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8412C" w:rsidRDefault="00D8412C" w:rsidP="001B5DCE">
      <w:pPr>
        <w:tabs>
          <w:tab w:val="center" w:pos="8183"/>
        </w:tabs>
        <w:spacing w:after="30" w:line="259" w:lineRule="auto"/>
        <w:jc w:val="center"/>
        <w:rPr>
          <w:sz w:val="144"/>
          <w:szCs w:val="144"/>
        </w:rPr>
      </w:pPr>
    </w:p>
    <w:p w14:paraId="27F7FDEC" w14:textId="6C83FE23" w:rsidR="001B5DCE" w:rsidRPr="00D8412C" w:rsidRDefault="001B5DCE" w:rsidP="001B5DCE">
      <w:pPr>
        <w:tabs>
          <w:tab w:val="center" w:pos="8183"/>
        </w:tabs>
        <w:spacing w:after="30" w:line="259" w:lineRule="auto"/>
        <w:jc w:val="center"/>
        <w:rPr>
          <w:i/>
          <w:sz w:val="96"/>
          <w:szCs w:val="96"/>
        </w:rPr>
      </w:pPr>
      <w:r w:rsidRPr="00D8412C">
        <w:rPr>
          <w:i/>
          <w:sz w:val="96"/>
          <w:szCs w:val="96"/>
        </w:rPr>
        <w:t>202</w:t>
      </w:r>
      <w:r w:rsidR="00781F6A">
        <w:rPr>
          <w:i/>
          <w:sz w:val="96"/>
          <w:szCs w:val="96"/>
        </w:rPr>
        <w:t>2</w:t>
      </w:r>
      <w:r w:rsidRPr="00D8412C">
        <w:rPr>
          <w:i/>
          <w:sz w:val="96"/>
          <w:szCs w:val="96"/>
        </w:rPr>
        <w:t>-202</w:t>
      </w:r>
      <w:r w:rsidR="00781F6A">
        <w:rPr>
          <w:i/>
          <w:sz w:val="96"/>
          <w:szCs w:val="96"/>
        </w:rPr>
        <w:t>3</w:t>
      </w:r>
    </w:p>
    <w:p w14:paraId="00A683F7" w14:textId="29DFC712" w:rsidR="00D8412C" w:rsidRDefault="00D8412C" w:rsidP="00D8412C">
      <w:pPr>
        <w:tabs>
          <w:tab w:val="center" w:pos="8183"/>
        </w:tabs>
        <w:spacing w:after="30" w:line="259" w:lineRule="auto"/>
        <w:rPr>
          <w:sz w:val="72"/>
          <w:szCs w:val="72"/>
        </w:rPr>
      </w:pPr>
    </w:p>
    <w:p w14:paraId="0A37501D" w14:textId="08E4D788" w:rsidR="00D8412C" w:rsidRDefault="00781F6A" w:rsidP="001B5DCE">
      <w:pPr>
        <w:tabs>
          <w:tab w:val="center" w:pos="8183"/>
        </w:tabs>
        <w:spacing w:after="30" w:line="259" w:lineRule="auto"/>
        <w:jc w:val="center"/>
        <w:rPr>
          <w:sz w:val="72"/>
          <w:szCs w:val="72"/>
        </w:rPr>
      </w:pPr>
      <w:r>
        <w:rPr>
          <w:noProof/>
        </w:rPr>
        <mc:AlternateContent>
          <mc:Choice Requires="wps">
            <w:drawing>
              <wp:anchor distT="0" distB="0" distL="114300" distR="114300" simplePos="0" relativeHeight="251661312" behindDoc="0" locked="0" layoutInCell="1" allowOverlap="1" wp14:anchorId="68AF5535" wp14:editId="76111433">
                <wp:simplePos x="0" y="0"/>
                <wp:positionH relativeFrom="margin">
                  <wp:posOffset>601980</wp:posOffset>
                </wp:positionH>
                <wp:positionV relativeFrom="margin">
                  <wp:posOffset>2640330</wp:posOffset>
                </wp:positionV>
                <wp:extent cx="5676900" cy="2314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676900" cy="2314575"/>
                        </a:xfrm>
                        <a:prstGeom prst="rect">
                          <a:avLst/>
                        </a:prstGeom>
                        <a:noFill/>
                        <a:ln>
                          <a:noFill/>
                        </a:ln>
                      </wps:spPr>
                      <wps:txbx>
                        <w:txbxContent>
                          <w:p w14:paraId="131ECAD1" w14:textId="21E326D9" w:rsidR="00713A80" w:rsidRPr="00781F6A" w:rsidRDefault="00713A80" w:rsidP="00781F6A">
                            <w:pPr>
                              <w:tabs>
                                <w:tab w:val="center" w:pos="8183"/>
                              </w:tabs>
                              <w:spacing w:after="30" w:line="259" w:lineRule="auto"/>
                              <w:jc w:val="center"/>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781F6A">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Glendale School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F5535" id="_x0000_t202" coordsize="21600,21600" o:spt="202" path="m,l,21600r21600,l21600,xe">
                <v:stroke joinstyle="miter"/>
                <v:path gradientshapeok="t" o:connecttype="rect"/>
              </v:shapetype>
              <v:shape id="Text Box 1" o:spid="_x0000_s1026" type="#_x0000_t202" style="position:absolute;left:0;text-align:left;margin-left:47.4pt;margin-top:207.9pt;width:447pt;height:18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" filled="f" stroked="f">
                <v:textbox>
                  <w:txbxContent>
                    <w:p w14:paraId="131ECAD1" w14:textId="21E326D9" w:rsidR="00713A80" w:rsidRPr="00781F6A" w:rsidRDefault="00713A80" w:rsidP="00781F6A">
                      <w:pPr>
                        <w:tabs>
                          <w:tab w:val="center" w:pos="8183"/>
                        </w:tabs>
                        <w:spacing w:after="30" w:line="259" w:lineRule="auto"/>
                        <w:jc w:val="center"/>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781F6A">
                        <w:rPr>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Glendale School District</w:t>
                      </w:r>
                    </w:p>
                  </w:txbxContent>
                </v:textbox>
                <w10:wrap anchorx="margin" anchory="margin"/>
              </v:shape>
            </w:pict>
          </mc:Fallback>
        </mc:AlternateContent>
      </w:r>
    </w:p>
    <w:p w14:paraId="5DAB6C7B" w14:textId="77777777" w:rsidR="00D8412C" w:rsidRDefault="00D8412C" w:rsidP="001B5DCE">
      <w:pPr>
        <w:tabs>
          <w:tab w:val="center" w:pos="8183"/>
        </w:tabs>
        <w:spacing w:after="30" w:line="259" w:lineRule="auto"/>
        <w:jc w:val="center"/>
        <w:rPr>
          <w:sz w:val="96"/>
          <w:szCs w:val="96"/>
        </w:rPr>
      </w:pPr>
    </w:p>
    <w:p w14:paraId="02EB378F" w14:textId="77777777" w:rsidR="00D8412C" w:rsidRDefault="00D8412C" w:rsidP="00D8412C">
      <w:pPr>
        <w:tabs>
          <w:tab w:val="center" w:pos="8183"/>
        </w:tabs>
        <w:spacing w:after="30" w:line="259" w:lineRule="auto"/>
        <w:jc w:val="center"/>
        <w:rPr>
          <w:sz w:val="72"/>
          <w:szCs w:val="72"/>
        </w:rPr>
      </w:pPr>
    </w:p>
    <w:p w14:paraId="6A05A809" w14:textId="77777777" w:rsidR="00D8412C" w:rsidRDefault="00D8412C" w:rsidP="00D8412C">
      <w:pPr>
        <w:tabs>
          <w:tab w:val="center" w:pos="8183"/>
        </w:tabs>
        <w:spacing w:after="30" w:line="259" w:lineRule="auto"/>
        <w:jc w:val="center"/>
        <w:rPr>
          <w:sz w:val="72"/>
          <w:szCs w:val="72"/>
        </w:rPr>
      </w:pPr>
    </w:p>
    <w:p w14:paraId="5A39BBE3" w14:textId="77777777" w:rsidR="00D8412C" w:rsidRDefault="00D8412C" w:rsidP="00D8412C">
      <w:pPr>
        <w:tabs>
          <w:tab w:val="center" w:pos="8183"/>
        </w:tabs>
        <w:spacing w:after="30" w:line="259" w:lineRule="auto"/>
        <w:jc w:val="center"/>
        <w:rPr>
          <w:sz w:val="72"/>
          <w:szCs w:val="72"/>
        </w:rPr>
      </w:pPr>
    </w:p>
    <w:p w14:paraId="19ED6FAA" w14:textId="77777777" w:rsidR="00D8412C" w:rsidRPr="00D8412C" w:rsidRDefault="00D8412C" w:rsidP="00D8412C">
      <w:pPr>
        <w:tabs>
          <w:tab w:val="center" w:pos="8183"/>
        </w:tabs>
        <w:spacing w:after="30" w:line="259" w:lineRule="auto"/>
        <w:jc w:val="center"/>
        <w:rPr>
          <w:sz w:val="144"/>
          <w:szCs w:val="144"/>
        </w:rPr>
      </w:pPr>
      <w:r w:rsidRPr="00D8412C">
        <w:rPr>
          <w:sz w:val="72"/>
          <w:szCs w:val="72"/>
        </w:rPr>
        <w:t>Student/Parent</w:t>
      </w:r>
      <w:r w:rsidRPr="001B5DCE">
        <w:rPr>
          <w:sz w:val="144"/>
          <w:szCs w:val="144"/>
        </w:rPr>
        <w:t xml:space="preserve"> </w:t>
      </w:r>
    </w:p>
    <w:p w14:paraId="6D231186" w14:textId="77777777" w:rsidR="001B5DCE" w:rsidRPr="00D8412C" w:rsidRDefault="001B5DCE" w:rsidP="001B5DCE">
      <w:pPr>
        <w:tabs>
          <w:tab w:val="center" w:pos="8183"/>
        </w:tabs>
        <w:spacing w:after="30" w:line="259" w:lineRule="auto"/>
        <w:jc w:val="center"/>
        <w:rPr>
          <w:sz w:val="96"/>
          <w:szCs w:val="96"/>
        </w:rPr>
      </w:pPr>
      <w:r w:rsidRPr="00D8412C">
        <w:rPr>
          <w:sz w:val="96"/>
          <w:szCs w:val="96"/>
        </w:rPr>
        <w:t>Handbook</w:t>
      </w:r>
    </w:p>
    <w:p w14:paraId="41C8F396" w14:textId="77777777" w:rsidR="00230991" w:rsidRDefault="00230991" w:rsidP="00D8412C">
      <w:pPr>
        <w:tabs>
          <w:tab w:val="center" w:pos="8183"/>
        </w:tabs>
        <w:spacing w:after="30" w:line="259" w:lineRule="auto"/>
        <w:rPr>
          <w:sz w:val="144"/>
          <w:szCs w:val="144"/>
        </w:rPr>
      </w:pPr>
    </w:p>
    <w:p w14:paraId="72A3D3EC" w14:textId="77777777" w:rsidR="00D8412C" w:rsidRPr="00230991" w:rsidRDefault="00D8412C" w:rsidP="00D8412C">
      <w:pPr>
        <w:tabs>
          <w:tab w:val="center" w:pos="8183"/>
        </w:tabs>
        <w:spacing w:after="30" w:line="259" w:lineRule="auto"/>
        <w:rPr>
          <w:sz w:val="16"/>
          <w:szCs w:val="16"/>
        </w:rPr>
      </w:pPr>
    </w:p>
    <w:p w14:paraId="0D0B940D" w14:textId="77777777" w:rsidR="001B5DCE" w:rsidRDefault="001B5DCE" w:rsidP="001B5DCE">
      <w:pPr>
        <w:tabs>
          <w:tab w:val="center" w:pos="8183"/>
        </w:tabs>
        <w:spacing w:after="30" w:line="259" w:lineRule="auto"/>
        <w:jc w:val="center"/>
        <w:rPr>
          <w:sz w:val="20"/>
          <w:szCs w:val="20"/>
        </w:rPr>
      </w:pPr>
    </w:p>
    <w:p w14:paraId="0E27B00A" w14:textId="77777777" w:rsidR="008A4B85" w:rsidRDefault="008A4B85" w:rsidP="001B5DCE">
      <w:pPr>
        <w:tabs>
          <w:tab w:val="center" w:pos="8183"/>
        </w:tabs>
        <w:spacing w:after="30" w:line="259" w:lineRule="auto"/>
        <w:jc w:val="center"/>
        <w:rPr>
          <w:sz w:val="20"/>
          <w:szCs w:val="20"/>
        </w:rPr>
      </w:pPr>
    </w:p>
    <w:p w14:paraId="60061E4C" w14:textId="77777777" w:rsidR="008A4B85" w:rsidRDefault="008A4B85" w:rsidP="001B5DCE">
      <w:pPr>
        <w:tabs>
          <w:tab w:val="center" w:pos="8183"/>
        </w:tabs>
        <w:spacing w:after="30" w:line="259" w:lineRule="auto"/>
        <w:jc w:val="center"/>
        <w:rPr>
          <w:sz w:val="20"/>
          <w:szCs w:val="20"/>
        </w:rPr>
      </w:pPr>
    </w:p>
    <w:p w14:paraId="69EFB5AA" w14:textId="36FFB7EE" w:rsidR="00777A65" w:rsidRDefault="00777A65" w:rsidP="00777A65">
      <w:pPr>
        <w:spacing w:after="16"/>
        <w:ind w:left="205" w:hanging="3"/>
        <w:jc w:val="cente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bookmarkStart w:id="0" w:name="_Toc87949080"/>
      <w:bookmarkStart w:id="1" w:name="_Toc87949320"/>
      <w:bookmarkStart w:id="2" w:name="_Toc87949560"/>
      <w:bookmarkStart w:id="3" w:name="_Toc87949790"/>
      <w:bookmarkStart w:id="4" w:name="_Toc87958966"/>
      <w:r>
        <w:rPr>
          <w:b/>
          <w:u w:val="single"/>
        </w:rPr>
        <w:br w:type="page"/>
      </w:r>
      <w: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Table of Contents</w:t>
      </w:r>
    </w:p>
    <w:p w14:paraId="035B07CE" w14:textId="77777777" w:rsidR="009F76D3" w:rsidRPr="002966BE" w:rsidRDefault="00777A65" w:rsidP="009F76D3">
      <w:pPr>
        <w:pStyle w:val="TOC2"/>
        <w:tabs>
          <w:tab w:val="right" w:leader="dot" w:pos="10790"/>
        </w:tabs>
        <w:rPr>
          <w:noProof/>
        </w:rPr>
      </w:pPr>
      <w:r w:rsidRPr="00D61344">
        <w:rPr>
          <w:rFonts w:eastAsiaTheme="majorEastAsia" w:cs="Times New Roman"/>
          <w:b/>
          <w:color w:val="2E74B5" w:themeColor="accent1" w:themeShade="BF"/>
          <w:sz w:val="20"/>
          <w:szCs w:val="20"/>
        </w:rPr>
        <w:fldChar w:fldCharType="begin"/>
      </w:r>
      <w:r w:rsidRPr="00D61344">
        <w:rPr>
          <w:rFonts w:cs="Times New Roman"/>
          <w:sz w:val="20"/>
          <w:szCs w:val="20"/>
        </w:rPr>
        <w:instrText xml:space="preserve"> TOC \o "1-3" \u </w:instrText>
      </w:r>
      <w:r w:rsidRPr="00D61344">
        <w:rPr>
          <w:rFonts w:eastAsiaTheme="majorEastAsia" w:cs="Times New Roman"/>
          <w:b/>
          <w:color w:val="2E74B5" w:themeColor="accent1" w:themeShade="BF"/>
          <w:sz w:val="20"/>
          <w:szCs w:val="20"/>
        </w:rPr>
        <w:fldChar w:fldCharType="separate"/>
      </w:r>
      <w:r w:rsidR="009F76D3" w:rsidRPr="00D61344">
        <w:rPr>
          <w:rFonts w:eastAsiaTheme="majorEastAsia" w:cs="Times New Roman"/>
          <w:b/>
          <w:color w:val="2E74B5" w:themeColor="accent1" w:themeShade="BF"/>
          <w:sz w:val="20"/>
          <w:szCs w:val="20"/>
        </w:rPr>
        <w:fldChar w:fldCharType="begin"/>
      </w:r>
      <w:r w:rsidR="009F76D3" w:rsidRPr="00D61344">
        <w:rPr>
          <w:rFonts w:cs="Times New Roman"/>
          <w:sz w:val="20"/>
          <w:szCs w:val="20"/>
        </w:rPr>
        <w:instrText xml:space="preserve"> TOC \o "1-3" \u </w:instrText>
      </w:r>
      <w:r w:rsidR="009F76D3" w:rsidRPr="00D61344">
        <w:rPr>
          <w:rFonts w:eastAsiaTheme="majorEastAsia" w:cs="Times New Roman"/>
          <w:b/>
          <w:color w:val="2E74B5" w:themeColor="accent1" w:themeShade="BF"/>
          <w:sz w:val="20"/>
          <w:szCs w:val="20"/>
        </w:rPr>
        <w:fldChar w:fldCharType="separate"/>
      </w:r>
      <w:r w:rsidR="009F76D3">
        <w:rPr>
          <w:noProof/>
        </w:rPr>
        <w:t xml:space="preserve">STAFF DIRECTORY </w:t>
      </w:r>
      <w:r w:rsidR="009F76D3" w:rsidRPr="002966BE">
        <w:rPr>
          <w:noProof/>
        </w:rPr>
        <w:tab/>
      </w:r>
      <w:r w:rsidR="009F76D3">
        <w:rPr>
          <w:noProof/>
        </w:rPr>
        <w:t>4</w:t>
      </w:r>
    </w:p>
    <w:p w14:paraId="56471B70" w14:textId="3C041418" w:rsidR="009F76D3" w:rsidRDefault="009F76D3" w:rsidP="009F76D3">
      <w:pPr>
        <w:pStyle w:val="TOC2"/>
        <w:tabs>
          <w:tab w:val="right" w:leader="dot" w:pos="10790"/>
        </w:tabs>
        <w:rPr>
          <w:rFonts w:asciiTheme="minorHAnsi" w:hAnsiTheme="minorHAnsi"/>
          <w:noProof/>
        </w:rPr>
      </w:pPr>
      <w:r>
        <w:rPr>
          <w:noProof/>
        </w:rPr>
        <w:t>DISTRICT BELIEFS</w:t>
      </w:r>
      <w:r>
        <w:rPr>
          <w:noProof/>
        </w:rPr>
        <w:tab/>
      </w:r>
      <w:r>
        <w:rPr>
          <w:noProof/>
        </w:rPr>
        <w:fldChar w:fldCharType="begin"/>
      </w:r>
      <w:r>
        <w:rPr>
          <w:noProof/>
        </w:rPr>
        <w:instrText xml:space="preserve"> PAGEREF _Toc102122323 \h </w:instrText>
      </w:r>
      <w:r>
        <w:rPr>
          <w:noProof/>
        </w:rPr>
      </w:r>
      <w:r>
        <w:rPr>
          <w:noProof/>
        </w:rPr>
        <w:fldChar w:fldCharType="separate"/>
      </w:r>
      <w:r w:rsidR="00F323B4">
        <w:rPr>
          <w:noProof/>
        </w:rPr>
        <w:t>5</w:t>
      </w:r>
      <w:r>
        <w:rPr>
          <w:noProof/>
        </w:rPr>
        <w:fldChar w:fldCharType="end"/>
      </w:r>
    </w:p>
    <w:p w14:paraId="00F48678" w14:textId="70C2A950" w:rsidR="009F76D3" w:rsidRDefault="009F76D3" w:rsidP="009F76D3">
      <w:pPr>
        <w:pStyle w:val="TOC2"/>
        <w:tabs>
          <w:tab w:val="right" w:leader="dot" w:pos="10790"/>
        </w:tabs>
        <w:rPr>
          <w:rFonts w:asciiTheme="minorHAnsi" w:hAnsiTheme="minorHAnsi"/>
          <w:noProof/>
        </w:rPr>
      </w:pPr>
      <w:r>
        <w:rPr>
          <w:noProof/>
        </w:rPr>
        <w:t>DISTRICT POLICIES</w:t>
      </w:r>
      <w:r>
        <w:rPr>
          <w:noProof/>
        </w:rPr>
        <w:tab/>
      </w:r>
      <w:r>
        <w:rPr>
          <w:noProof/>
        </w:rPr>
        <w:fldChar w:fldCharType="begin"/>
      </w:r>
      <w:r>
        <w:rPr>
          <w:noProof/>
        </w:rPr>
        <w:instrText xml:space="preserve"> PAGEREF _Toc102122324 \h </w:instrText>
      </w:r>
      <w:r>
        <w:rPr>
          <w:noProof/>
        </w:rPr>
      </w:r>
      <w:r>
        <w:rPr>
          <w:noProof/>
        </w:rPr>
        <w:fldChar w:fldCharType="separate"/>
      </w:r>
      <w:r w:rsidR="00F323B4">
        <w:rPr>
          <w:noProof/>
        </w:rPr>
        <w:t>6</w:t>
      </w:r>
      <w:r>
        <w:rPr>
          <w:noProof/>
        </w:rPr>
        <w:fldChar w:fldCharType="end"/>
      </w:r>
    </w:p>
    <w:p w14:paraId="3FD7579A" w14:textId="5C4398F9" w:rsidR="009F76D3" w:rsidRDefault="009F76D3" w:rsidP="009F76D3">
      <w:pPr>
        <w:pStyle w:val="TOC2"/>
        <w:tabs>
          <w:tab w:val="right" w:leader="dot" w:pos="10790"/>
        </w:tabs>
        <w:rPr>
          <w:rFonts w:asciiTheme="minorHAnsi" w:hAnsiTheme="minorHAnsi"/>
          <w:noProof/>
        </w:rPr>
      </w:pPr>
      <w:r>
        <w:rPr>
          <w:noProof/>
        </w:rPr>
        <w:t>GRADING SYSTEM</w:t>
      </w:r>
      <w:r>
        <w:rPr>
          <w:noProof/>
        </w:rPr>
        <w:tab/>
        <w:t>1</w:t>
      </w:r>
      <w:r w:rsidR="00602FD6">
        <w:rPr>
          <w:noProof/>
        </w:rPr>
        <w:t>0</w:t>
      </w:r>
    </w:p>
    <w:p w14:paraId="434876A7" w14:textId="77777777" w:rsidR="009F76D3" w:rsidRDefault="009F76D3" w:rsidP="009F76D3">
      <w:pPr>
        <w:pStyle w:val="TOC2"/>
        <w:tabs>
          <w:tab w:val="right" w:leader="dot" w:pos="10790"/>
        </w:tabs>
        <w:rPr>
          <w:rFonts w:asciiTheme="minorHAnsi" w:hAnsiTheme="minorHAnsi"/>
          <w:noProof/>
        </w:rPr>
      </w:pPr>
      <w:r>
        <w:rPr>
          <w:noProof/>
        </w:rPr>
        <w:t>GRADUATION REQUIREMENTS</w:t>
      </w:r>
      <w:r>
        <w:rPr>
          <w:noProof/>
        </w:rPr>
        <w:tab/>
        <w:t>12</w:t>
      </w:r>
    </w:p>
    <w:p w14:paraId="4DFCC374" w14:textId="3ED7DDF0" w:rsidR="009F76D3" w:rsidRDefault="009F76D3" w:rsidP="009F76D3">
      <w:pPr>
        <w:pStyle w:val="TOC2"/>
        <w:tabs>
          <w:tab w:val="right" w:leader="dot" w:pos="10790"/>
        </w:tabs>
        <w:rPr>
          <w:rFonts w:asciiTheme="minorHAnsi" w:hAnsiTheme="minorHAnsi"/>
          <w:noProof/>
        </w:rPr>
      </w:pPr>
      <w:r>
        <w:rPr>
          <w:noProof/>
        </w:rPr>
        <w:t>SCHOOL ACTIVITIES</w:t>
      </w:r>
      <w:r>
        <w:rPr>
          <w:noProof/>
        </w:rPr>
        <w:tab/>
        <w:t>1</w:t>
      </w:r>
      <w:r w:rsidR="000A567B">
        <w:rPr>
          <w:noProof/>
        </w:rPr>
        <w:t>4</w:t>
      </w:r>
    </w:p>
    <w:p w14:paraId="74E30A5C" w14:textId="3E60ABD0" w:rsidR="009F76D3" w:rsidRDefault="009F76D3" w:rsidP="009F76D3">
      <w:pPr>
        <w:pStyle w:val="TOC2"/>
        <w:tabs>
          <w:tab w:val="right" w:leader="dot" w:pos="10790"/>
        </w:tabs>
        <w:rPr>
          <w:rFonts w:asciiTheme="minorHAnsi" w:hAnsiTheme="minorHAnsi"/>
          <w:noProof/>
        </w:rPr>
      </w:pPr>
      <w:r>
        <w:rPr>
          <w:noProof/>
        </w:rPr>
        <w:t>BEHAVIOR</w:t>
      </w:r>
      <w:r w:rsidR="000A567B">
        <w:rPr>
          <w:noProof/>
        </w:rPr>
        <w:t xml:space="preserve"> AND DISCIPLINARY </w:t>
      </w:r>
      <w:r>
        <w:rPr>
          <w:noProof/>
        </w:rPr>
        <w:t>PROCEDURES</w:t>
      </w:r>
      <w:r>
        <w:rPr>
          <w:noProof/>
        </w:rPr>
        <w:tab/>
        <w:t>1</w:t>
      </w:r>
      <w:r w:rsidR="000A567B">
        <w:rPr>
          <w:noProof/>
        </w:rPr>
        <w:t>7</w:t>
      </w:r>
    </w:p>
    <w:p w14:paraId="13FFB45D" w14:textId="7A828B6C" w:rsidR="00DC665C" w:rsidRDefault="00DC665C" w:rsidP="00DC665C">
      <w:pPr>
        <w:pStyle w:val="TOC2"/>
        <w:tabs>
          <w:tab w:val="right" w:leader="dot" w:pos="10790"/>
        </w:tabs>
        <w:rPr>
          <w:rFonts w:asciiTheme="minorHAnsi" w:hAnsiTheme="minorHAnsi"/>
          <w:noProof/>
        </w:rPr>
      </w:pPr>
      <w:r>
        <w:rPr>
          <w:noProof/>
        </w:rPr>
        <w:t>INFRACTIONS AND CONSEQUENCES</w:t>
      </w:r>
      <w:r>
        <w:rPr>
          <w:noProof/>
        </w:rPr>
        <w:tab/>
        <w:t>24</w:t>
      </w:r>
    </w:p>
    <w:p w14:paraId="62AF70E0" w14:textId="4B3E8284" w:rsidR="00901771" w:rsidRDefault="00901771" w:rsidP="00901771">
      <w:pPr>
        <w:pStyle w:val="TOC2"/>
        <w:tabs>
          <w:tab w:val="right" w:leader="dot" w:pos="10790"/>
        </w:tabs>
        <w:rPr>
          <w:rFonts w:asciiTheme="minorHAnsi" w:hAnsiTheme="minorHAnsi"/>
          <w:noProof/>
        </w:rPr>
      </w:pPr>
      <w:r>
        <w:rPr>
          <w:noProof/>
        </w:rPr>
        <w:t>INDEX</w:t>
      </w:r>
      <w:r>
        <w:rPr>
          <w:noProof/>
        </w:rPr>
        <w:tab/>
        <w:t>27</w:t>
      </w:r>
    </w:p>
    <w:p w14:paraId="451167BA" w14:textId="0CC7AEE6" w:rsidR="009F76D3" w:rsidRDefault="009F76D3" w:rsidP="009F76D3">
      <w:pPr>
        <w:pStyle w:val="TOC2"/>
        <w:tabs>
          <w:tab w:val="right" w:leader="dot" w:pos="10790"/>
        </w:tabs>
        <w:rPr>
          <w:rFonts w:asciiTheme="minorHAnsi" w:hAnsiTheme="minorHAnsi"/>
          <w:noProof/>
        </w:rPr>
      </w:pPr>
      <w:r>
        <w:rPr>
          <w:noProof/>
        </w:rPr>
        <w:t>SIGNATURE PAGE</w:t>
      </w:r>
      <w:r>
        <w:rPr>
          <w:noProof/>
        </w:rPr>
        <w:tab/>
      </w:r>
      <w:r w:rsidR="00713A80">
        <w:rPr>
          <w:noProof/>
        </w:rPr>
        <w:t>2</w:t>
      </w:r>
      <w:r w:rsidR="00172C4B">
        <w:rPr>
          <w:noProof/>
        </w:rPr>
        <w:t>9</w:t>
      </w:r>
    </w:p>
    <w:p w14:paraId="0F5C8285" w14:textId="47C53199" w:rsidR="00777A65" w:rsidRDefault="009F76D3" w:rsidP="009F76D3">
      <w:pPr>
        <w:pStyle w:val="TOC2"/>
        <w:tabs>
          <w:tab w:val="right" w:leader="dot" w:pos="10790"/>
        </w:tabs>
        <w:rPr>
          <w:rFonts w:asciiTheme="minorHAnsi" w:hAnsiTheme="minorHAnsi"/>
          <w:noProof/>
        </w:rPr>
      </w:pPr>
      <w:r w:rsidRPr="00D61344">
        <w:rPr>
          <w:sz w:val="20"/>
          <w:szCs w:val="20"/>
        </w:rPr>
        <w:fldChar w:fldCharType="end"/>
      </w:r>
    </w:p>
    <w:p w14:paraId="3AE0EA2A" w14:textId="16D078D5" w:rsidR="00777A65" w:rsidRDefault="00777A65" w:rsidP="00777A65">
      <w:pPr>
        <w:rPr>
          <w:rFonts w:eastAsia="Times New Roman" w:cs="Times New Roman"/>
          <w:color w:val="000000"/>
          <w:sz w:val="24"/>
          <w:u w:val="single"/>
        </w:rPr>
      </w:pPr>
      <w:r w:rsidRPr="00D61344">
        <w:rPr>
          <w:sz w:val="20"/>
          <w:szCs w:val="20"/>
        </w:rPr>
        <w:fldChar w:fldCharType="end"/>
      </w:r>
    </w:p>
    <w:p w14:paraId="0C55DEF3" w14:textId="77777777" w:rsidR="00777A65" w:rsidRDefault="00777A65">
      <w:pPr>
        <w:rPr>
          <w:rFonts w:eastAsia="Times New Roman" w:cs="Times New Roman"/>
          <w:color w:val="000000"/>
          <w:sz w:val="24"/>
          <w:u w:val="single"/>
        </w:rPr>
      </w:pPr>
      <w:r>
        <w:rPr>
          <w:b/>
          <w:u w:val="single"/>
        </w:rPr>
        <w:br w:type="page"/>
      </w:r>
    </w:p>
    <w:bookmarkEnd w:id="0"/>
    <w:bookmarkEnd w:id="1"/>
    <w:bookmarkEnd w:id="2"/>
    <w:bookmarkEnd w:id="3"/>
    <w:bookmarkEnd w:id="4"/>
    <w:p w14:paraId="102257B1" w14:textId="4133D937" w:rsidR="00777A65" w:rsidRDefault="00777A65" w:rsidP="000B3147">
      <w:pPr>
        <w:spacing w:after="120"/>
        <w:ind w:left="205" w:hanging="3"/>
        <w:jc w:val="cente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Staff Directory</w:t>
      </w:r>
    </w:p>
    <w:p w14:paraId="77DA5137" w14:textId="77777777" w:rsidR="00864A1C" w:rsidRDefault="00397BC6" w:rsidP="00777A65">
      <w:pPr>
        <w:jc w:val="center"/>
      </w:pPr>
      <w:r>
        <w:t>The main school office number</w:t>
      </w:r>
      <w:r w:rsidR="00330594">
        <w:t xml:space="preserve">s are </w:t>
      </w:r>
      <w:r>
        <w:t xml:space="preserve"> is </w:t>
      </w:r>
      <w:r w:rsidR="003E4CFF">
        <w:t xml:space="preserve">( High/JR High) </w:t>
      </w:r>
      <w:r>
        <w:t>541-832-1801</w:t>
      </w:r>
      <w:r w:rsidR="003E4CFF">
        <w:t xml:space="preserve">  (Elementary 541-832-1701</w:t>
      </w:r>
      <w:r>
        <w:t xml:space="preserve">, </w:t>
      </w:r>
    </w:p>
    <w:p w14:paraId="2C373216" w14:textId="55033A24" w:rsidR="00330594" w:rsidRDefault="00397BC6" w:rsidP="00777A65">
      <w:pPr>
        <w:jc w:val="center"/>
      </w:pPr>
      <w:r>
        <w:t xml:space="preserve">where you may reach us during school hours, or leave a message after hours. </w:t>
      </w:r>
    </w:p>
    <w:p w14:paraId="5418BF69" w14:textId="3A56BA55" w:rsidR="00777A65" w:rsidRDefault="00397BC6" w:rsidP="00777A65">
      <w:pPr>
        <w:jc w:val="center"/>
      </w:pPr>
      <w:r>
        <w:t>All a</w:t>
      </w:r>
      <w:r w:rsidRPr="00230991">
        <w:t>dminist</w:t>
      </w:r>
      <w:r>
        <w:t>rators and faculty may be reached by email through a direct link from the school web page</w:t>
      </w:r>
      <w:r w:rsidR="00777A65">
        <w:t>:</w:t>
      </w:r>
      <w:r>
        <w:t xml:space="preserve"> </w:t>
      </w:r>
      <w:hyperlink r:id="rId8" w:history="1">
        <w:r w:rsidR="00777A65" w:rsidRPr="00543B86">
          <w:rPr>
            <w:rStyle w:val="Hyperlink"/>
            <w:u w:color="000000"/>
          </w:rPr>
          <w:t>www.glendale.k12.or.us</w:t>
        </w:r>
      </w:hyperlink>
      <w:r>
        <w:t xml:space="preserve">. </w:t>
      </w:r>
    </w:p>
    <w:p w14:paraId="4E51DEAB" w14:textId="17708E88" w:rsidR="00A56156" w:rsidRDefault="00777A65" w:rsidP="00777A65">
      <w:pPr>
        <w:jc w:val="center"/>
      </w:pPr>
      <w:r>
        <w:t xml:space="preserve">Use the following format to contact staff </w:t>
      </w:r>
      <w:r w:rsidR="00A56156">
        <w:t>email account</w:t>
      </w:r>
      <w:r>
        <w:t>s</w:t>
      </w:r>
      <w:r w:rsidR="00A56156">
        <w:t>:</w:t>
      </w:r>
    </w:p>
    <w:p w14:paraId="44EAFD9C" w14:textId="2755AB7B" w:rsidR="00397BC6" w:rsidRPr="000B3147" w:rsidRDefault="00A56156" w:rsidP="000B3147">
      <w:pPr>
        <w:jc w:val="center"/>
      </w:pPr>
      <w:r>
        <w:t>“firstname.last</w:t>
      </w:r>
      <w:r w:rsidR="00397BC6" w:rsidRPr="005D006E">
        <w:t>name@glendale.k12.or.us</w:t>
      </w:r>
      <w:r w:rsidR="00777A65">
        <w:t>”</w:t>
      </w:r>
    </w:p>
    <w:p w14:paraId="0345D039" w14:textId="77777777" w:rsidR="00397BC6" w:rsidRPr="00D61344" w:rsidRDefault="00397BC6" w:rsidP="000B3147">
      <w:pPr>
        <w:spacing w:after="120" w:line="259" w:lineRule="auto"/>
        <w:rPr>
          <w:b/>
          <w:szCs w:val="24"/>
        </w:rPr>
      </w:pPr>
      <w:r w:rsidRPr="00D61344">
        <w:rPr>
          <w:b/>
          <w:szCs w:val="24"/>
          <w:u w:val="single" w:color="000000"/>
        </w:rPr>
        <w:t>District Office</w:t>
      </w:r>
    </w:p>
    <w:tbl>
      <w:tblPr>
        <w:tblStyle w:val="PlainTable1"/>
        <w:tblW w:w="10795" w:type="dxa"/>
        <w:tblLook w:val="04A0" w:firstRow="1" w:lastRow="0" w:firstColumn="1" w:lastColumn="0" w:noHBand="0" w:noVBand="1"/>
      </w:tblPr>
      <w:tblGrid>
        <w:gridCol w:w="5472"/>
        <w:gridCol w:w="5323"/>
      </w:tblGrid>
      <w:tr w:rsidR="00397BC6" w:rsidRPr="00BF304B" w14:paraId="5347545F" w14:textId="77777777" w:rsidTr="000B3147">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31DC325E" w14:textId="77777777" w:rsidR="00397BC6" w:rsidRPr="00D61344" w:rsidRDefault="00397BC6" w:rsidP="00397BC6">
            <w:pPr>
              <w:rPr>
                <w:b w:val="0"/>
              </w:rPr>
            </w:pPr>
            <w:r w:rsidRPr="00D61344">
              <w:rPr>
                <w:b w:val="0"/>
              </w:rPr>
              <w:t xml:space="preserve">Superintendent </w:t>
            </w:r>
          </w:p>
        </w:tc>
        <w:tc>
          <w:tcPr>
            <w:tcW w:w="5323" w:type="dxa"/>
          </w:tcPr>
          <w:p w14:paraId="1F24EAC7" w14:textId="7898C174" w:rsidR="00397BC6" w:rsidRPr="00D61344" w:rsidRDefault="002C70DA" w:rsidP="00397BC6">
            <w:pPr>
              <w:cnfStyle w:val="100000000000" w:firstRow="1" w:lastRow="0" w:firstColumn="0" w:lastColumn="0" w:oddVBand="0" w:evenVBand="0" w:oddHBand="0" w:evenHBand="0" w:firstRowFirstColumn="0" w:firstRowLastColumn="0" w:lastRowFirstColumn="0" w:lastRowLastColumn="0"/>
            </w:pPr>
            <w:r>
              <w:t xml:space="preserve">Bridget McMillen </w:t>
            </w:r>
            <w:r w:rsidR="00864A1C">
              <w:t xml:space="preserve">   </w:t>
            </w:r>
            <w:hyperlink r:id="rId9" w:history="1">
              <w:r w:rsidR="00864A1C" w:rsidRPr="004B312A">
                <w:rPr>
                  <w:rStyle w:val="Hyperlink"/>
                </w:rPr>
                <w:t>Bridget.mcmillen@Glendale.k12.or.us</w:t>
              </w:r>
            </w:hyperlink>
            <w:r w:rsidR="00864A1C">
              <w:t xml:space="preserve"> </w:t>
            </w:r>
          </w:p>
        </w:tc>
      </w:tr>
      <w:tr w:rsidR="00397BC6" w:rsidRPr="00BF304B" w14:paraId="730C3B8A"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7E47BF76" w14:textId="77777777" w:rsidR="00397BC6" w:rsidRPr="00D61344" w:rsidRDefault="00397BC6" w:rsidP="00397BC6">
            <w:pPr>
              <w:rPr>
                <w:b w:val="0"/>
                <w:bCs w:val="0"/>
              </w:rPr>
            </w:pPr>
            <w:r w:rsidRPr="00D61344">
              <w:rPr>
                <w:b w:val="0"/>
              </w:rPr>
              <w:t>Executive Administrative Assistant</w:t>
            </w:r>
          </w:p>
        </w:tc>
        <w:tc>
          <w:tcPr>
            <w:tcW w:w="5323" w:type="dxa"/>
          </w:tcPr>
          <w:p w14:paraId="08034841" w14:textId="77777777" w:rsidR="00397BC6" w:rsidRPr="00BF3090" w:rsidRDefault="00397BC6" w:rsidP="00397BC6">
            <w:pPr>
              <w:cnfStyle w:val="000000100000" w:firstRow="0" w:lastRow="0" w:firstColumn="0" w:lastColumn="0" w:oddVBand="0" w:evenVBand="0" w:oddHBand="1" w:evenHBand="0" w:firstRowFirstColumn="0" w:firstRowLastColumn="0" w:lastRowFirstColumn="0" w:lastRowLastColumn="0"/>
            </w:pPr>
            <w:r w:rsidRPr="00BF3090">
              <w:t>Jennifer LeBert</w:t>
            </w:r>
          </w:p>
        </w:tc>
      </w:tr>
      <w:tr w:rsidR="00BF3090" w:rsidRPr="00BF304B" w14:paraId="4F57840B"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B2E6F95" w14:textId="32E8E31B" w:rsidR="00BF3090" w:rsidRPr="00D61344" w:rsidRDefault="00BF3090" w:rsidP="00BF3090">
            <w:pPr>
              <w:rPr>
                <w:b w:val="0"/>
              </w:rPr>
            </w:pPr>
            <w:r>
              <w:rPr>
                <w:b w:val="0"/>
              </w:rPr>
              <w:t>Technology Admin</w:t>
            </w:r>
          </w:p>
        </w:tc>
        <w:tc>
          <w:tcPr>
            <w:tcW w:w="5323" w:type="dxa"/>
          </w:tcPr>
          <w:p w14:paraId="4F7B7C2C" w14:textId="2B5D4785" w:rsidR="00BF3090" w:rsidRPr="00BF3090" w:rsidRDefault="00BF3090" w:rsidP="00BF3090">
            <w:pPr>
              <w:cnfStyle w:val="000000000000" w:firstRow="0" w:lastRow="0" w:firstColumn="0" w:lastColumn="0" w:oddVBand="0" w:evenVBand="0" w:oddHBand="0" w:evenHBand="0" w:firstRowFirstColumn="0" w:firstRowLastColumn="0" w:lastRowFirstColumn="0" w:lastRowLastColumn="0"/>
            </w:pPr>
            <w:r>
              <w:t>Delwin Johnson</w:t>
            </w:r>
          </w:p>
        </w:tc>
      </w:tr>
      <w:tr w:rsidR="00C43990" w:rsidRPr="00BF304B" w14:paraId="06A62D18"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17C07298" w14:textId="1CA67F85" w:rsidR="00C43990" w:rsidRDefault="00C43990" w:rsidP="00BF3090">
            <w:pPr>
              <w:rPr>
                <w:b w:val="0"/>
              </w:rPr>
            </w:pPr>
            <w:r>
              <w:rPr>
                <w:b w:val="0"/>
              </w:rPr>
              <w:t>Athletic Director</w:t>
            </w:r>
          </w:p>
        </w:tc>
        <w:tc>
          <w:tcPr>
            <w:tcW w:w="5323" w:type="dxa"/>
          </w:tcPr>
          <w:p w14:paraId="4CF8FA46" w14:textId="7F230D70" w:rsidR="00C43990" w:rsidRDefault="002C70DA" w:rsidP="00BF3090">
            <w:pPr>
              <w:cnfStyle w:val="000000100000" w:firstRow="0" w:lastRow="0" w:firstColumn="0" w:lastColumn="0" w:oddVBand="0" w:evenVBand="0" w:oddHBand="1" w:evenHBand="0" w:firstRowFirstColumn="0" w:firstRowLastColumn="0" w:lastRowFirstColumn="0" w:lastRowLastColumn="0"/>
            </w:pPr>
            <w:r>
              <w:t xml:space="preserve">TBD </w:t>
            </w:r>
          </w:p>
        </w:tc>
      </w:tr>
      <w:tr w:rsidR="00BF3090" w:rsidRPr="00BF304B" w14:paraId="7102EF11"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222361AA" w14:textId="189A48E7" w:rsidR="00BF3090" w:rsidRDefault="00BF3090" w:rsidP="00BF3090">
            <w:pPr>
              <w:rPr>
                <w:b w:val="0"/>
              </w:rPr>
            </w:pPr>
            <w:r>
              <w:rPr>
                <w:b w:val="0"/>
              </w:rPr>
              <w:t>Transportation Director</w:t>
            </w:r>
          </w:p>
        </w:tc>
        <w:tc>
          <w:tcPr>
            <w:tcW w:w="5323" w:type="dxa"/>
          </w:tcPr>
          <w:p w14:paraId="42667E2A" w14:textId="71EB84C8" w:rsidR="00BF3090" w:rsidRDefault="00BF3090" w:rsidP="00BF3090">
            <w:pPr>
              <w:cnfStyle w:val="000000000000" w:firstRow="0" w:lastRow="0" w:firstColumn="0" w:lastColumn="0" w:oddVBand="0" w:evenVBand="0" w:oddHBand="0" w:evenHBand="0" w:firstRowFirstColumn="0" w:firstRowLastColumn="0" w:lastRowFirstColumn="0" w:lastRowLastColumn="0"/>
            </w:pPr>
            <w:r>
              <w:t>Jack Marvin</w:t>
            </w:r>
          </w:p>
        </w:tc>
      </w:tr>
      <w:tr w:rsidR="00BF3090" w:rsidRPr="00BF304B" w14:paraId="5ABE4795"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631E136" w14:textId="50CD0987" w:rsidR="00BF3090" w:rsidRDefault="00BF3090" w:rsidP="00BF3090">
            <w:pPr>
              <w:rPr>
                <w:b w:val="0"/>
              </w:rPr>
            </w:pPr>
            <w:r>
              <w:rPr>
                <w:b w:val="0"/>
              </w:rPr>
              <w:t>Maintenance Director</w:t>
            </w:r>
          </w:p>
        </w:tc>
        <w:tc>
          <w:tcPr>
            <w:tcW w:w="5323" w:type="dxa"/>
          </w:tcPr>
          <w:p w14:paraId="0299A0E6" w14:textId="64F36E30" w:rsidR="00BF3090" w:rsidRDefault="00BF3090" w:rsidP="00BF3090">
            <w:pPr>
              <w:cnfStyle w:val="000000100000" w:firstRow="0" w:lastRow="0" w:firstColumn="0" w:lastColumn="0" w:oddVBand="0" w:evenVBand="0" w:oddHBand="1" w:evenHBand="0" w:firstRowFirstColumn="0" w:firstRowLastColumn="0" w:lastRowFirstColumn="0" w:lastRowLastColumn="0"/>
            </w:pPr>
            <w:r>
              <w:t>Clinton Crites</w:t>
            </w:r>
          </w:p>
        </w:tc>
      </w:tr>
      <w:tr w:rsidR="00BF3090" w:rsidRPr="00BF304B" w14:paraId="2687D6C0"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183573F7" w14:textId="44464311" w:rsidR="00BF3090" w:rsidRDefault="00BF3090" w:rsidP="00BF3090">
            <w:pPr>
              <w:rPr>
                <w:b w:val="0"/>
              </w:rPr>
            </w:pPr>
            <w:r>
              <w:rPr>
                <w:b w:val="0"/>
              </w:rPr>
              <w:t>Food Service Director</w:t>
            </w:r>
          </w:p>
        </w:tc>
        <w:tc>
          <w:tcPr>
            <w:tcW w:w="5323" w:type="dxa"/>
          </w:tcPr>
          <w:p w14:paraId="55AE9B47" w14:textId="5687A94F" w:rsidR="00BF3090" w:rsidRDefault="00BF3090" w:rsidP="00BF3090">
            <w:pPr>
              <w:cnfStyle w:val="000000000000" w:firstRow="0" w:lastRow="0" w:firstColumn="0" w:lastColumn="0" w:oddVBand="0" w:evenVBand="0" w:oddHBand="0" w:evenHBand="0" w:firstRowFirstColumn="0" w:firstRowLastColumn="0" w:lastRowFirstColumn="0" w:lastRowLastColumn="0"/>
            </w:pPr>
            <w:r>
              <w:t>Shelly Martinez</w:t>
            </w:r>
          </w:p>
        </w:tc>
      </w:tr>
      <w:tr w:rsidR="00BF3090" w:rsidRPr="00BF304B" w14:paraId="59A9CB60"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E58E9F5" w14:textId="63A62AA8" w:rsidR="00BF3090" w:rsidRDefault="00BF3090" w:rsidP="00BF3090">
            <w:pPr>
              <w:rPr>
                <w:b w:val="0"/>
              </w:rPr>
            </w:pPr>
            <w:r w:rsidRPr="00D61344">
              <w:rPr>
                <w:b w:val="0"/>
              </w:rPr>
              <w:t>Counselor</w:t>
            </w:r>
          </w:p>
        </w:tc>
        <w:tc>
          <w:tcPr>
            <w:tcW w:w="5323" w:type="dxa"/>
          </w:tcPr>
          <w:p w14:paraId="44144BB9" w14:textId="59111C23" w:rsidR="00BF3090" w:rsidRDefault="00BF3090" w:rsidP="00BF3090">
            <w:pPr>
              <w:cnfStyle w:val="000000100000" w:firstRow="0" w:lastRow="0" w:firstColumn="0" w:lastColumn="0" w:oddVBand="0" w:evenVBand="0" w:oddHBand="1" w:evenHBand="0" w:firstRowFirstColumn="0" w:firstRowLastColumn="0" w:lastRowFirstColumn="0" w:lastRowLastColumn="0"/>
            </w:pPr>
          </w:p>
        </w:tc>
      </w:tr>
      <w:tr w:rsidR="00A56156" w:rsidRPr="00BF304B" w14:paraId="7F93DAEF"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6B3D2299" w14:textId="66454276" w:rsidR="00A56156" w:rsidRPr="00D61344" w:rsidRDefault="00A56156" w:rsidP="00BF3090">
            <w:pPr>
              <w:rPr>
                <w:b w:val="0"/>
              </w:rPr>
            </w:pPr>
            <w:r>
              <w:rPr>
                <w:b w:val="0"/>
              </w:rPr>
              <w:t>Bus Drivers</w:t>
            </w:r>
          </w:p>
        </w:tc>
        <w:tc>
          <w:tcPr>
            <w:tcW w:w="5323" w:type="dxa"/>
          </w:tcPr>
          <w:p w14:paraId="0A2C7247" w14:textId="77777777" w:rsidR="00A56156" w:rsidRDefault="00A56156" w:rsidP="00A56156">
            <w:pPr>
              <w:cnfStyle w:val="000000000000" w:firstRow="0" w:lastRow="0" w:firstColumn="0" w:lastColumn="0" w:oddVBand="0" w:evenVBand="0" w:oddHBand="0" w:evenHBand="0" w:firstRowFirstColumn="0" w:firstRowLastColumn="0" w:lastRowFirstColumn="0" w:lastRowLastColumn="0"/>
            </w:pPr>
            <w:r>
              <w:t>Paula Endfinger</w:t>
            </w:r>
          </w:p>
          <w:p w14:paraId="1F6842C6" w14:textId="4B2C2CD1" w:rsidR="00A56156" w:rsidRDefault="00A56156" w:rsidP="00BF3090">
            <w:pPr>
              <w:cnfStyle w:val="000000000000" w:firstRow="0" w:lastRow="0" w:firstColumn="0" w:lastColumn="0" w:oddVBand="0" w:evenVBand="0" w:oddHBand="0" w:evenHBand="0" w:firstRowFirstColumn="0" w:firstRowLastColumn="0" w:lastRowFirstColumn="0" w:lastRowLastColumn="0"/>
            </w:pPr>
            <w:r>
              <w:t>Robyn Richardson</w:t>
            </w:r>
          </w:p>
          <w:p w14:paraId="0E9D9C28" w14:textId="77777777" w:rsidR="00A56156" w:rsidRDefault="00A56156" w:rsidP="00A56156">
            <w:pPr>
              <w:cnfStyle w:val="000000000000" w:firstRow="0" w:lastRow="0" w:firstColumn="0" w:lastColumn="0" w:oddVBand="0" w:evenVBand="0" w:oddHBand="0" w:evenHBand="0" w:firstRowFirstColumn="0" w:firstRowLastColumn="0" w:lastRowFirstColumn="0" w:lastRowLastColumn="0"/>
            </w:pPr>
            <w:r>
              <w:t>Nena Stewart</w:t>
            </w:r>
          </w:p>
          <w:p w14:paraId="23654850" w14:textId="2BA6F72B" w:rsidR="00A56156" w:rsidRPr="00BF3090" w:rsidRDefault="00A56156" w:rsidP="00BF3090">
            <w:pPr>
              <w:cnfStyle w:val="000000000000" w:firstRow="0" w:lastRow="0" w:firstColumn="0" w:lastColumn="0" w:oddVBand="0" w:evenVBand="0" w:oddHBand="0" w:evenHBand="0" w:firstRowFirstColumn="0" w:firstRowLastColumn="0" w:lastRowFirstColumn="0" w:lastRowLastColumn="0"/>
            </w:pPr>
            <w:r>
              <w:t>Dominique Meeks</w:t>
            </w:r>
          </w:p>
        </w:tc>
      </w:tr>
    </w:tbl>
    <w:p w14:paraId="4B94D5A5" w14:textId="77777777" w:rsidR="00397BC6" w:rsidRPr="00BB13A1" w:rsidRDefault="00397BC6" w:rsidP="00397BC6">
      <w:pPr>
        <w:ind w:left="101"/>
        <w:rPr>
          <w:sz w:val="16"/>
          <w:szCs w:val="16"/>
        </w:rPr>
      </w:pPr>
    </w:p>
    <w:p w14:paraId="2915DC0F" w14:textId="6E49BF6C" w:rsidR="00397BC6" w:rsidRPr="00D61344" w:rsidRDefault="00397BC6" w:rsidP="000B3147">
      <w:pPr>
        <w:spacing w:after="120"/>
        <w:rPr>
          <w:b/>
          <w:szCs w:val="24"/>
          <w:u w:val="single"/>
        </w:rPr>
      </w:pPr>
      <w:r w:rsidRPr="00D61344">
        <w:rPr>
          <w:b/>
          <w:szCs w:val="24"/>
          <w:u w:val="single"/>
        </w:rPr>
        <w:t xml:space="preserve">High School </w:t>
      </w:r>
      <w:r w:rsidR="00BF3090">
        <w:rPr>
          <w:b/>
          <w:szCs w:val="24"/>
          <w:u w:val="single"/>
        </w:rPr>
        <w:t xml:space="preserve">&amp; Junior High </w:t>
      </w:r>
    </w:p>
    <w:tbl>
      <w:tblPr>
        <w:tblStyle w:val="PlainTable1"/>
        <w:tblW w:w="10795" w:type="dxa"/>
        <w:tblLook w:val="04A0" w:firstRow="1" w:lastRow="0" w:firstColumn="1" w:lastColumn="0" w:noHBand="0" w:noVBand="1"/>
      </w:tblPr>
      <w:tblGrid>
        <w:gridCol w:w="5472"/>
        <w:gridCol w:w="5323"/>
      </w:tblGrid>
      <w:tr w:rsidR="00397BC6" w:rsidRPr="00BF304B" w14:paraId="28B622A4" w14:textId="77777777" w:rsidTr="000B3147">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5B1D4F96" w14:textId="7783BCB3" w:rsidR="00397BC6" w:rsidRPr="00D61344" w:rsidRDefault="00BF3090" w:rsidP="00397BC6">
            <w:r>
              <w:rPr>
                <w:b w:val="0"/>
              </w:rPr>
              <w:t>Principal</w:t>
            </w:r>
          </w:p>
        </w:tc>
        <w:tc>
          <w:tcPr>
            <w:tcW w:w="5323" w:type="dxa"/>
          </w:tcPr>
          <w:p w14:paraId="6095F9A1" w14:textId="7D0D34F4" w:rsidR="00397BC6" w:rsidRPr="00BF3090" w:rsidRDefault="00B40DA7" w:rsidP="00397BC6">
            <w:pPr>
              <w:cnfStyle w:val="100000000000" w:firstRow="1" w:lastRow="0" w:firstColumn="0" w:lastColumn="0" w:oddVBand="0" w:evenVBand="0" w:oddHBand="0" w:evenHBand="0" w:firstRowFirstColumn="0" w:firstRowLastColumn="0" w:lastRowFirstColumn="0" w:lastRowLastColumn="0"/>
              <w:rPr>
                <w:b w:val="0"/>
              </w:rPr>
            </w:pPr>
            <w:r>
              <w:rPr>
                <w:b w:val="0"/>
              </w:rPr>
              <w:t xml:space="preserve">John </w:t>
            </w:r>
            <w:r w:rsidR="008E22C4">
              <w:rPr>
                <w:b w:val="0"/>
              </w:rPr>
              <w:t>Seidel</w:t>
            </w:r>
            <w:r>
              <w:rPr>
                <w:b w:val="0"/>
              </w:rPr>
              <w:t xml:space="preserve"> </w:t>
            </w:r>
          </w:p>
        </w:tc>
      </w:tr>
      <w:tr w:rsidR="00397BC6" w:rsidRPr="00BF304B" w14:paraId="69E391C7"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1E60742D" w14:textId="77777777" w:rsidR="00397BC6" w:rsidRPr="00D61344" w:rsidRDefault="00397BC6" w:rsidP="00397BC6">
            <w:r w:rsidRPr="00D61344">
              <w:rPr>
                <w:b w:val="0"/>
              </w:rPr>
              <w:t>Secretary</w:t>
            </w:r>
          </w:p>
        </w:tc>
        <w:tc>
          <w:tcPr>
            <w:tcW w:w="5323" w:type="dxa"/>
          </w:tcPr>
          <w:p w14:paraId="50DC08C3" w14:textId="4327FA4D" w:rsidR="00397BC6" w:rsidRPr="00BF3090" w:rsidRDefault="008E22C4" w:rsidP="00397BC6">
            <w:pPr>
              <w:cnfStyle w:val="000000100000" w:firstRow="0" w:lastRow="0" w:firstColumn="0" w:lastColumn="0" w:oddVBand="0" w:evenVBand="0" w:oddHBand="1" w:evenHBand="0" w:firstRowFirstColumn="0" w:firstRowLastColumn="0" w:lastRowFirstColumn="0" w:lastRowLastColumn="0"/>
            </w:pPr>
            <w:r w:rsidRPr="002C70DA">
              <w:rPr>
                <w:highlight w:val="yellow"/>
              </w:rPr>
              <w:t>Missy ….</w:t>
            </w:r>
          </w:p>
        </w:tc>
      </w:tr>
      <w:tr w:rsidR="00BF3090" w:rsidRPr="00BF304B" w14:paraId="051A4B43"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2FA56C19" w14:textId="51A57028" w:rsidR="00BF3090" w:rsidRDefault="00BF3090" w:rsidP="00BF3090">
            <w:pPr>
              <w:rPr>
                <w:b w:val="0"/>
              </w:rPr>
            </w:pPr>
            <w:r>
              <w:rPr>
                <w:b w:val="0"/>
              </w:rPr>
              <w:t>English/Drama</w:t>
            </w:r>
          </w:p>
        </w:tc>
        <w:tc>
          <w:tcPr>
            <w:tcW w:w="5323" w:type="dxa"/>
          </w:tcPr>
          <w:p w14:paraId="7830D9A3" w14:textId="52CC9BDA" w:rsidR="00BF3090" w:rsidRPr="00BF3090" w:rsidRDefault="00BF3090" w:rsidP="00BF3090">
            <w:pPr>
              <w:cnfStyle w:val="000000000000" w:firstRow="0" w:lastRow="0" w:firstColumn="0" w:lastColumn="0" w:oddVBand="0" w:evenVBand="0" w:oddHBand="0" w:evenHBand="0" w:firstRowFirstColumn="0" w:firstRowLastColumn="0" w:lastRowFirstColumn="0" w:lastRowLastColumn="0"/>
            </w:pPr>
            <w:r w:rsidRPr="00BF3090">
              <w:rPr>
                <w:szCs w:val="24"/>
              </w:rPr>
              <w:t>Mary Huls</w:t>
            </w:r>
          </w:p>
        </w:tc>
      </w:tr>
      <w:tr w:rsidR="00BF3090" w:rsidRPr="00BF304B" w14:paraId="1049ECB5"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7284922C" w14:textId="7F0A918D" w:rsidR="00BF3090" w:rsidRDefault="00BF3090" w:rsidP="00BF3090">
            <w:pPr>
              <w:rPr>
                <w:b w:val="0"/>
              </w:rPr>
            </w:pPr>
            <w:r>
              <w:rPr>
                <w:b w:val="0"/>
              </w:rPr>
              <w:t>Science</w:t>
            </w:r>
          </w:p>
        </w:tc>
        <w:tc>
          <w:tcPr>
            <w:tcW w:w="5323" w:type="dxa"/>
          </w:tcPr>
          <w:p w14:paraId="62E89932" w14:textId="537EB818" w:rsidR="00BF3090" w:rsidRDefault="00BF3090" w:rsidP="00BF3090">
            <w:pPr>
              <w:cnfStyle w:val="000000100000" w:firstRow="0" w:lastRow="0" w:firstColumn="0" w:lastColumn="0" w:oddVBand="0" w:evenVBand="0" w:oddHBand="1" w:evenHBand="0" w:firstRowFirstColumn="0" w:firstRowLastColumn="0" w:lastRowFirstColumn="0" w:lastRowLastColumn="0"/>
              <w:rPr>
                <w:b/>
                <w:szCs w:val="24"/>
              </w:rPr>
            </w:pPr>
            <w:r w:rsidRPr="00BF3090">
              <w:rPr>
                <w:szCs w:val="24"/>
              </w:rPr>
              <w:t>Tyler Long</w:t>
            </w:r>
          </w:p>
        </w:tc>
      </w:tr>
      <w:tr w:rsidR="00C43990" w:rsidRPr="00BF304B" w14:paraId="1D64BFEE"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2D7AF7C9" w14:textId="3E194720" w:rsidR="00C43990" w:rsidRDefault="00C43990" w:rsidP="00C43990">
            <w:pPr>
              <w:rPr>
                <w:b w:val="0"/>
              </w:rPr>
            </w:pPr>
            <w:r>
              <w:rPr>
                <w:b w:val="0"/>
              </w:rPr>
              <w:t>History/Social Studies</w:t>
            </w:r>
          </w:p>
        </w:tc>
        <w:tc>
          <w:tcPr>
            <w:tcW w:w="5323" w:type="dxa"/>
          </w:tcPr>
          <w:p w14:paraId="6180986F" w14:textId="6ACA61ED" w:rsidR="00C43990" w:rsidRPr="00BF3090" w:rsidRDefault="00C43990" w:rsidP="00C43990">
            <w:pPr>
              <w:cnfStyle w:val="000000000000" w:firstRow="0" w:lastRow="0" w:firstColumn="0" w:lastColumn="0" w:oddVBand="0" w:evenVBand="0" w:oddHBand="0" w:evenHBand="0" w:firstRowFirstColumn="0" w:firstRowLastColumn="0" w:lastRowFirstColumn="0" w:lastRowLastColumn="0"/>
              <w:rPr>
                <w:szCs w:val="24"/>
              </w:rPr>
            </w:pPr>
            <w:r>
              <w:rPr>
                <w:szCs w:val="24"/>
              </w:rPr>
              <w:t>John Stott</w:t>
            </w:r>
          </w:p>
        </w:tc>
      </w:tr>
      <w:tr w:rsidR="00C43990" w:rsidRPr="00BF304B" w14:paraId="0406112B"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60347932" w14:textId="4BC4E764" w:rsidR="00C43990" w:rsidRDefault="00C43990" w:rsidP="00C43990">
            <w:pPr>
              <w:rPr>
                <w:b w:val="0"/>
              </w:rPr>
            </w:pPr>
            <w:r>
              <w:rPr>
                <w:b w:val="0"/>
              </w:rPr>
              <w:t>Math</w:t>
            </w:r>
          </w:p>
        </w:tc>
        <w:tc>
          <w:tcPr>
            <w:tcW w:w="5323" w:type="dxa"/>
          </w:tcPr>
          <w:p w14:paraId="5BEDD698" w14:textId="77777777" w:rsidR="00C43990" w:rsidRDefault="00C43990" w:rsidP="00C43990">
            <w:pPr>
              <w:cnfStyle w:val="000000100000" w:firstRow="0" w:lastRow="0" w:firstColumn="0" w:lastColumn="0" w:oddVBand="0" w:evenVBand="0" w:oddHBand="1" w:evenHBand="0" w:firstRowFirstColumn="0" w:firstRowLastColumn="0" w:lastRowFirstColumn="0" w:lastRowLastColumn="0"/>
              <w:rPr>
                <w:szCs w:val="24"/>
              </w:rPr>
            </w:pPr>
            <w:r>
              <w:rPr>
                <w:szCs w:val="24"/>
              </w:rPr>
              <w:t>Scott Perkins</w:t>
            </w:r>
          </w:p>
          <w:p w14:paraId="581A4CED" w14:textId="4E4E7B4E" w:rsidR="00C43990" w:rsidRPr="00BF3090" w:rsidRDefault="00C43990" w:rsidP="00C43990">
            <w:pPr>
              <w:cnfStyle w:val="000000100000" w:firstRow="0" w:lastRow="0" w:firstColumn="0" w:lastColumn="0" w:oddVBand="0" w:evenVBand="0" w:oddHBand="1" w:evenHBand="0" w:firstRowFirstColumn="0" w:firstRowLastColumn="0" w:lastRowFirstColumn="0" w:lastRowLastColumn="0"/>
              <w:rPr>
                <w:szCs w:val="24"/>
              </w:rPr>
            </w:pPr>
            <w:r>
              <w:rPr>
                <w:szCs w:val="24"/>
              </w:rPr>
              <w:t>Jason Haggard</w:t>
            </w:r>
          </w:p>
        </w:tc>
      </w:tr>
      <w:tr w:rsidR="00C43990" w:rsidRPr="00BF304B" w14:paraId="5A2AFBA0"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65AC0714" w14:textId="10D4C82A" w:rsidR="00C43990" w:rsidRDefault="00C43990" w:rsidP="00C43990">
            <w:pPr>
              <w:rPr>
                <w:b w:val="0"/>
              </w:rPr>
            </w:pPr>
            <w:r>
              <w:rPr>
                <w:b w:val="0"/>
              </w:rPr>
              <w:t>Physical Education / Health</w:t>
            </w:r>
          </w:p>
        </w:tc>
        <w:tc>
          <w:tcPr>
            <w:tcW w:w="5323" w:type="dxa"/>
          </w:tcPr>
          <w:p w14:paraId="139870C5" w14:textId="4E0F9B45" w:rsidR="00C43990" w:rsidRDefault="00C43990" w:rsidP="00C43990">
            <w:pPr>
              <w:cnfStyle w:val="000000000000" w:firstRow="0" w:lastRow="0" w:firstColumn="0" w:lastColumn="0" w:oddVBand="0" w:evenVBand="0" w:oddHBand="0" w:evenHBand="0" w:firstRowFirstColumn="0" w:firstRowLastColumn="0" w:lastRowFirstColumn="0" w:lastRowLastColumn="0"/>
              <w:rPr>
                <w:szCs w:val="24"/>
              </w:rPr>
            </w:pPr>
            <w:r>
              <w:rPr>
                <w:szCs w:val="24"/>
              </w:rPr>
              <w:t>Randie Callahan</w:t>
            </w:r>
          </w:p>
        </w:tc>
      </w:tr>
      <w:tr w:rsidR="00C43990" w:rsidRPr="00BF304B" w14:paraId="7D0F353C"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2DC498FD" w14:textId="4B7A3A34" w:rsidR="00C43990" w:rsidRDefault="00C43990" w:rsidP="00C43990">
            <w:pPr>
              <w:rPr>
                <w:b w:val="0"/>
              </w:rPr>
            </w:pPr>
            <w:r>
              <w:rPr>
                <w:b w:val="0"/>
              </w:rPr>
              <w:t>Special Education</w:t>
            </w:r>
          </w:p>
        </w:tc>
        <w:tc>
          <w:tcPr>
            <w:tcW w:w="5323" w:type="dxa"/>
          </w:tcPr>
          <w:p w14:paraId="6A2DE09F" w14:textId="2B17BD06" w:rsidR="00C43990" w:rsidRDefault="00C43990" w:rsidP="00C43990">
            <w:pPr>
              <w:cnfStyle w:val="000000100000" w:firstRow="0" w:lastRow="0" w:firstColumn="0" w:lastColumn="0" w:oddVBand="0" w:evenVBand="0" w:oddHBand="1" w:evenHBand="0" w:firstRowFirstColumn="0" w:firstRowLastColumn="0" w:lastRowFirstColumn="0" w:lastRowLastColumn="0"/>
              <w:rPr>
                <w:szCs w:val="24"/>
              </w:rPr>
            </w:pPr>
            <w:r>
              <w:rPr>
                <w:szCs w:val="24"/>
              </w:rPr>
              <w:t>Randy Smolensky</w:t>
            </w:r>
          </w:p>
        </w:tc>
      </w:tr>
      <w:tr w:rsidR="00C43990" w:rsidRPr="00BF304B" w14:paraId="1C296845"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29913649" w14:textId="341499FD" w:rsidR="00C43990" w:rsidRDefault="00C43990" w:rsidP="00C43990">
            <w:pPr>
              <w:rPr>
                <w:b w:val="0"/>
              </w:rPr>
            </w:pPr>
            <w:r>
              <w:rPr>
                <w:b w:val="0"/>
              </w:rPr>
              <w:t>Electives</w:t>
            </w:r>
          </w:p>
        </w:tc>
        <w:tc>
          <w:tcPr>
            <w:tcW w:w="5323" w:type="dxa"/>
          </w:tcPr>
          <w:p w14:paraId="5A755A8A" w14:textId="2D810691" w:rsidR="00C43990" w:rsidRDefault="00C43990" w:rsidP="00C43990">
            <w:pPr>
              <w:cnfStyle w:val="000000000000" w:firstRow="0" w:lastRow="0" w:firstColumn="0" w:lastColumn="0" w:oddVBand="0" w:evenVBand="0" w:oddHBand="0" w:evenHBand="0" w:firstRowFirstColumn="0" w:firstRowLastColumn="0" w:lastRowFirstColumn="0" w:lastRowLastColumn="0"/>
              <w:rPr>
                <w:szCs w:val="24"/>
              </w:rPr>
            </w:pPr>
          </w:p>
          <w:p w14:paraId="1CEEF027" w14:textId="77777777" w:rsidR="00C43990" w:rsidRDefault="00C43990" w:rsidP="00C43990">
            <w:pPr>
              <w:cnfStyle w:val="000000000000" w:firstRow="0" w:lastRow="0" w:firstColumn="0" w:lastColumn="0" w:oddVBand="0" w:evenVBand="0" w:oddHBand="0" w:evenHBand="0" w:firstRowFirstColumn="0" w:firstRowLastColumn="0" w:lastRowFirstColumn="0" w:lastRowLastColumn="0"/>
              <w:rPr>
                <w:szCs w:val="24"/>
              </w:rPr>
            </w:pPr>
            <w:r>
              <w:rPr>
                <w:szCs w:val="24"/>
              </w:rPr>
              <w:t>Korina Worden</w:t>
            </w:r>
          </w:p>
          <w:p w14:paraId="42DC655D" w14:textId="3AD88DE8" w:rsidR="00C43990" w:rsidRDefault="00C43990" w:rsidP="00C43990">
            <w:pPr>
              <w:cnfStyle w:val="000000000000" w:firstRow="0" w:lastRow="0" w:firstColumn="0" w:lastColumn="0" w:oddVBand="0" w:evenVBand="0" w:oddHBand="0" w:evenHBand="0" w:firstRowFirstColumn="0" w:firstRowLastColumn="0" w:lastRowFirstColumn="0" w:lastRowLastColumn="0"/>
              <w:rPr>
                <w:szCs w:val="24"/>
              </w:rPr>
            </w:pPr>
            <w:r>
              <w:rPr>
                <w:szCs w:val="24"/>
              </w:rPr>
              <w:t>Jack Marvin</w:t>
            </w:r>
          </w:p>
        </w:tc>
      </w:tr>
      <w:tr w:rsidR="00C43990" w:rsidRPr="00BF304B" w14:paraId="01B50D56"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789BCD15" w14:textId="2D60C0E6" w:rsidR="00C43990" w:rsidRDefault="00C43990" w:rsidP="00C43990">
            <w:pPr>
              <w:rPr>
                <w:b w:val="0"/>
              </w:rPr>
            </w:pPr>
            <w:r>
              <w:rPr>
                <w:b w:val="0"/>
              </w:rPr>
              <w:t>Jr. High Math / Science</w:t>
            </w:r>
          </w:p>
        </w:tc>
        <w:tc>
          <w:tcPr>
            <w:tcW w:w="5323" w:type="dxa"/>
          </w:tcPr>
          <w:p w14:paraId="0C17A22B" w14:textId="71224CF3" w:rsidR="00C43990" w:rsidRDefault="00C43990" w:rsidP="00C43990">
            <w:pPr>
              <w:cnfStyle w:val="000000100000" w:firstRow="0" w:lastRow="0" w:firstColumn="0" w:lastColumn="0" w:oddVBand="0" w:evenVBand="0" w:oddHBand="1" w:evenHBand="0" w:firstRowFirstColumn="0" w:firstRowLastColumn="0" w:lastRowFirstColumn="0" w:lastRowLastColumn="0"/>
              <w:rPr>
                <w:szCs w:val="24"/>
              </w:rPr>
            </w:pPr>
            <w:r>
              <w:rPr>
                <w:szCs w:val="24"/>
              </w:rPr>
              <w:t>Austin Lawrence</w:t>
            </w:r>
          </w:p>
        </w:tc>
      </w:tr>
      <w:tr w:rsidR="00C43990" w:rsidRPr="00BF304B" w14:paraId="26EDEE3A"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00E23FFA" w14:textId="574924D9" w:rsidR="00C43990" w:rsidRDefault="00C43990" w:rsidP="00C43990">
            <w:pPr>
              <w:rPr>
                <w:b w:val="0"/>
              </w:rPr>
            </w:pPr>
            <w:r>
              <w:rPr>
                <w:b w:val="0"/>
              </w:rPr>
              <w:t>Library Assistant</w:t>
            </w:r>
          </w:p>
        </w:tc>
        <w:tc>
          <w:tcPr>
            <w:tcW w:w="5323" w:type="dxa"/>
          </w:tcPr>
          <w:p w14:paraId="02BCFACB" w14:textId="30584740" w:rsidR="00C43990" w:rsidRPr="00BF3090" w:rsidRDefault="00C43990" w:rsidP="00C43990">
            <w:pPr>
              <w:cnfStyle w:val="000000000000" w:firstRow="0" w:lastRow="0" w:firstColumn="0" w:lastColumn="0" w:oddVBand="0" w:evenVBand="0" w:oddHBand="0" w:evenHBand="0" w:firstRowFirstColumn="0" w:firstRowLastColumn="0" w:lastRowFirstColumn="0" w:lastRowLastColumn="0"/>
            </w:pPr>
          </w:p>
        </w:tc>
      </w:tr>
      <w:tr w:rsidR="00C43990" w:rsidRPr="00BF304B" w14:paraId="071B74ED"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01B4DEFE" w14:textId="10FC2313" w:rsidR="00C43990" w:rsidRDefault="00C43990" w:rsidP="00C43990">
            <w:pPr>
              <w:rPr>
                <w:b w:val="0"/>
              </w:rPr>
            </w:pPr>
            <w:r>
              <w:rPr>
                <w:b w:val="0"/>
              </w:rPr>
              <w:t>Instructional Assistants</w:t>
            </w:r>
          </w:p>
        </w:tc>
        <w:tc>
          <w:tcPr>
            <w:tcW w:w="5323" w:type="dxa"/>
          </w:tcPr>
          <w:p w14:paraId="77A31158" w14:textId="77777777" w:rsidR="00C43990" w:rsidRPr="00BF3090" w:rsidRDefault="00C43990" w:rsidP="00C43990">
            <w:pPr>
              <w:cnfStyle w:val="000000100000" w:firstRow="0" w:lastRow="0" w:firstColumn="0" w:lastColumn="0" w:oddVBand="0" w:evenVBand="0" w:oddHBand="1" w:evenHBand="0" w:firstRowFirstColumn="0" w:firstRowLastColumn="0" w:lastRowFirstColumn="0" w:lastRowLastColumn="0"/>
            </w:pPr>
            <w:r w:rsidRPr="00BF3090">
              <w:t>Leighila Burrows</w:t>
            </w:r>
          </w:p>
          <w:p w14:paraId="37AE8403" w14:textId="77777777" w:rsidR="00C43990" w:rsidRPr="00BF3090" w:rsidRDefault="00C43990" w:rsidP="00C43990">
            <w:pPr>
              <w:cnfStyle w:val="000000100000" w:firstRow="0" w:lastRow="0" w:firstColumn="0" w:lastColumn="0" w:oddVBand="0" w:evenVBand="0" w:oddHBand="1" w:evenHBand="0" w:firstRowFirstColumn="0" w:firstRowLastColumn="0" w:lastRowFirstColumn="0" w:lastRowLastColumn="0"/>
            </w:pPr>
            <w:r w:rsidRPr="00BF3090">
              <w:t>Megan Eldred</w:t>
            </w:r>
          </w:p>
          <w:p w14:paraId="69B8581E" w14:textId="77777777" w:rsidR="00C43990" w:rsidRDefault="00C43990" w:rsidP="00C43990">
            <w:pPr>
              <w:cnfStyle w:val="000000100000" w:firstRow="0" w:lastRow="0" w:firstColumn="0" w:lastColumn="0" w:oddVBand="0" w:evenVBand="0" w:oddHBand="1" w:evenHBand="0" w:firstRowFirstColumn="0" w:firstRowLastColumn="0" w:lastRowFirstColumn="0" w:lastRowLastColumn="0"/>
            </w:pPr>
            <w:r w:rsidRPr="00BF3090">
              <w:t xml:space="preserve">Mehliss Jensen </w:t>
            </w:r>
          </w:p>
          <w:p w14:paraId="09620589" w14:textId="572CB8BF" w:rsidR="00C43990" w:rsidRPr="00BF3090" w:rsidRDefault="00C43990" w:rsidP="00C43990">
            <w:pPr>
              <w:cnfStyle w:val="000000100000" w:firstRow="0" w:lastRow="0" w:firstColumn="0" w:lastColumn="0" w:oddVBand="0" w:evenVBand="0" w:oddHBand="1" w:evenHBand="0" w:firstRowFirstColumn="0" w:firstRowLastColumn="0" w:lastRowFirstColumn="0" w:lastRowLastColumn="0"/>
            </w:pPr>
            <w:r w:rsidRPr="00BF3090">
              <w:t>Becky Williams</w:t>
            </w:r>
          </w:p>
          <w:p w14:paraId="12DB6E19" w14:textId="36DF1661" w:rsidR="00C43990" w:rsidRPr="00A56156" w:rsidRDefault="00C43990" w:rsidP="00C43990">
            <w:pPr>
              <w:cnfStyle w:val="000000100000" w:firstRow="0" w:lastRow="0" w:firstColumn="0" w:lastColumn="0" w:oddVBand="0" w:evenVBand="0" w:oddHBand="1" w:evenHBand="0" w:firstRowFirstColumn="0" w:firstRowLastColumn="0" w:lastRowFirstColumn="0" w:lastRowLastColumn="0"/>
            </w:pPr>
            <w:r w:rsidRPr="00BF3090">
              <w:t>Ann Smith</w:t>
            </w:r>
          </w:p>
        </w:tc>
      </w:tr>
      <w:tr w:rsidR="00C43990" w:rsidRPr="00BF304B" w14:paraId="60AEBC67"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7B4BA02" w14:textId="791D6068" w:rsidR="00C43990" w:rsidRPr="00BF3090" w:rsidRDefault="00C43990" w:rsidP="00C43990">
            <w:pPr>
              <w:rPr>
                <w:b w:val="0"/>
              </w:rPr>
            </w:pPr>
            <w:r>
              <w:rPr>
                <w:b w:val="0"/>
              </w:rPr>
              <w:t>Custodial Staff</w:t>
            </w:r>
          </w:p>
        </w:tc>
        <w:tc>
          <w:tcPr>
            <w:tcW w:w="5323" w:type="dxa"/>
          </w:tcPr>
          <w:p w14:paraId="6E94FA94" w14:textId="77777777" w:rsidR="00C43990" w:rsidRPr="00BF3090" w:rsidRDefault="00C43990" w:rsidP="00C43990">
            <w:pPr>
              <w:cnfStyle w:val="000000000000" w:firstRow="0" w:lastRow="0" w:firstColumn="0" w:lastColumn="0" w:oddVBand="0" w:evenVBand="0" w:oddHBand="0" w:evenHBand="0" w:firstRowFirstColumn="0" w:firstRowLastColumn="0" w:lastRowFirstColumn="0" w:lastRowLastColumn="0"/>
            </w:pPr>
            <w:r w:rsidRPr="00BF3090">
              <w:t>Millie Lawrence</w:t>
            </w:r>
          </w:p>
          <w:p w14:paraId="46A41D59" w14:textId="77777777" w:rsidR="00C43990" w:rsidRPr="00BF3090" w:rsidRDefault="00C43990" w:rsidP="00C43990">
            <w:pPr>
              <w:cnfStyle w:val="000000000000" w:firstRow="0" w:lastRow="0" w:firstColumn="0" w:lastColumn="0" w:oddVBand="0" w:evenVBand="0" w:oddHBand="0" w:evenHBand="0" w:firstRowFirstColumn="0" w:firstRowLastColumn="0" w:lastRowFirstColumn="0" w:lastRowLastColumn="0"/>
            </w:pPr>
            <w:r w:rsidRPr="00BF3090">
              <w:t>Toni DeMaggio</w:t>
            </w:r>
          </w:p>
          <w:p w14:paraId="7B50AAA0" w14:textId="08EC6BF4" w:rsidR="00C43990" w:rsidRPr="00BF3090" w:rsidRDefault="00C43990" w:rsidP="00C43990">
            <w:pPr>
              <w:cnfStyle w:val="000000000000" w:firstRow="0" w:lastRow="0" w:firstColumn="0" w:lastColumn="0" w:oddVBand="0" w:evenVBand="0" w:oddHBand="0" w:evenHBand="0" w:firstRowFirstColumn="0" w:firstRowLastColumn="0" w:lastRowFirstColumn="0" w:lastRowLastColumn="0"/>
            </w:pPr>
            <w:r w:rsidRPr="00BF3090">
              <w:t>Dave Harris</w:t>
            </w:r>
          </w:p>
        </w:tc>
      </w:tr>
      <w:tr w:rsidR="00C43990" w:rsidRPr="00BF304B" w14:paraId="1D761918"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EEC41AD" w14:textId="30E72157" w:rsidR="00C43990" w:rsidRDefault="00C43990" w:rsidP="00C43990">
            <w:pPr>
              <w:rPr>
                <w:b w:val="0"/>
              </w:rPr>
            </w:pPr>
            <w:r>
              <w:rPr>
                <w:b w:val="0"/>
              </w:rPr>
              <w:t>Food Service</w:t>
            </w:r>
          </w:p>
        </w:tc>
        <w:tc>
          <w:tcPr>
            <w:tcW w:w="5323" w:type="dxa"/>
          </w:tcPr>
          <w:p w14:paraId="58A06CAD" w14:textId="04DF67FE" w:rsidR="00C43990" w:rsidRPr="00BF3090" w:rsidRDefault="00C43990" w:rsidP="00C43990">
            <w:pPr>
              <w:cnfStyle w:val="000000100000" w:firstRow="0" w:lastRow="0" w:firstColumn="0" w:lastColumn="0" w:oddVBand="0" w:evenVBand="0" w:oddHBand="1" w:evenHBand="0" w:firstRowFirstColumn="0" w:firstRowLastColumn="0" w:lastRowFirstColumn="0" w:lastRowLastColumn="0"/>
            </w:pPr>
            <w:r>
              <w:t>Michelle Gonzales</w:t>
            </w:r>
          </w:p>
        </w:tc>
      </w:tr>
      <w:tr w:rsidR="00C43990" w:rsidRPr="00BF304B" w14:paraId="41CC37DE"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67612E8D" w14:textId="7EF17449" w:rsidR="00C43990" w:rsidRDefault="00C43990" w:rsidP="00C43990">
            <w:pPr>
              <w:rPr>
                <w:b w:val="0"/>
              </w:rPr>
            </w:pPr>
            <w:r>
              <w:rPr>
                <w:b w:val="0"/>
              </w:rPr>
              <w:t>Graduation Coach</w:t>
            </w:r>
            <w:r w:rsidR="002C70DA">
              <w:rPr>
                <w:b w:val="0"/>
              </w:rPr>
              <w:t xml:space="preserve">/ Counselor </w:t>
            </w:r>
          </w:p>
        </w:tc>
        <w:tc>
          <w:tcPr>
            <w:tcW w:w="5323" w:type="dxa"/>
          </w:tcPr>
          <w:p w14:paraId="1643CAEA" w14:textId="3D67A5BD" w:rsidR="00C43990" w:rsidRDefault="00C43990" w:rsidP="00C43990">
            <w:pPr>
              <w:cnfStyle w:val="000000000000" w:firstRow="0" w:lastRow="0" w:firstColumn="0" w:lastColumn="0" w:oddVBand="0" w:evenVBand="0" w:oddHBand="0" w:evenHBand="0" w:firstRowFirstColumn="0" w:firstRowLastColumn="0" w:lastRowFirstColumn="0" w:lastRowLastColumn="0"/>
            </w:pPr>
            <w:r>
              <w:t>Susie Snelling</w:t>
            </w:r>
          </w:p>
        </w:tc>
      </w:tr>
    </w:tbl>
    <w:p w14:paraId="5BCCA154" w14:textId="2C6E544F" w:rsidR="00397BC6" w:rsidRPr="00D61344" w:rsidRDefault="00397BC6" w:rsidP="00397BC6">
      <w:pPr>
        <w:rPr>
          <w:szCs w:val="24"/>
        </w:rPr>
      </w:pPr>
    </w:p>
    <w:p w14:paraId="208F38EE" w14:textId="77777777" w:rsidR="00C43990" w:rsidRDefault="00C43990">
      <w:pPr>
        <w:rPr>
          <w:b/>
          <w:szCs w:val="24"/>
          <w:u w:val="single"/>
        </w:rPr>
      </w:pPr>
      <w:r>
        <w:rPr>
          <w:b/>
          <w:szCs w:val="24"/>
          <w:u w:val="single"/>
        </w:rPr>
        <w:br w:type="page"/>
      </w:r>
    </w:p>
    <w:p w14:paraId="20EBBCE2" w14:textId="77777777" w:rsidR="000B3147" w:rsidRDefault="000B3147" w:rsidP="000B3147">
      <w:pPr>
        <w:spacing w:after="120"/>
        <w:rPr>
          <w:b/>
          <w:szCs w:val="24"/>
          <w:u w:val="single"/>
        </w:rPr>
      </w:pPr>
    </w:p>
    <w:p w14:paraId="2B96EB3F" w14:textId="736767DA" w:rsidR="00397BC6" w:rsidRPr="00D61344" w:rsidRDefault="00BF3090" w:rsidP="000B3147">
      <w:pPr>
        <w:spacing w:after="120"/>
        <w:rPr>
          <w:b/>
          <w:szCs w:val="24"/>
          <w:u w:val="single"/>
        </w:rPr>
      </w:pPr>
      <w:r>
        <w:rPr>
          <w:b/>
          <w:szCs w:val="24"/>
          <w:u w:val="single"/>
        </w:rPr>
        <w:t>Elementary</w:t>
      </w:r>
    </w:p>
    <w:tbl>
      <w:tblPr>
        <w:tblStyle w:val="PlainTable1"/>
        <w:tblW w:w="10795" w:type="dxa"/>
        <w:tblLook w:val="04A0" w:firstRow="1" w:lastRow="0" w:firstColumn="1" w:lastColumn="0" w:noHBand="0" w:noVBand="1"/>
      </w:tblPr>
      <w:tblGrid>
        <w:gridCol w:w="5472"/>
        <w:gridCol w:w="5323"/>
      </w:tblGrid>
      <w:tr w:rsidR="00BF3090" w:rsidRPr="00BF3090" w14:paraId="2A7E1D7B" w14:textId="77777777" w:rsidTr="000B3147">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5D1F2610" w14:textId="77777777" w:rsidR="00BF3090" w:rsidRPr="00D61344" w:rsidRDefault="00BF3090" w:rsidP="00052CC0">
            <w:r>
              <w:rPr>
                <w:b w:val="0"/>
              </w:rPr>
              <w:t>Principal</w:t>
            </w:r>
          </w:p>
        </w:tc>
        <w:tc>
          <w:tcPr>
            <w:tcW w:w="5323" w:type="dxa"/>
          </w:tcPr>
          <w:p w14:paraId="0F0413F3" w14:textId="682B7525" w:rsidR="00BF3090" w:rsidRPr="00BF3090" w:rsidRDefault="00BF3090" w:rsidP="00052CC0">
            <w:pPr>
              <w:cnfStyle w:val="100000000000" w:firstRow="1" w:lastRow="0" w:firstColumn="0" w:lastColumn="0" w:oddVBand="0" w:evenVBand="0" w:oddHBand="0" w:evenHBand="0" w:firstRowFirstColumn="0" w:firstRowLastColumn="0" w:lastRowFirstColumn="0" w:lastRowLastColumn="0"/>
              <w:rPr>
                <w:b w:val="0"/>
              </w:rPr>
            </w:pPr>
            <w:r>
              <w:rPr>
                <w:b w:val="0"/>
              </w:rPr>
              <w:t>Bridget McMillen</w:t>
            </w:r>
          </w:p>
        </w:tc>
      </w:tr>
      <w:tr w:rsidR="00BF3090" w:rsidRPr="00BF3090" w14:paraId="55CC7E48"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33DC71C" w14:textId="77777777" w:rsidR="00BF3090" w:rsidRPr="00D61344" w:rsidRDefault="00BF3090" w:rsidP="00052CC0">
            <w:r w:rsidRPr="00D61344">
              <w:rPr>
                <w:b w:val="0"/>
              </w:rPr>
              <w:t>Secretary</w:t>
            </w:r>
          </w:p>
        </w:tc>
        <w:tc>
          <w:tcPr>
            <w:tcW w:w="5323" w:type="dxa"/>
          </w:tcPr>
          <w:p w14:paraId="340C4554" w14:textId="6D10D178" w:rsidR="00BF3090" w:rsidRPr="00BF3090" w:rsidRDefault="00E4557D" w:rsidP="00052CC0">
            <w:pPr>
              <w:cnfStyle w:val="000000100000" w:firstRow="0" w:lastRow="0" w:firstColumn="0" w:lastColumn="0" w:oddVBand="0" w:evenVBand="0" w:oddHBand="1" w:evenHBand="0" w:firstRowFirstColumn="0" w:firstRowLastColumn="0" w:lastRowFirstColumn="0" w:lastRowLastColumn="0"/>
            </w:pPr>
            <w:r>
              <w:t xml:space="preserve">Donna Strand </w:t>
            </w:r>
          </w:p>
        </w:tc>
      </w:tr>
      <w:tr w:rsidR="00BF3090" w:rsidRPr="00BF3090" w14:paraId="1EA95E79"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3BCCB4C4" w14:textId="270939A4" w:rsidR="00BF3090" w:rsidRPr="00D61344" w:rsidRDefault="00A56156" w:rsidP="00052CC0">
            <w:pPr>
              <w:rPr>
                <w:b w:val="0"/>
              </w:rPr>
            </w:pPr>
            <w:r>
              <w:rPr>
                <w:b w:val="0"/>
              </w:rPr>
              <w:t>Pre-K / Pre-school</w:t>
            </w:r>
          </w:p>
        </w:tc>
        <w:tc>
          <w:tcPr>
            <w:tcW w:w="5323" w:type="dxa"/>
          </w:tcPr>
          <w:p w14:paraId="373F9E51" w14:textId="73DA7BF1" w:rsidR="00BF3090" w:rsidRPr="00BF3090" w:rsidRDefault="00A56156" w:rsidP="00052CC0">
            <w:pPr>
              <w:cnfStyle w:val="000000000000" w:firstRow="0" w:lastRow="0" w:firstColumn="0" w:lastColumn="0" w:oddVBand="0" w:evenVBand="0" w:oddHBand="0" w:evenHBand="0" w:firstRowFirstColumn="0" w:firstRowLastColumn="0" w:lastRowFirstColumn="0" w:lastRowLastColumn="0"/>
            </w:pPr>
            <w:r>
              <w:t>Kailee Kidwell</w:t>
            </w:r>
          </w:p>
        </w:tc>
      </w:tr>
      <w:tr w:rsidR="00A56156" w:rsidRPr="00BF3090" w14:paraId="39BA45C4"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5B845207" w14:textId="707FA5A5" w:rsidR="00A56156" w:rsidRDefault="00A56156" w:rsidP="00052CC0">
            <w:pPr>
              <w:rPr>
                <w:b w:val="0"/>
              </w:rPr>
            </w:pPr>
            <w:r>
              <w:rPr>
                <w:b w:val="0"/>
              </w:rPr>
              <w:t>Kindergarten</w:t>
            </w:r>
          </w:p>
        </w:tc>
        <w:tc>
          <w:tcPr>
            <w:tcW w:w="5323" w:type="dxa"/>
          </w:tcPr>
          <w:p w14:paraId="7E4BB70C" w14:textId="6DA95B94" w:rsidR="00A56156" w:rsidRDefault="00A56156" w:rsidP="00052CC0">
            <w:pPr>
              <w:cnfStyle w:val="000000100000" w:firstRow="0" w:lastRow="0" w:firstColumn="0" w:lastColumn="0" w:oddVBand="0" w:evenVBand="0" w:oddHBand="1" w:evenHBand="0" w:firstRowFirstColumn="0" w:firstRowLastColumn="0" w:lastRowFirstColumn="0" w:lastRowLastColumn="0"/>
            </w:pPr>
            <w:r>
              <w:t>Elise Halstead</w:t>
            </w:r>
          </w:p>
        </w:tc>
      </w:tr>
      <w:tr w:rsidR="00A56156" w:rsidRPr="00BF3090" w14:paraId="68B01470"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D5A01B8" w14:textId="1B1C8F9A" w:rsidR="00A56156" w:rsidRDefault="00A56156" w:rsidP="00052CC0">
            <w:pPr>
              <w:rPr>
                <w:b w:val="0"/>
              </w:rPr>
            </w:pPr>
            <w:r>
              <w:rPr>
                <w:b w:val="0"/>
              </w:rPr>
              <w:t>1</w:t>
            </w:r>
            <w:r w:rsidRPr="00A56156">
              <w:rPr>
                <w:b w:val="0"/>
                <w:vertAlign w:val="superscript"/>
              </w:rPr>
              <w:t>st</w:t>
            </w:r>
            <w:r>
              <w:rPr>
                <w:b w:val="0"/>
              </w:rPr>
              <w:t xml:space="preserve"> Grade</w:t>
            </w:r>
          </w:p>
        </w:tc>
        <w:tc>
          <w:tcPr>
            <w:tcW w:w="5323" w:type="dxa"/>
          </w:tcPr>
          <w:p w14:paraId="1100D9CC" w14:textId="0A7C4289" w:rsidR="00A56156" w:rsidRDefault="00A56156" w:rsidP="00052CC0">
            <w:pPr>
              <w:cnfStyle w:val="000000000000" w:firstRow="0" w:lastRow="0" w:firstColumn="0" w:lastColumn="0" w:oddVBand="0" w:evenVBand="0" w:oddHBand="0" w:evenHBand="0" w:firstRowFirstColumn="0" w:firstRowLastColumn="0" w:lastRowFirstColumn="0" w:lastRowLastColumn="0"/>
            </w:pPr>
            <w:r>
              <w:t>Anna Saylor</w:t>
            </w:r>
          </w:p>
        </w:tc>
      </w:tr>
      <w:tr w:rsidR="00A56156" w:rsidRPr="00BF3090" w14:paraId="3113405D"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4BBE9500" w14:textId="706B95E8" w:rsidR="00A56156" w:rsidRDefault="00A56156" w:rsidP="00052CC0">
            <w:pPr>
              <w:rPr>
                <w:b w:val="0"/>
              </w:rPr>
            </w:pPr>
            <w:r>
              <w:rPr>
                <w:b w:val="0"/>
              </w:rPr>
              <w:t>2</w:t>
            </w:r>
            <w:r w:rsidRPr="00A56156">
              <w:rPr>
                <w:b w:val="0"/>
                <w:vertAlign w:val="superscript"/>
              </w:rPr>
              <w:t>nd</w:t>
            </w:r>
            <w:r>
              <w:rPr>
                <w:b w:val="0"/>
              </w:rPr>
              <w:t xml:space="preserve"> Grade</w:t>
            </w:r>
          </w:p>
        </w:tc>
        <w:tc>
          <w:tcPr>
            <w:tcW w:w="5323" w:type="dxa"/>
          </w:tcPr>
          <w:p w14:paraId="69670AB9" w14:textId="12D9DA4E" w:rsidR="00A56156" w:rsidRDefault="00A56156" w:rsidP="00052CC0">
            <w:pPr>
              <w:cnfStyle w:val="000000100000" w:firstRow="0" w:lastRow="0" w:firstColumn="0" w:lastColumn="0" w:oddVBand="0" w:evenVBand="0" w:oddHBand="1" w:evenHBand="0" w:firstRowFirstColumn="0" w:firstRowLastColumn="0" w:lastRowFirstColumn="0" w:lastRowLastColumn="0"/>
            </w:pPr>
            <w:r>
              <w:t>Angela Deere</w:t>
            </w:r>
          </w:p>
        </w:tc>
      </w:tr>
      <w:tr w:rsidR="00A56156" w:rsidRPr="00BF3090" w14:paraId="19967A4B"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797521D5" w14:textId="77E6A458" w:rsidR="00A56156" w:rsidRDefault="00A56156" w:rsidP="00052CC0">
            <w:pPr>
              <w:rPr>
                <w:b w:val="0"/>
              </w:rPr>
            </w:pPr>
            <w:r>
              <w:rPr>
                <w:b w:val="0"/>
              </w:rPr>
              <w:t>3</w:t>
            </w:r>
            <w:r w:rsidRPr="00A56156">
              <w:rPr>
                <w:b w:val="0"/>
                <w:vertAlign w:val="superscript"/>
              </w:rPr>
              <w:t>rd</w:t>
            </w:r>
            <w:r>
              <w:rPr>
                <w:b w:val="0"/>
              </w:rPr>
              <w:t xml:space="preserve"> Grade</w:t>
            </w:r>
          </w:p>
        </w:tc>
        <w:tc>
          <w:tcPr>
            <w:tcW w:w="5323" w:type="dxa"/>
          </w:tcPr>
          <w:p w14:paraId="1D9FE164" w14:textId="4173ADBD" w:rsidR="00A56156" w:rsidRDefault="002C70DA" w:rsidP="00052CC0">
            <w:pPr>
              <w:cnfStyle w:val="000000000000" w:firstRow="0" w:lastRow="0" w:firstColumn="0" w:lastColumn="0" w:oddVBand="0" w:evenVBand="0" w:oddHBand="0" w:evenHBand="0" w:firstRowFirstColumn="0" w:firstRowLastColumn="0" w:lastRowFirstColumn="0" w:lastRowLastColumn="0"/>
            </w:pPr>
            <w:r>
              <w:t xml:space="preserve">Lindsey Wilber </w:t>
            </w:r>
          </w:p>
        </w:tc>
      </w:tr>
      <w:tr w:rsidR="00A56156" w:rsidRPr="00BF3090" w14:paraId="47642BDB"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19E0F9D4" w14:textId="4A243CD8" w:rsidR="00A56156" w:rsidRDefault="00A56156" w:rsidP="00052CC0">
            <w:pPr>
              <w:rPr>
                <w:b w:val="0"/>
              </w:rPr>
            </w:pPr>
            <w:r>
              <w:rPr>
                <w:b w:val="0"/>
              </w:rPr>
              <w:t>4</w:t>
            </w:r>
            <w:r w:rsidRPr="00A56156">
              <w:rPr>
                <w:b w:val="0"/>
                <w:vertAlign w:val="superscript"/>
              </w:rPr>
              <w:t>th</w:t>
            </w:r>
            <w:r>
              <w:rPr>
                <w:b w:val="0"/>
              </w:rPr>
              <w:t xml:space="preserve"> Grade</w:t>
            </w:r>
          </w:p>
        </w:tc>
        <w:tc>
          <w:tcPr>
            <w:tcW w:w="5323" w:type="dxa"/>
          </w:tcPr>
          <w:p w14:paraId="66DD005F" w14:textId="3C57BA9D" w:rsidR="00A56156" w:rsidRDefault="00A56156" w:rsidP="00052CC0">
            <w:pPr>
              <w:cnfStyle w:val="000000100000" w:firstRow="0" w:lastRow="0" w:firstColumn="0" w:lastColumn="0" w:oddVBand="0" w:evenVBand="0" w:oddHBand="1" w:evenHBand="0" w:firstRowFirstColumn="0" w:firstRowLastColumn="0" w:lastRowFirstColumn="0" w:lastRowLastColumn="0"/>
            </w:pPr>
            <w:r>
              <w:t>Kristi France</w:t>
            </w:r>
          </w:p>
        </w:tc>
      </w:tr>
      <w:tr w:rsidR="00A56156" w:rsidRPr="00BF3090" w14:paraId="40D86655"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57639305" w14:textId="6A6A18EC" w:rsidR="00A56156" w:rsidRDefault="00A56156" w:rsidP="00052CC0">
            <w:pPr>
              <w:rPr>
                <w:b w:val="0"/>
              </w:rPr>
            </w:pPr>
            <w:r>
              <w:rPr>
                <w:b w:val="0"/>
              </w:rPr>
              <w:t>5</w:t>
            </w:r>
            <w:r w:rsidRPr="00A56156">
              <w:rPr>
                <w:b w:val="0"/>
                <w:vertAlign w:val="superscript"/>
              </w:rPr>
              <w:t>th</w:t>
            </w:r>
            <w:r>
              <w:rPr>
                <w:b w:val="0"/>
              </w:rPr>
              <w:t xml:space="preserve"> Grade</w:t>
            </w:r>
          </w:p>
        </w:tc>
        <w:tc>
          <w:tcPr>
            <w:tcW w:w="5323" w:type="dxa"/>
          </w:tcPr>
          <w:p w14:paraId="220BFC3D" w14:textId="1EF45728" w:rsidR="00A56156" w:rsidRDefault="00A56156" w:rsidP="00052CC0">
            <w:pPr>
              <w:cnfStyle w:val="000000000000" w:firstRow="0" w:lastRow="0" w:firstColumn="0" w:lastColumn="0" w:oddVBand="0" w:evenVBand="0" w:oddHBand="0" w:evenHBand="0" w:firstRowFirstColumn="0" w:firstRowLastColumn="0" w:lastRowFirstColumn="0" w:lastRowLastColumn="0"/>
            </w:pPr>
            <w:r>
              <w:t>Graziella Sherer-Mathiesen</w:t>
            </w:r>
          </w:p>
        </w:tc>
      </w:tr>
      <w:tr w:rsidR="00A56156" w:rsidRPr="00BF3090" w14:paraId="66DCFB9D"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50515E7C" w14:textId="4EF816EE" w:rsidR="00A56156" w:rsidRDefault="00A56156" w:rsidP="00052CC0">
            <w:pPr>
              <w:rPr>
                <w:b w:val="0"/>
              </w:rPr>
            </w:pPr>
            <w:r>
              <w:rPr>
                <w:b w:val="0"/>
              </w:rPr>
              <w:t>6</w:t>
            </w:r>
            <w:r w:rsidRPr="00A56156">
              <w:rPr>
                <w:b w:val="0"/>
                <w:vertAlign w:val="superscript"/>
              </w:rPr>
              <w:t>th</w:t>
            </w:r>
            <w:r>
              <w:rPr>
                <w:b w:val="0"/>
              </w:rPr>
              <w:t xml:space="preserve"> Grade</w:t>
            </w:r>
          </w:p>
        </w:tc>
        <w:tc>
          <w:tcPr>
            <w:tcW w:w="5323" w:type="dxa"/>
          </w:tcPr>
          <w:p w14:paraId="5CA2A691" w14:textId="0B5D7E8E" w:rsidR="00A56156" w:rsidRDefault="00A56156" w:rsidP="00052CC0">
            <w:pPr>
              <w:cnfStyle w:val="000000100000" w:firstRow="0" w:lastRow="0" w:firstColumn="0" w:lastColumn="0" w:oddVBand="0" w:evenVBand="0" w:oddHBand="1" w:evenHBand="0" w:firstRowFirstColumn="0" w:firstRowLastColumn="0" w:lastRowFirstColumn="0" w:lastRowLastColumn="0"/>
            </w:pPr>
            <w:r>
              <w:t>Oscar Bishop</w:t>
            </w:r>
          </w:p>
        </w:tc>
      </w:tr>
      <w:tr w:rsidR="00A56156" w:rsidRPr="00BF3090" w14:paraId="14371F53"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1A38FFAB" w14:textId="391829C2" w:rsidR="00A56156" w:rsidRDefault="00A56156" w:rsidP="00052CC0">
            <w:pPr>
              <w:rPr>
                <w:b w:val="0"/>
              </w:rPr>
            </w:pPr>
            <w:r>
              <w:rPr>
                <w:b w:val="0"/>
              </w:rPr>
              <w:t>Special Education</w:t>
            </w:r>
          </w:p>
        </w:tc>
        <w:tc>
          <w:tcPr>
            <w:tcW w:w="5323" w:type="dxa"/>
          </w:tcPr>
          <w:p w14:paraId="17B4F567" w14:textId="34C49AA3" w:rsidR="00A56156" w:rsidRDefault="003F30CE" w:rsidP="00052CC0">
            <w:pPr>
              <w:cnfStyle w:val="000000000000" w:firstRow="0" w:lastRow="0" w:firstColumn="0" w:lastColumn="0" w:oddVBand="0" w:evenVBand="0" w:oddHBand="0" w:evenHBand="0" w:firstRowFirstColumn="0" w:firstRowLastColumn="0" w:lastRowFirstColumn="0" w:lastRowLastColumn="0"/>
            </w:pPr>
            <w:r>
              <w:t xml:space="preserve">April </w:t>
            </w:r>
            <w:proofErr w:type="spellStart"/>
            <w:r>
              <w:t>Hudgeon</w:t>
            </w:r>
            <w:proofErr w:type="spellEnd"/>
          </w:p>
        </w:tc>
      </w:tr>
      <w:tr w:rsidR="00A56156" w:rsidRPr="00BF3090" w14:paraId="0F8DAA2C"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7658275E" w14:textId="11E8DEFB" w:rsidR="00A56156" w:rsidRDefault="00A56156" w:rsidP="00052CC0">
            <w:pPr>
              <w:rPr>
                <w:b w:val="0"/>
              </w:rPr>
            </w:pPr>
            <w:r>
              <w:rPr>
                <w:b w:val="0"/>
              </w:rPr>
              <w:t>PE</w:t>
            </w:r>
          </w:p>
        </w:tc>
        <w:tc>
          <w:tcPr>
            <w:tcW w:w="5323" w:type="dxa"/>
          </w:tcPr>
          <w:p w14:paraId="2EEB2F98" w14:textId="7C13E04A" w:rsidR="00A56156" w:rsidRDefault="00A56156" w:rsidP="00052CC0">
            <w:pPr>
              <w:cnfStyle w:val="000000100000" w:firstRow="0" w:lastRow="0" w:firstColumn="0" w:lastColumn="0" w:oddVBand="0" w:evenVBand="0" w:oddHBand="1" w:evenHBand="0" w:firstRowFirstColumn="0" w:firstRowLastColumn="0" w:lastRowFirstColumn="0" w:lastRowLastColumn="0"/>
            </w:pPr>
            <w:r>
              <w:t>Randie Callahan</w:t>
            </w:r>
          </w:p>
        </w:tc>
      </w:tr>
      <w:tr w:rsidR="00A56156" w:rsidRPr="00BF3090" w14:paraId="2600602A"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0366DA30" w14:textId="022199AE" w:rsidR="00A56156" w:rsidRDefault="00A56156" w:rsidP="00052CC0">
            <w:pPr>
              <w:rPr>
                <w:b w:val="0"/>
              </w:rPr>
            </w:pPr>
            <w:r>
              <w:rPr>
                <w:b w:val="0"/>
              </w:rPr>
              <w:t>Music</w:t>
            </w:r>
          </w:p>
        </w:tc>
        <w:tc>
          <w:tcPr>
            <w:tcW w:w="5323" w:type="dxa"/>
          </w:tcPr>
          <w:p w14:paraId="1BCD1737" w14:textId="430B5252" w:rsidR="00A56156" w:rsidRDefault="00A56156" w:rsidP="00052CC0">
            <w:pPr>
              <w:cnfStyle w:val="000000000000" w:firstRow="0" w:lastRow="0" w:firstColumn="0" w:lastColumn="0" w:oddVBand="0" w:evenVBand="0" w:oddHBand="0" w:evenHBand="0" w:firstRowFirstColumn="0" w:firstRowLastColumn="0" w:lastRowFirstColumn="0" w:lastRowLastColumn="0"/>
            </w:pPr>
            <w:r>
              <w:t>Jason Haggard</w:t>
            </w:r>
          </w:p>
        </w:tc>
      </w:tr>
      <w:tr w:rsidR="00A56156" w:rsidRPr="00BF3090" w14:paraId="0916E509"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32CCF69A" w14:textId="21AFEF3E" w:rsidR="00A56156" w:rsidRDefault="00A56156" w:rsidP="00052CC0">
            <w:pPr>
              <w:rPr>
                <w:b w:val="0"/>
              </w:rPr>
            </w:pPr>
            <w:r>
              <w:rPr>
                <w:b w:val="0"/>
              </w:rPr>
              <w:t>Title 1 Teacher</w:t>
            </w:r>
          </w:p>
        </w:tc>
        <w:tc>
          <w:tcPr>
            <w:tcW w:w="5323" w:type="dxa"/>
          </w:tcPr>
          <w:p w14:paraId="7C1D3F6B" w14:textId="66F0D22F" w:rsidR="00A56156" w:rsidRDefault="00A56156" w:rsidP="00052CC0">
            <w:pPr>
              <w:cnfStyle w:val="000000100000" w:firstRow="0" w:lastRow="0" w:firstColumn="0" w:lastColumn="0" w:oddVBand="0" w:evenVBand="0" w:oddHBand="1" w:evenHBand="0" w:firstRowFirstColumn="0" w:firstRowLastColumn="0" w:lastRowFirstColumn="0" w:lastRowLastColumn="0"/>
            </w:pPr>
            <w:r>
              <w:t>Kate Bowers</w:t>
            </w:r>
          </w:p>
        </w:tc>
      </w:tr>
      <w:tr w:rsidR="00A56156" w:rsidRPr="00BF3090" w14:paraId="4E47AD28"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0CE00670" w14:textId="42E0B710" w:rsidR="00A56156" w:rsidRDefault="00A56156" w:rsidP="00052CC0">
            <w:pPr>
              <w:rPr>
                <w:b w:val="0"/>
              </w:rPr>
            </w:pPr>
            <w:r>
              <w:rPr>
                <w:b w:val="0"/>
              </w:rPr>
              <w:t>Library Assistant</w:t>
            </w:r>
          </w:p>
        </w:tc>
        <w:tc>
          <w:tcPr>
            <w:tcW w:w="5323" w:type="dxa"/>
          </w:tcPr>
          <w:p w14:paraId="0963A1ED" w14:textId="47113D27" w:rsidR="00A56156" w:rsidRDefault="00A56156" w:rsidP="00052CC0">
            <w:pPr>
              <w:cnfStyle w:val="000000000000" w:firstRow="0" w:lastRow="0" w:firstColumn="0" w:lastColumn="0" w:oddVBand="0" w:evenVBand="0" w:oddHBand="0" w:evenHBand="0" w:firstRowFirstColumn="0" w:firstRowLastColumn="0" w:lastRowFirstColumn="0" w:lastRowLastColumn="0"/>
            </w:pPr>
            <w:r>
              <w:t>Nena Stewart</w:t>
            </w:r>
          </w:p>
        </w:tc>
      </w:tr>
      <w:tr w:rsidR="00A56156" w:rsidRPr="00BF3090" w14:paraId="087DD50E"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3A0F8198" w14:textId="3602420B" w:rsidR="00A56156" w:rsidRDefault="00A56156" w:rsidP="00052CC0">
            <w:pPr>
              <w:rPr>
                <w:b w:val="0"/>
              </w:rPr>
            </w:pPr>
            <w:r>
              <w:rPr>
                <w:b w:val="0"/>
              </w:rPr>
              <w:t>Instructional Assistants</w:t>
            </w:r>
          </w:p>
        </w:tc>
        <w:tc>
          <w:tcPr>
            <w:tcW w:w="5323" w:type="dxa"/>
          </w:tcPr>
          <w:p w14:paraId="29BF13CB" w14:textId="77777777" w:rsidR="00A56156" w:rsidRDefault="00A56156" w:rsidP="00052CC0">
            <w:pPr>
              <w:cnfStyle w:val="000000100000" w:firstRow="0" w:lastRow="0" w:firstColumn="0" w:lastColumn="0" w:oddVBand="0" w:evenVBand="0" w:oddHBand="1" w:evenHBand="0" w:firstRowFirstColumn="0" w:firstRowLastColumn="0" w:lastRowFirstColumn="0" w:lastRowLastColumn="0"/>
            </w:pPr>
            <w:r>
              <w:t>Debbie Smith</w:t>
            </w:r>
          </w:p>
          <w:p w14:paraId="43F5A8BE" w14:textId="77777777" w:rsidR="00A56156" w:rsidRDefault="00A56156" w:rsidP="00052CC0">
            <w:pPr>
              <w:cnfStyle w:val="000000100000" w:firstRow="0" w:lastRow="0" w:firstColumn="0" w:lastColumn="0" w:oddVBand="0" w:evenVBand="0" w:oddHBand="1" w:evenHBand="0" w:firstRowFirstColumn="0" w:firstRowLastColumn="0" w:lastRowFirstColumn="0" w:lastRowLastColumn="0"/>
            </w:pPr>
            <w:r>
              <w:t>Debbie Cast</w:t>
            </w:r>
          </w:p>
          <w:p w14:paraId="47B866F5" w14:textId="0C930F95" w:rsidR="00A56156" w:rsidRDefault="00A56156" w:rsidP="00052CC0">
            <w:pPr>
              <w:cnfStyle w:val="000000100000" w:firstRow="0" w:lastRow="0" w:firstColumn="0" w:lastColumn="0" w:oddVBand="0" w:evenVBand="0" w:oddHBand="1" w:evenHBand="0" w:firstRowFirstColumn="0" w:firstRowLastColumn="0" w:lastRowFirstColumn="0" w:lastRowLastColumn="0"/>
            </w:pPr>
            <w:r>
              <w:t>Debi</w:t>
            </w:r>
            <w:r w:rsidR="00713A80">
              <w:t>e</w:t>
            </w:r>
            <w:r>
              <w:t xml:space="preserve"> Collins</w:t>
            </w:r>
          </w:p>
          <w:p w14:paraId="6EB3862B" w14:textId="00C980AE" w:rsidR="00A56156" w:rsidRDefault="00A56156" w:rsidP="00052CC0">
            <w:pPr>
              <w:cnfStyle w:val="000000100000" w:firstRow="0" w:lastRow="0" w:firstColumn="0" w:lastColumn="0" w:oddVBand="0" w:evenVBand="0" w:oddHBand="1" w:evenHBand="0" w:firstRowFirstColumn="0" w:firstRowLastColumn="0" w:lastRowFirstColumn="0" w:lastRowLastColumn="0"/>
            </w:pPr>
            <w:r>
              <w:t>Jazzmin</w:t>
            </w:r>
            <w:r w:rsidR="00713A80">
              <w:t>e</w:t>
            </w:r>
            <w:r>
              <w:t xml:space="preserve"> Cruz</w:t>
            </w:r>
          </w:p>
          <w:p w14:paraId="6A396227" w14:textId="7FB9E2A3" w:rsidR="00A56156" w:rsidRDefault="00A56156" w:rsidP="00052CC0">
            <w:pPr>
              <w:cnfStyle w:val="000000100000" w:firstRow="0" w:lastRow="0" w:firstColumn="0" w:lastColumn="0" w:oddVBand="0" w:evenVBand="0" w:oddHBand="1" w:evenHBand="0" w:firstRowFirstColumn="0" w:firstRowLastColumn="0" w:lastRowFirstColumn="0" w:lastRowLastColumn="0"/>
            </w:pPr>
            <w:r>
              <w:t>Abigail Morningstar</w:t>
            </w:r>
          </w:p>
          <w:p w14:paraId="1667F023" w14:textId="77777777" w:rsidR="00A56156" w:rsidRDefault="00A56156" w:rsidP="00052CC0">
            <w:pPr>
              <w:cnfStyle w:val="000000100000" w:firstRow="0" w:lastRow="0" w:firstColumn="0" w:lastColumn="0" w:oddVBand="0" w:evenVBand="0" w:oddHBand="1" w:evenHBand="0" w:firstRowFirstColumn="0" w:firstRowLastColumn="0" w:lastRowFirstColumn="0" w:lastRowLastColumn="0"/>
            </w:pPr>
            <w:r>
              <w:t>Maryjane Martin</w:t>
            </w:r>
          </w:p>
          <w:p w14:paraId="4C5FA0EB" w14:textId="77777777" w:rsidR="00A56156" w:rsidRDefault="00A56156" w:rsidP="00052CC0">
            <w:pPr>
              <w:cnfStyle w:val="000000100000" w:firstRow="0" w:lastRow="0" w:firstColumn="0" w:lastColumn="0" w:oddVBand="0" w:evenVBand="0" w:oddHBand="1" w:evenHBand="0" w:firstRowFirstColumn="0" w:firstRowLastColumn="0" w:lastRowFirstColumn="0" w:lastRowLastColumn="0"/>
            </w:pPr>
            <w:r>
              <w:t>Alyssa Unruh</w:t>
            </w:r>
          </w:p>
          <w:p w14:paraId="56BD84FC" w14:textId="77777777" w:rsidR="00A56156" w:rsidRDefault="00A56156" w:rsidP="00052CC0">
            <w:pPr>
              <w:cnfStyle w:val="000000100000" w:firstRow="0" w:lastRow="0" w:firstColumn="0" w:lastColumn="0" w:oddVBand="0" w:evenVBand="0" w:oddHBand="1" w:evenHBand="0" w:firstRowFirstColumn="0" w:firstRowLastColumn="0" w:lastRowFirstColumn="0" w:lastRowLastColumn="0"/>
            </w:pPr>
            <w:r>
              <w:t>Pam Dietz</w:t>
            </w:r>
          </w:p>
          <w:p w14:paraId="736AC7AA" w14:textId="1876C0B8" w:rsidR="00A56156" w:rsidRDefault="00A56156" w:rsidP="00052CC0">
            <w:pPr>
              <w:cnfStyle w:val="000000100000" w:firstRow="0" w:lastRow="0" w:firstColumn="0" w:lastColumn="0" w:oddVBand="0" w:evenVBand="0" w:oddHBand="1" w:evenHBand="0" w:firstRowFirstColumn="0" w:firstRowLastColumn="0" w:lastRowFirstColumn="0" w:lastRowLastColumn="0"/>
            </w:pPr>
            <w:r>
              <w:t>Stacy Patr</w:t>
            </w:r>
            <w:r w:rsidR="00713A80">
              <w:t>y</w:t>
            </w:r>
            <w:r>
              <w:t>son</w:t>
            </w:r>
          </w:p>
          <w:p w14:paraId="7FEB7F41" w14:textId="36E837E8" w:rsidR="00A56156" w:rsidRDefault="00A56156" w:rsidP="00052CC0">
            <w:pPr>
              <w:cnfStyle w:val="000000100000" w:firstRow="0" w:lastRow="0" w:firstColumn="0" w:lastColumn="0" w:oddVBand="0" w:evenVBand="0" w:oddHBand="1" w:evenHBand="0" w:firstRowFirstColumn="0" w:firstRowLastColumn="0" w:lastRowFirstColumn="0" w:lastRowLastColumn="0"/>
            </w:pPr>
            <w:r>
              <w:t>Nena Stewart</w:t>
            </w:r>
          </w:p>
        </w:tc>
      </w:tr>
      <w:tr w:rsidR="00A56156" w:rsidRPr="00BF3090" w14:paraId="56FCFB4F" w14:textId="77777777" w:rsidTr="000B3147">
        <w:trPr>
          <w:trHeight w:val="296"/>
        </w:trPr>
        <w:tc>
          <w:tcPr>
            <w:cnfStyle w:val="001000000000" w:firstRow="0" w:lastRow="0" w:firstColumn="1" w:lastColumn="0" w:oddVBand="0" w:evenVBand="0" w:oddHBand="0" w:evenHBand="0" w:firstRowFirstColumn="0" w:firstRowLastColumn="0" w:lastRowFirstColumn="0" w:lastRowLastColumn="0"/>
            <w:tcW w:w="5472" w:type="dxa"/>
          </w:tcPr>
          <w:p w14:paraId="2976E89F" w14:textId="280CC2C2" w:rsidR="00A56156" w:rsidRDefault="00A56156" w:rsidP="00052CC0">
            <w:pPr>
              <w:rPr>
                <w:b w:val="0"/>
              </w:rPr>
            </w:pPr>
            <w:r>
              <w:rPr>
                <w:b w:val="0"/>
              </w:rPr>
              <w:t>Custodial Staff</w:t>
            </w:r>
          </w:p>
        </w:tc>
        <w:tc>
          <w:tcPr>
            <w:tcW w:w="5323" w:type="dxa"/>
          </w:tcPr>
          <w:p w14:paraId="17780927" w14:textId="77777777" w:rsidR="00A56156" w:rsidRDefault="00A56156" w:rsidP="00052CC0">
            <w:pPr>
              <w:cnfStyle w:val="000000000000" w:firstRow="0" w:lastRow="0" w:firstColumn="0" w:lastColumn="0" w:oddVBand="0" w:evenVBand="0" w:oddHBand="0" w:evenHBand="0" w:firstRowFirstColumn="0" w:firstRowLastColumn="0" w:lastRowFirstColumn="0" w:lastRowLastColumn="0"/>
            </w:pPr>
            <w:r>
              <w:t>Lenny Smith</w:t>
            </w:r>
          </w:p>
          <w:p w14:paraId="51C6E99D" w14:textId="25A0718C" w:rsidR="00A56156" w:rsidRDefault="00A56156" w:rsidP="00052CC0">
            <w:pPr>
              <w:cnfStyle w:val="000000000000" w:firstRow="0" w:lastRow="0" w:firstColumn="0" w:lastColumn="0" w:oddVBand="0" w:evenVBand="0" w:oddHBand="0" w:evenHBand="0" w:firstRowFirstColumn="0" w:firstRowLastColumn="0" w:lastRowFirstColumn="0" w:lastRowLastColumn="0"/>
            </w:pPr>
            <w:r>
              <w:t>Belinda Smith</w:t>
            </w:r>
          </w:p>
        </w:tc>
      </w:tr>
      <w:tr w:rsidR="00A56156" w:rsidRPr="00BF3090" w14:paraId="68470200" w14:textId="77777777" w:rsidTr="000B31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472" w:type="dxa"/>
          </w:tcPr>
          <w:p w14:paraId="7E18E550" w14:textId="1751348C" w:rsidR="00A56156" w:rsidRDefault="00A56156" w:rsidP="00052CC0">
            <w:pPr>
              <w:rPr>
                <w:b w:val="0"/>
              </w:rPr>
            </w:pPr>
            <w:r>
              <w:rPr>
                <w:b w:val="0"/>
              </w:rPr>
              <w:t>Food Service</w:t>
            </w:r>
          </w:p>
        </w:tc>
        <w:tc>
          <w:tcPr>
            <w:tcW w:w="5323" w:type="dxa"/>
          </w:tcPr>
          <w:p w14:paraId="208B8A18" w14:textId="77777777" w:rsidR="00A56156" w:rsidRDefault="00A56156" w:rsidP="00052CC0">
            <w:pPr>
              <w:cnfStyle w:val="000000100000" w:firstRow="0" w:lastRow="0" w:firstColumn="0" w:lastColumn="0" w:oddVBand="0" w:evenVBand="0" w:oddHBand="1" w:evenHBand="0" w:firstRowFirstColumn="0" w:firstRowLastColumn="0" w:lastRowFirstColumn="0" w:lastRowLastColumn="0"/>
            </w:pPr>
            <w:r>
              <w:t>Nancy Morningstar</w:t>
            </w:r>
          </w:p>
          <w:p w14:paraId="1C223B3B" w14:textId="232EB05D" w:rsidR="00A56156" w:rsidRDefault="00A56156" w:rsidP="00052CC0">
            <w:pPr>
              <w:cnfStyle w:val="000000100000" w:firstRow="0" w:lastRow="0" w:firstColumn="0" w:lastColumn="0" w:oddVBand="0" w:evenVBand="0" w:oddHBand="1" w:evenHBand="0" w:firstRowFirstColumn="0" w:firstRowLastColumn="0" w:lastRowFirstColumn="0" w:lastRowLastColumn="0"/>
            </w:pPr>
          </w:p>
        </w:tc>
      </w:tr>
    </w:tbl>
    <w:p w14:paraId="6D98A12B" w14:textId="77777777" w:rsidR="00397BC6" w:rsidRPr="00BB13A1" w:rsidRDefault="00397BC6" w:rsidP="00397BC6">
      <w:pPr>
        <w:rPr>
          <w:sz w:val="16"/>
          <w:szCs w:val="16"/>
        </w:rPr>
      </w:pPr>
    </w:p>
    <w:p w14:paraId="5997CC1D" w14:textId="77777777" w:rsidR="00397BC6" w:rsidRPr="00BB13A1" w:rsidRDefault="00397BC6" w:rsidP="00397BC6">
      <w:pPr>
        <w:rPr>
          <w:sz w:val="16"/>
          <w:szCs w:val="16"/>
        </w:rPr>
      </w:pPr>
    </w:p>
    <w:p w14:paraId="3FE9F23F" w14:textId="77777777" w:rsidR="008A4B85" w:rsidRDefault="008A4B85" w:rsidP="008A4B85">
      <w:pPr>
        <w:tabs>
          <w:tab w:val="center" w:pos="8183"/>
        </w:tabs>
        <w:spacing w:after="30" w:line="259" w:lineRule="auto"/>
        <w:rPr>
          <w:sz w:val="20"/>
          <w:szCs w:val="20"/>
        </w:rPr>
      </w:pPr>
    </w:p>
    <w:p w14:paraId="08CE6F91" w14:textId="0EBF6473" w:rsidR="00C71520" w:rsidRPr="00777A65" w:rsidRDefault="00C71520" w:rsidP="00777A65">
      <w:pPr>
        <w:pStyle w:val="TOCHeading"/>
        <w:spacing w:before="0"/>
        <w:rPr>
          <w:rFonts w:ascii="Times New Roman" w:eastAsiaTheme="minorEastAsia" w:hAnsi="Times New Roman" w:cstheme="minorBidi"/>
          <w:b w:val="0"/>
          <w:color w:val="auto"/>
          <w:sz w:val="22"/>
          <w:szCs w:val="22"/>
        </w:rPr>
        <w:sectPr w:rsidR="00C71520" w:rsidRPr="00777A65" w:rsidSect="0014611B">
          <w:footerReference w:type="even" r:id="rId10"/>
          <w:footerReference w:type="default" r:id="rId11"/>
          <w:footerReference w:type="first" r:id="rId12"/>
          <w:pgSz w:w="12240" w:h="15840" w:code="1"/>
          <w:pgMar w:top="720" w:right="720" w:bottom="720" w:left="720" w:header="720" w:footer="657"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1"/>
          <w:cols w:space="720"/>
          <w:titlePg/>
          <w:docGrid w:linePitch="326"/>
        </w:sectPr>
      </w:pPr>
    </w:p>
    <w:p w14:paraId="4F85AA49" w14:textId="77777777" w:rsidR="00A56EDF" w:rsidRDefault="00A56EDF" w:rsidP="000B3147">
      <w:pPr>
        <w:spacing w:after="120"/>
        <w:ind w:left="205" w:hanging="3"/>
        <w:jc w:val="cente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District Beliefs</w:t>
      </w:r>
    </w:p>
    <w:p w14:paraId="6BB9E253" w14:textId="22D3AEB0" w:rsidR="00620EA3" w:rsidRPr="000B3147" w:rsidRDefault="00B93F60" w:rsidP="000B3147">
      <w:pPr>
        <w:spacing w:after="240"/>
        <w:ind w:left="168" w:right="22" w:hanging="10"/>
        <w:jc w:val="center"/>
        <w:rPr>
          <w:sz w:val="24"/>
          <w:szCs w:val="24"/>
        </w:rPr>
      </w:pPr>
      <w:r>
        <w:rPr>
          <w:sz w:val="24"/>
          <w:szCs w:val="24"/>
        </w:rPr>
        <w:t>The Glendale School District Board of Directors believe i</w:t>
      </w:r>
      <w:r w:rsidR="001B5DCE" w:rsidRPr="00452B31">
        <w:rPr>
          <w:sz w:val="24"/>
          <w:szCs w:val="24"/>
        </w:rPr>
        <w:t>n respecting students enough to set high expectations for each one</w:t>
      </w:r>
      <w:r w:rsidR="00D61344" w:rsidRPr="00452B31">
        <w:rPr>
          <w:sz w:val="24"/>
          <w:szCs w:val="24"/>
        </w:rPr>
        <w:t>.</w:t>
      </w:r>
      <w:r w:rsidR="00620EA3" w:rsidRPr="00452B31">
        <w:rPr>
          <w:sz w:val="24"/>
          <w:szCs w:val="24"/>
        </w:rPr>
        <w:t xml:space="preserve"> </w:t>
      </w:r>
      <w:r w:rsidR="001B5DCE" w:rsidRPr="00452B31">
        <w:rPr>
          <w:sz w:val="24"/>
          <w:szCs w:val="24"/>
        </w:rPr>
        <w:t>In the value of the individual and the strength of teamwork</w:t>
      </w:r>
      <w:r w:rsidR="00620EA3" w:rsidRPr="00452B31">
        <w:rPr>
          <w:sz w:val="24"/>
          <w:szCs w:val="24"/>
        </w:rPr>
        <w:t xml:space="preserve"> </w:t>
      </w:r>
      <w:r w:rsidR="001B5DCE" w:rsidRPr="00452B31">
        <w:rPr>
          <w:sz w:val="24"/>
          <w:szCs w:val="24"/>
        </w:rPr>
        <w:t>That the future of our community, state and nation depends upon the success of each student</w:t>
      </w:r>
    </w:p>
    <w:p w14:paraId="07E6D5EC" w14:textId="77777777" w:rsidR="00C71520" w:rsidRPr="00620EA3" w:rsidRDefault="001B5DCE" w:rsidP="000B3147">
      <w:pPr>
        <w:spacing w:after="120"/>
        <w:jc w:val="center"/>
        <w:rPr>
          <w:b/>
          <w:sz w:val="28"/>
          <w:szCs w:val="28"/>
        </w:rPr>
      </w:pPr>
      <w:r w:rsidRPr="00620EA3">
        <w:rPr>
          <w:b/>
          <w:sz w:val="28"/>
          <w:szCs w:val="28"/>
        </w:rPr>
        <w:t>MISSION STATEMENT</w:t>
      </w:r>
    </w:p>
    <w:p w14:paraId="1FDF4B0E" w14:textId="77777777" w:rsidR="00A56EDF" w:rsidRPr="00A56EDF" w:rsidRDefault="00A56EDF" w:rsidP="00A56EDF">
      <w:pPr>
        <w:jc w:val="both"/>
        <w:rPr>
          <w:sz w:val="24"/>
          <w:szCs w:val="24"/>
        </w:rPr>
      </w:pPr>
      <w:r w:rsidRPr="00A56EDF">
        <w:rPr>
          <w:sz w:val="24"/>
          <w:szCs w:val="24"/>
        </w:rPr>
        <w:t>Our mission, in partnership with parents and the community, is to provide a safe environment for our students – where they can be educated, challenged, and inspired to reach their full potential.</w:t>
      </w:r>
    </w:p>
    <w:p w14:paraId="23DE523C" w14:textId="77777777" w:rsidR="00DD77CB" w:rsidRDefault="00DD77CB" w:rsidP="00620EA3">
      <w:pPr>
        <w:spacing w:after="16"/>
        <w:ind w:right="634"/>
        <w:rPr>
          <w:szCs w:val="24"/>
        </w:rPr>
      </w:pPr>
    </w:p>
    <w:p w14:paraId="52F1EFCB" w14:textId="77777777" w:rsidR="00C71520" w:rsidRDefault="001B5DCE" w:rsidP="000B3147">
      <w:pPr>
        <w:spacing w:after="120"/>
        <w:ind w:right="-43"/>
        <w:jc w:val="center"/>
        <w:rPr>
          <w:b/>
          <w:sz w:val="28"/>
          <w:szCs w:val="28"/>
        </w:rPr>
      </w:pPr>
      <w:r w:rsidRPr="00DD77CB">
        <w:rPr>
          <w:b/>
          <w:sz w:val="28"/>
          <w:szCs w:val="28"/>
        </w:rPr>
        <w:t>STUDENT POLICIES, GOALS &amp; OBJECTIVES</w:t>
      </w:r>
    </w:p>
    <w:p w14:paraId="016DD5CE" w14:textId="351FDCD8" w:rsidR="000B3147" w:rsidRDefault="000B3147" w:rsidP="000B3147">
      <w:pPr>
        <w:spacing w:after="120"/>
        <w:ind w:left="101"/>
        <w:rPr>
          <w:sz w:val="24"/>
          <w:szCs w:val="24"/>
        </w:rPr>
      </w:pPr>
      <w:r>
        <w:rPr>
          <w:sz w:val="24"/>
          <w:szCs w:val="24"/>
        </w:rPr>
        <w:t xml:space="preserve">Through its student policies, the Board of Directors seeks to advance these goals: </w:t>
      </w:r>
    </w:p>
    <w:p w14:paraId="08AC5D57" w14:textId="778D43C5" w:rsidR="00C71520" w:rsidRPr="000B3147" w:rsidRDefault="001B5DCE" w:rsidP="009459FA">
      <w:pPr>
        <w:pStyle w:val="ListParagraph"/>
        <w:numPr>
          <w:ilvl w:val="0"/>
          <w:numId w:val="12"/>
        </w:numPr>
        <w:spacing w:after="120"/>
        <w:contextualSpacing w:val="0"/>
        <w:rPr>
          <w:sz w:val="24"/>
          <w:szCs w:val="24"/>
        </w:rPr>
      </w:pPr>
      <w:r w:rsidRPr="000B3147">
        <w:rPr>
          <w:sz w:val="24"/>
          <w:szCs w:val="24"/>
        </w:rPr>
        <w:t>To enhance equal educational opportunities for all students</w:t>
      </w:r>
    </w:p>
    <w:p w14:paraId="7D72B8B6" w14:textId="77777777" w:rsidR="00C71520" w:rsidRPr="000B3147" w:rsidRDefault="001B5DCE" w:rsidP="009459FA">
      <w:pPr>
        <w:pStyle w:val="ListParagraph"/>
        <w:numPr>
          <w:ilvl w:val="0"/>
          <w:numId w:val="12"/>
        </w:numPr>
        <w:spacing w:after="120"/>
        <w:contextualSpacing w:val="0"/>
        <w:rPr>
          <w:sz w:val="24"/>
          <w:szCs w:val="24"/>
        </w:rPr>
      </w:pPr>
      <w:r w:rsidRPr="000B3147">
        <w:rPr>
          <w:sz w:val="24"/>
          <w:szCs w:val="24"/>
        </w:rPr>
        <w:t>To promote regular attendance</w:t>
      </w:r>
    </w:p>
    <w:p w14:paraId="54254EA3" w14:textId="77777777" w:rsidR="00C71520" w:rsidRPr="000B3147" w:rsidRDefault="001B5DCE" w:rsidP="009459FA">
      <w:pPr>
        <w:pStyle w:val="ListParagraph"/>
        <w:numPr>
          <w:ilvl w:val="0"/>
          <w:numId w:val="12"/>
        </w:numPr>
        <w:spacing w:after="120"/>
        <w:contextualSpacing w:val="0"/>
        <w:rPr>
          <w:sz w:val="24"/>
          <w:szCs w:val="24"/>
        </w:rPr>
      </w:pPr>
      <w:r w:rsidRPr="000B3147">
        <w:rPr>
          <w:sz w:val="24"/>
          <w:szCs w:val="24"/>
        </w:rPr>
        <w:t>To ensure that the constitutional rights of all students as citizens in a democracy have practical meaning and application</w:t>
      </w:r>
    </w:p>
    <w:p w14:paraId="62DC208E" w14:textId="77777777" w:rsidR="00C71520" w:rsidRPr="000B3147" w:rsidRDefault="001B5DCE" w:rsidP="009459FA">
      <w:pPr>
        <w:pStyle w:val="ListParagraph"/>
        <w:numPr>
          <w:ilvl w:val="0"/>
          <w:numId w:val="12"/>
        </w:numPr>
        <w:spacing w:after="120"/>
        <w:contextualSpacing w:val="0"/>
        <w:rPr>
          <w:sz w:val="24"/>
          <w:szCs w:val="24"/>
        </w:rPr>
      </w:pPr>
      <w:r w:rsidRPr="000B3147">
        <w:rPr>
          <w:sz w:val="24"/>
          <w:szCs w:val="24"/>
        </w:rPr>
        <w:t>To develop, in students, a sense of personal responsibility for their actions</w:t>
      </w:r>
    </w:p>
    <w:p w14:paraId="66BBE05E" w14:textId="77777777" w:rsidR="00C71520" w:rsidRPr="000B3147" w:rsidRDefault="001B5DCE" w:rsidP="009459FA">
      <w:pPr>
        <w:pStyle w:val="ListParagraph"/>
        <w:numPr>
          <w:ilvl w:val="0"/>
          <w:numId w:val="12"/>
        </w:numPr>
        <w:spacing w:after="120"/>
        <w:contextualSpacing w:val="0"/>
        <w:rPr>
          <w:sz w:val="24"/>
          <w:szCs w:val="24"/>
        </w:rPr>
      </w:pPr>
      <w:r w:rsidRPr="000B3147">
        <w:rPr>
          <w:sz w:val="24"/>
          <w:szCs w:val="24"/>
        </w:rPr>
        <w:t>To assure student safety, health and welfare</w:t>
      </w:r>
    </w:p>
    <w:p w14:paraId="55B27FC2" w14:textId="77777777" w:rsidR="00C71520" w:rsidRPr="000B3147" w:rsidRDefault="001B5DCE" w:rsidP="009459FA">
      <w:pPr>
        <w:pStyle w:val="ListParagraph"/>
        <w:numPr>
          <w:ilvl w:val="0"/>
          <w:numId w:val="12"/>
        </w:numPr>
        <w:spacing w:after="120"/>
        <w:contextualSpacing w:val="0"/>
        <w:rPr>
          <w:sz w:val="24"/>
          <w:szCs w:val="24"/>
        </w:rPr>
      </w:pPr>
      <w:r w:rsidRPr="000B3147">
        <w:rPr>
          <w:sz w:val="24"/>
          <w:szCs w:val="24"/>
        </w:rPr>
        <w:t>To deal justly and constructively with all students in matters of discipline</w:t>
      </w:r>
    </w:p>
    <w:p w14:paraId="34CFF6BD" w14:textId="731CA20C" w:rsidR="000B3147" w:rsidRDefault="001B5DCE" w:rsidP="009459FA">
      <w:pPr>
        <w:pStyle w:val="ListParagraph"/>
        <w:numPr>
          <w:ilvl w:val="0"/>
          <w:numId w:val="12"/>
        </w:numPr>
        <w:spacing w:after="240"/>
        <w:contextualSpacing w:val="0"/>
        <w:rPr>
          <w:sz w:val="24"/>
          <w:szCs w:val="24"/>
        </w:rPr>
      </w:pPr>
      <w:r w:rsidRPr="000B3147">
        <w:rPr>
          <w:sz w:val="24"/>
          <w:szCs w:val="24"/>
        </w:rPr>
        <w:t>To help students feel that they are valued as individual persons in the school environment.</w:t>
      </w:r>
      <w:bookmarkStart w:id="5" w:name="_Toc102122323"/>
    </w:p>
    <w:p w14:paraId="2C819E19" w14:textId="2455320A" w:rsidR="00F25333" w:rsidRPr="00F25333" w:rsidRDefault="00F25333" w:rsidP="00F25333">
      <w:pPr>
        <w:spacing w:after="120"/>
        <w:jc w:val="center"/>
        <w:rPr>
          <w:b/>
          <w:sz w:val="28"/>
          <w:szCs w:val="24"/>
        </w:rPr>
      </w:pPr>
      <w:r w:rsidRPr="00F25333">
        <w:rPr>
          <w:b/>
          <w:sz w:val="28"/>
          <w:szCs w:val="24"/>
        </w:rPr>
        <w:t>GOAL-BASED EDUCATION</w:t>
      </w:r>
    </w:p>
    <w:bookmarkEnd w:id="5"/>
    <w:p w14:paraId="5B1B7DFB" w14:textId="77777777" w:rsidR="00C71520" w:rsidRPr="00452B31" w:rsidRDefault="001B5DCE">
      <w:pPr>
        <w:ind w:left="101"/>
        <w:rPr>
          <w:sz w:val="24"/>
          <w:szCs w:val="24"/>
        </w:rPr>
      </w:pPr>
      <w:r w:rsidRPr="00452B31">
        <w:rPr>
          <w:sz w:val="24"/>
          <w:szCs w:val="24"/>
        </w:rPr>
        <w:t>Glendale School District No. 77 has adopted a Goal Based Curriculum in all grades K-12. The goals in each subject area and course are based on the adopted Oregon State Department of Education's Common Curriculum Goals (CCG's) and Essential Learning Skills (ELS). If a parent would like to review any of the goals for any grade or subject, an appointment may be set up through the office.</w:t>
      </w:r>
    </w:p>
    <w:p w14:paraId="07547A01" w14:textId="77777777" w:rsidR="00F90BB7" w:rsidRDefault="00F90BB7">
      <w:pPr>
        <w:ind w:left="101"/>
      </w:pPr>
    </w:p>
    <w:p w14:paraId="70EA98F8" w14:textId="77777777" w:rsidR="00ED2147" w:rsidRDefault="00ED2147">
      <w:pP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br w:type="page"/>
      </w:r>
    </w:p>
    <w:p w14:paraId="3C20D82F" w14:textId="04E21920" w:rsidR="003C1FC7" w:rsidRDefault="00C43990" w:rsidP="003C1FC7">
      <w:pPr>
        <w:spacing w:after="16"/>
        <w:ind w:left="205" w:hanging="3"/>
        <w:jc w:val="cente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District Policies</w:t>
      </w:r>
    </w:p>
    <w:p w14:paraId="3A0FF5F2" w14:textId="77777777" w:rsidR="003C1FC7" w:rsidRPr="003C1FC7" w:rsidRDefault="003C1FC7" w:rsidP="003C1FC7">
      <w:pPr>
        <w:spacing w:after="16"/>
        <w:ind w:left="205" w:hanging="3"/>
        <w:jc w:val="center"/>
        <w:rPr>
          <w:b/>
          <w:color w:val="FF0000"/>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p>
    <w:p w14:paraId="4E5B9D00" w14:textId="66268EDA" w:rsidR="00B93F60" w:rsidRPr="00F25333" w:rsidRDefault="002134D5" w:rsidP="00B93F60">
      <w:pPr>
        <w:spacing w:after="120"/>
        <w:ind w:left="3" w:hanging="3"/>
        <w:rPr>
          <w:rFonts w:cs="Times New Roman"/>
          <w:b/>
          <w:sz w:val="28"/>
          <w:szCs w:val="24"/>
        </w:rPr>
      </w:pPr>
      <w:r w:rsidRPr="00F25333">
        <w:rPr>
          <w:rFonts w:cs="Times New Roman"/>
          <w:b/>
          <w:sz w:val="28"/>
          <w:szCs w:val="24"/>
        </w:rPr>
        <w:t>STUDENT RESPONSIBILITIES</w:t>
      </w:r>
    </w:p>
    <w:p w14:paraId="2BA2FA0D" w14:textId="77777777" w:rsidR="00B93F60" w:rsidRPr="00CF1E8C" w:rsidRDefault="00B93F60" w:rsidP="00C43990">
      <w:pPr>
        <w:spacing w:after="120"/>
        <w:ind w:left="180"/>
        <w:rPr>
          <w:rFonts w:cs="Times New Roman"/>
          <w:sz w:val="24"/>
          <w:szCs w:val="24"/>
        </w:rPr>
      </w:pPr>
      <w:r w:rsidRPr="00CF1E8C">
        <w:rPr>
          <w:rFonts w:cs="Times New Roman"/>
          <w:sz w:val="24"/>
          <w:szCs w:val="24"/>
        </w:rPr>
        <w:t>Students are expected to:</w:t>
      </w:r>
    </w:p>
    <w:p w14:paraId="265F83BD" w14:textId="77777777" w:rsidR="00B93F60" w:rsidRPr="00F25333" w:rsidRDefault="00B93F60" w:rsidP="009459FA">
      <w:pPr>
        <w:pStyle w:val="ListParagraph"/>
        <w:numPr>
          <w:ilvl w:val="0"/>
          <w:numId w:val="13"/>
        </w:numPr>
        <w:spacing w:after="120"/>
        <w:rPr>
          <w:rFonts w:cs="Times New Roman"/>
          <w:sz w:val="24"/>
          <w:szCs w:val="24"/>
        </w:rPr>
      </w:pPr>
      <w:r w:rsidRPr="00F25333">
        <w:rPr>
          <w:rFonts w:cs="Times New Roman"/>
          <w:sz w:val="24"/>
          <w:szCs w:val="24"/>
        </w:rPr>
        <w:t xml:space="preserve">Be safe with self and others. </w:t>
      </w:r>
    </w:p>
    <w:p w14:paraId="394DBA49" w14:textId="77777777" w:rsidR="00B93F60" w:rsidRPr="00F25333" w:rsidRDefault="00B93F60" w:rsidP="009459FA">
      <w:pPr>
        <w:pStyle w:val="ListParagraph"/>
        <w:numPr>
          <w:ilvl w:val="0"/>
          <w:numId w:val="13"/>
        </w:numPr>
        <w:spacing w:after="120"/>
        <w:rPr>
          <w:rFonts w:cs="Times New Roman"/>
          <w:sz w:val="24"/>
          <w:szCs w:val="24"/>
        </w:rPr>
      </w:pPr>
      <w:r w:rsidRPr="00F25333">
        <w:rPr>
          <w:rFonts w:cs="Times New Roman"/>
          <w:sz w:val="24"/>
          <w:szCs w:val="24"/>
        </w:rPr>
        <w:t>Show respect and courtesy for others and their property.</w:t>
      </w:r>
    </w:p>
    <w:p w14:paraId="75F04713" w14:textId="77777777" w:rsidR="00B93F60" w:rsidRPr="00F25333" w:rsidRDefault="00B93F60" w:rsidP="009459FA">
      <w:pPr>
        <w:pStyle w:val="ListParagraph"/>
        <w:numPr>
          <w:ilvl w:val="0"/>
          <w:numId w:val="13"/>
        </w:numPr>
        <w:spacing w:after="120"/>
        <w:rPr>
          <w:rFonts w:cs="Times New Roman"/>
          <w:sz w:val="24"/>
          <w:szCs w:val="24"/>
        </w:rPr>
      </w:pPr>
      <w:r w:rsidRPr="00F25333">
        <w:rPr>
          <w:rFonts w:cs="Times New Roman"/>
          <w:sz w:val="24"/>
          <w:szCs w:val="24"/>
        </w:rPr>
        <w:t>Be responsible for their own behavior.</w:t>
      </w:r>
    </w:p>
    <w:p w14:paraId="1DE3ABD3" w14:textId="77777777" w:rsidR="00B93F60" w:rsidRPr="00F25333" w:rsidRDefault="00B93F60" w:rsidP="009459FA">
      <w:pPr>
        <w:pStyle w:val="ListParagraph"/>
        <w:numPr>
          <w:ilvl w:val="0"/>
          <w:numId w:val="13"/>
        </w:numPr>
        <w:spacing w:after="120"/>
        <w:rPr>
          <w:rFonts w:cs="Times New Roman"/>
          <w:sz w:val="24"/>
          <w:szCs w:val="24"/>
        </w:rPr>
      </w:pPr>
      <w:r w:rsidRPr="00F25333">
        <w:rPr>
          <w:rFonts w:cs="Times New Roman"/>
          <w:sz w:val="24"/>
          <w:szCs w:val="24"/>
        </w:rPr>
        <w:t>Be present, prompt, and prepared.</w:t>
      </w:r>
    </w:p>
    <w:p w14:paraId="4243844F" w14:textId="77777777" w:rsidR="00B93F60" w:rsidRPr="00F25333" w:rsidRDefault="00B93F60" w:rsidP="009459FA">
      <w:pPr>
        <w:pStyle w:val="ListParagraph"/>
        <w:numPr>
          <w:ilvl w:val="0"/>
          <w:numId w:val="13"/>
        </w:numPr>
        <w:spacing w:after="120"/>
        <w:rPr>
          <w:rFonts w:cs="Times New Roman"/>
          <w:sz w:val="24"/>
          <w:szCs w:val="24"/>
        </w:rPr>
      </w:pPr>
      <w:r w:rsidRPr="00F25333">
        <w:rPr>
          <w:rFonts w:cs="Times New Roman"/>
          <w:sz w:val="24"/>
          <w:szCs w:val="24"/>
        </w:rPr>
        <w:t>Listen to and follow directions.</w:t>
      </w:r>
    </w:p>
    <w:p w14:paraId="7A56A0CA" w14:textId="6DE681FE" w:rsidR="00B93F60" w:rsidRPr="00F25333" w:rsidRDefault="00B93F60" w:rsidP="009459FA">
      <w:pPr>
        <w:pStyle w:val="ListParagraph"/>
        <w:numPr>
          <w:ilvl w:val="0"/>
          <w:numId w:val="13"/>
        </w:numPr>
        <w:spacing w:after="120"/>
        <w:rPr>
          <w:rFonts w:cs="Times New Roman"/>
          <w:sz w:val="24"/>
          <w:szCs w:val="24"/>
        </w:rPr>
      </w:pPr>
      <w:r w:rsidRPr="00F25333">
        <w:rPr>
          <w:rFonts w:cs="Times New Roman"/>
          <w:sz w:val="24"/>
          <w:szCs w:val="24"/>
        </w:rPr>
        <w:t>Do their best.</w:t>
      </w:r>
    </w:p>
    <w:p w14:paraId="68636D27" w14:textId="77777777" w:rsidR="00B93F60" w:rsidRPr="00CF1E8C" w:rsidRDefault="00B93F60" w:rsidP="00F25333">
      <w:pPr>
        <w:pStyle w:val="Heading2"/>
      </w:pPr>
      <w:bookmarkStart w:id="6" w:name="_Toc102122324"/>
      <w:r w:rsidRPr="00CF1E8C">
        <w:t>ATTENDANCE</w:t>
      </w:r>
      <w:bookmarkEnd w:id="6"/>
      <w:r w:rsidRPr="00CF1E8C">
        <w:t xml:space="preserve"> </w:t>
      </w:r>
    </w:p>
    <w:p w14:paraId="495F501A" w14:textId="77777777" w:rsidR="00B93F60" w:rsidRPr="00CF1E8C" w:rsidRDefault="00B93F60" w:rsidP="00C43990">
      <w:pPr>
        <w:spacing w:after="120"/>
        <w:ind w:left="180"/>
        <w:rPr>
          <w:rFonts w:cs="Times New Roman"/>
          <w:sz w:val="24"/>
          <w:szCs w:val="24"/>
        </w:rPr>
      </w:pPr>
      <w:r w:rsidRPr="00CF1E8C">
        <w:rPr>
          <w:rFonts w:cs="Times New Roman"/>
          <w:sz w:val="24"/>
          <w:szCs w:val="24"/>
        </w:rPr>
        <w:t xml:space="preserve">Students and parents are responsible for school attendance. Excessive absences may result in loss of credit, failing grades, removal from classes, and/or other alternatives. </w:t>
      </w:r>
    </w:p>
    <w:p w14:paraId="6890D49A" w14:textId="77777777" w:rsidR="00B93F60" w:rsidRPr="00CF1E8C" w:rsidRDefault="00B93F60" w:rsidP="00C43990">
      <w:pPr>
        <w:spacing w:after="120"/>
        <w:ind w:left="180"/>
        <w:rPr>
          <w:rFonts w:cs="Times New Roman"/>
          <w:sz w:val="24"/>
          <w:szCs w:val="24"/>
        </w:rPr>
      </w:pPr>
      <w:r w:rsidRPr="00CF1E8C">
        <w:rPr>
          <w:rFonts w:cs="Times New Roman"/>
          <w:sz w:val="24"/>
          <w:szCs w:val="24"/>
        </w:rPr>
        <w:t>A student who is to leave school during the day must have a parent/guardian notify the office. A student who becomes ill during the school day should, after notifying their teacher, report to the office.</w:t>
      </w:r>
    </w:p>
    <w:p w14:paraId="17390C03" w14:textId="77777777" w:rsidR="00B93F60" w:rsidRPr="00CF1E8C" w:rsidRDefault="00B93F60" w:rsidP="00C43990">
      <w:pPr>
        <w:spacing w:after="120"/>
        <w:ind w:left="180"/>
        <w:rPr>
          <w:rFonts w:cs="Times New Roman"/>
          <w:sz w:val="24"/>
          <w:szCs w:val="24"/>
        </w:rPr>
      </w:pPr>
      <w:r w:rsidRPr="00CF1E8C">
        <w:rPr>
          <w:rFonts w:cs="Times New Roman"/>
          <w:sz w:val="24"/>
          <w:szCs w:val="24"/>
        </w:rPr>
        <w:t>Absence from school or class may be excused under the following circumstances:</w:t>
      </w:r>
    </w:p>
    <w:p w14:paraId="028E906E" w14:textId="77777777" w:rsidR="00B93F60" w:rsidRPr="00CF1E8C" w:rsidRDefault="00B93F60" w:rsidP="009459FA">
      <w:pPr>
        <w:pStyle w:val="ListParagraph"/>
        <w:numPr>
          <w:ilvl w:val="0"/>
          <w:numId w:val="14"/>
        </w:numPr>
        <w:spacing w:after="120"/>
        <w:contextualSpacing w:val="0"/>
        <w:rPr>
          <w:rFonts w:cs="Times New Roman"/>
          <w:sz w:val="24"/>
          <w:szCs w:val="24"/>
        </w:rPr>
      </w:pPr>
      <w:r w:rsidRPr="00CF1E8C">
        <w:rPr>
          <w:rFonts w:cs="Times New Roman"/>
          <w:sz w:val="24"/>
          <w:szCs w:val="24"/>
        </w:rPr>
        <w:t>Illness of the student;</w:t>
      </w:r>
    </w:p>
    <w:p w14:paraId="32478E6C" w14:textId="77777777" w:rsidR="00B93F60" w:rsidRPr="00CF1E8C" w:rsidRDefault="00B93F60" w:rsidP="009459FA">
      <w:pPr>
        <w:pStyle w:val="ListParagraph"/>
        <w:numPr>
          <w:ilvl w:val="0"/>
          <w:numId w:val="14"/>
        </w:numPr>
        <w:spacing w:after="120"/>
        <w:contextualSpacing w:val="0"/>
        <w:rPr>
          <w:rFonts w:cs="Times New Roman"/>
          <w:sz w:val="24"/>
          <w:szCs w:val="24"/>
        </w:rPr>
      </w:pPr>
      <w:r w:rsidRPr="00CF1E8C">
        <w:rPr>
          <w:rFonts w:cs="Times New Roman"/>
          <w:sz w:val="24"/>
          <w:szCs w:val="24"/>
        </w:rPr>
        <w:t>Illness of an immediate family member when the student's presence at home is necessary;</w:t>
      </w:r>
    </w:p>
    <w:p w14:paraId="7E2FA37E" w14:textId="77777777" w:rsidR="00B93F60" w:rsidRPr="00CF1E8C" w:rsidRDefault="00B93F60" w:rsidP="009459FA">
      <w:pPr>
        <w:pStyle w:val="ListParagraph"/>
        <w:numPr>
          <w:ilvl w:val="0"/>
          <w:numId w:val="14"/>
        </w:numPr>
        <w:spacing w:after="120"/>
        <w:contextualSpacing w:val="0"/>
        <w:rPr>
          <w:rFonts w:cs="Times New Roman"/>
          <w:sz w:val="24"/>
          <w:szCs w:val="24"/>
        </w:rPr>
      </w:pPr>
      <w:r w:rsidRPr="00CF1E8C">
        <w:rPr>
          <w:rFonts w:cs="Times New Roman"/>
          <w:sz w:val="24"/>
          <w:szCs w:val="24"/>
        </w:rPr>
        <w:t>Emergency situations that require the student's absence;</w:t>
      </w:r>
    </w:p>
    <w:p w14:paraId="04A01CF3" w14:textId="77777777" w:rsidR="00B93F60" w:rsidRPr="00CF1E8C" w:rsidRDefault="00B93F60" w:rsidP="009459FA">
      <w:pPr>
        <w:pStyle w:val="ListParagraph"/>
        <w:numPr>
          <w:ilvl w:val="0"/>
          <w:numId w:val="14"/>
        </w:numPr>
        <w:spacing w:after="120"/>
        <w:contextualSpacing w:val="0"/>
        <w:rPr>
          <w:rFonts w:cs="Times New Roman"/>
          <w:sz w:val="24"/>
          <w:szCs w:val="24"/>
        </w:rPr>
      </w:pPr>
      <w:r w:rsidRPr="00CF1E8C">
        <w:rPr>
          <w:rFonts w:cs="Times New Roman"/>
          <w:sz w:val="24"/>
          <w:szCs w:val="24"/>
        </w:rPr>
        <w:t>Field trips and school-approved activities;</w:t>
      </w:r>
    </w:p>
    <w:p w14:paraId="0D8359A4" w14:textId="77777777" w:rsidR="00B93F60" w:rsidRPr="00CF1E8C" w:rsidRDefault="00B93F60" w:rsidP="009459FA">
      <w:pPr>
        <w:pStyle w:val="ListParagraph"/>
        <w:numPr>
          <w:ilvl w:val="0"/>
          <w:numId w:val="14"/>
        </w:numPr>
        <w:spacing w:after="120"/>
        <w:contextualSpacing w:val="0"/>
        <w:rPr>
          <w:rFonts w:cs="Times New Roman"/>
          <w:sz w:val="24"/>
          <w:szCs w:val="24"/>
        </w:rPr>
      </w:pPr>
      <w:r w:rsidRPr="00CF1E8C">
        <w:rPr>
          <w:rFonts w:cs="Times New Roman"/>
          <w:sz w:val="24"/>
          <w:szCs w:val="24"/>
        </w:rPr>
        <w:t>Medical or dental appointments. Confirmation of appointments may be required;</w:t>
      </w:r>
    </w:p>
    <w:p w14:paraId="0312A75F" w14:textId="77777777" w:rsidR="00B93F60" w:rsidRPr="00CF1E8C" w:rsidRDefault="00B93F60" w:rsidP="009459FA">
      <w:pPr>
        <w:pStyle w:val="ListParagraph"/>
        <w:numPr>
          <w:ilvl w:val="0"/>
          <w:numId w:val="14"/>
        </w:numPr>
        <w:spacing w:after="120"/>
        <w:contextualSpacing w:val="0"/>
        <w:rPr>
          <w:rFonts w:cs="Times New Roman"/>
          <w:sz w:val="24"/>
          <w:szCs w:val="24"/>
        </w:rPr>
      </w:pPr>
      <w:r w:rsidRPr="00CF1E8C">
        <w:rPr>
          <w:rFonts w:cs="Times New Roman"/>
          <w:sz w:val="24"/>
          <w:szCs w:val="24"/>
        </w:rPr>
        <w:t>Other reasons deemed appropriate by the school administrator when satisfactory arrangements have been made in advance of the absence.</w:t>
      </w:r>
    </w:p>
    <w:p w14:paraId="7DABA33A" w14:textId="77777777" w:rsidR="00B93F60" w:rsidRPr="00CF1E8C" w:rsidRDefault="00B93F60" w:rsidP="009459FA">
      <w:pPr>
        <w:pStyle w:val="ListParagraph"/>
        <w:numPr>
          <w:ilvl w:val="0"/>
          <w:numId w:val="14"/>
        </w:numPr>
        <w:spacing w:after="120"/>
        <w:contextualSpacing w:val="0"/>
        <w:rPr>
          <w:rFonts w:cs="Times New Roman"/>
          <w:sz w:val="24"/>
          <w:szCs w:val="24"/>
        </w:rPr>
      </w:pPr>
      <w:r w:rsidRPr="00CF1E8C">
        <w:rPr>
          <w:rFonts w:cs="Times New Roman"/>
          <w:sz w:val="24"/>
          <w:szCs w:val="24"/>
        </w:rPr>
        <w:t>Students will be considered absent if they fail to report to class within the first half of the class period.</w:t>
      </w:r>
    </w:p>
    <w:p w14:paraId="3CA1DF5C" w14:textId="77777777" w:rsidR="00B93F60" w:rsidRPr="00CF1E8C" w:rsidRDefault="00B93F60" w:rsidP="00C43990">
      <w:pPr>
        <w:spacing w:after="120"/>
        <w:ind w:left="180"/>
        <w:rPr>
          <w:rFonts w:cs="Times New Roman"/>
          <w:sz w:val="24"/>
          <w:szCs w:val="24"/>
        </w:rPr>
      </w:pPr>
      <w:r w:rsidRPr="00CF1E8C">
        <w:rPr>
          <w:rFonts w:cs="Times New Roman"/>
          <w:sz w:val="24"/>
          <w:szCs w:val="24"/>
        </w:rPr>
        <w:t>Parents are responsible for clearing absences within three days after the student returns. This may be done by:</w:t>
      </w:r>
    </w:p>
    <w:p w14:paraId="29029D92" w14:textId="77777777" w:rsidR="00B93F60" w:rsidRPr="00F25333" w:rsidRDefault="00B93F60" w:rsidP="009459FA">
      <w:pPr>
        <w:pStyle w:val="ListParagraph"/>
        <w:numPr>
          <w:ilvl w:val="0"/>
          <w:numId w:val="15"/>
        </w:numPr>
        <w:spacing w:after="120"/>
        <w:ind w:left="720"/>
        <w:rPr>
          <w:rFonts w:cs="Times New Roman"/>
          <w:sz w:val="24"/>
          <w:szCs w:val="24"/>
        </w:rPr>
      </w:pPr>
      <w:r w:rsidRPr="00F25333">
        <w:rPr>
          <w:rFonts w:cs="Times New Roman"/>
          <w:sz w:val="24"/>
          <w:szCs w:val="24"/>
        </w:rPr>
        <w:t>Parents calling the school office when students are absent.</w:t>
      </w:r>
    </w:p>
    <w:p w14:paraId="6463B903" w14:textId="77777777" w:rsidR="00B93F60" w:rsidRPr="00F25333" w:rsidRDefault="00B93F60" w:rsidP="009459FA">
      <w:pPr>
        <w:pStyle w:val="ListParagraph"/>
        <w:numPr>
          <w:ilvl w:val="0"/>
          <w:numId w:val="15"/>
        </w:numPr>
        <w:spacing w:after="120"/>
        <w:ind w:left="720"/>
        <w:rPr>
          <w:rFonts w:cs="Times New Roman"/>
          <w:sz w:val="24"/>
          <w:szCs w:val="24"/>
        </w:rPr>
      </w:pPr>
      <w:r w:rsidRPr="00F25333">
        <w:rPr>
          <w:rFonts w:cs="Times New Roman"/>
          <w:sz w:val="24"/>
          <w:szCs w:val="24"/>
        </w:rPr>
        <w:t xml:space="preserve">Parents sending the school secretary an email. </w:t>
      </w:r>
    </w:p>
    <w:p w14:paraId="60BD9329" w14:textId="77777777" w:rsidR="00B93F60" w:rsidRPr="00F25333" w:rsidRDefault="00B93F60" w:rsidP="009459FA">
      <w:pPr>
        <w:pStyle w:val="ListParagraph"/>
        <w:numPr>
          <w:ilvl w:val="0"/>
          <w:numId w:val="15"/>
        </w:numPr>
        <w:spacing w:after="120"/>
        <w:ind w:left="720"/>
        <w:rPr>
          <w:rFonts w:cs="Times New Roman"/>
          <w:sz w:val="24"/>
          <w:szCs w:val="24"/>
        </w:rPr>
      </w:pPr>
      <w:r w:rsidRPr="00F25333">
        <w:rPr>
          <w:rFonts w:cs="Times New Roman"/>
          <w:sz w:val="24"/>
          <w:szCs w:val="24"/>
        </w:rPr>
        <w:t>The student bringing in a note when they return to school. Students are responsible for giving the note to the office upon their return to school.</w:t>
      </w:r>
    </w:p>
    <w:p w14:paraId="63C37B63" w14:textId="77777777" w:rsidR="00B93F60" w:rsidRPr="00CF1E8C" w:rsidRDefault="00B93F60" w:rsidP="00C43990">
      <w:pPr>
        <w:spacing w:after="120"/>
        <w:ind w:left="180"/>
        <w:rPr>
          <w:rFonts w:cs="Times New Roman"/>
          <w:sz w:val="24"/>
          <w:szCs w:val="24"/>
        </w:rPr>
      </w:pPr>
      <w:r w:rsidRPr="00CF1E8C">
        <w:rPr>
          <w:rFonts w:cs="Times New Roman"/>
          <w:sz w:val="24"/>
          <w:szCs w:val="24"/>
        </w:rPr>
        <w:t xml:space="preserve">Students of legal age (18 years old) may, if approved by administration, be permitted to write their own absence excuse notes. This is a privilege and may be revoked if excessive absences occur. </w:t>
      </w:r>
    </w:p>
    <w:p w14:paraId="6760F276" w14:textId="77777777" w:rsidR="00F25333" w:rsidRDefault="00F25333">
      <w:pPr>
        <w:rPr>
          <w:rFonts w:eastAsia="Times New Roman" w:cs="Times New Roman"/>
          <w:b/>
          <w:color w:val="000000"/>
          <w:sz w:val="28"/>
        </w:rPr>
      </w:pPr>
      <w:bookmarkStart w:id="7" w:name="_Toc102122325"/>
      <w:r>
        <w:br w:type="page"/>
      </w:r>
    </w:p>
    <w:p w14:paraId="7D1CC3E2" w14:textId="14219515" w:rsidR="00B93F60" w:rsidRPr="00CF1E8C" w:rsidRDefault="00B93F60" w:rsidP="00F25333">
      <w:pPr>
        <w:pStyle w:val="Heading2"/>
      </w:pPr>
      <w:r w:rsidRPr="00CF1E8C">
        <w:lastRenderedPageBreak/>
        <w:t>MAKE-UP WORK</w:t>
      </w:r>
      <w:bookmarkEnd w:id="7"/>
    </w:p>
    <w:p w14:paraId="5393A2DF" w14:textId="77777777" w:rsidR="00B93F60" w:rsidRPr="00CF1E8C" w:rsidRDefault="00B93F60" w:rsidP="00C43990">
      <w:pPr>
        <w:spacing w:after="120"/>
        <w:ind w:left="180"/>
        <w:rPr>
          <w:rFonts w:cs="Times New Roman"/>
          <w:sz w:val="24"/>
          <w:szCs w:val="24"/>
        </w:rPr>
      </w:pPr>
      <w:r w:rsidRPr="00CF1E8C">
        <w:rPr>
          <w:rFonts w:cs="Times New Roman"/>
          <w:sz w:val="24"/>
          <w:szCs w:val="24"/>
        </w:rPr>
        <w:t>Make-up work will be allowed for all absences except expulsions.</w:t>
      </w:r>
    </w:p>
    <w:p w14:paraId="61DC22E5" w14:textId="77777777" w:rsidR="00B93F60" w:rsidRPr="00CF1E8C" w:rsidRDefault="00B93F60" w:rsidP="00C43990">
      <w:pPr>
        <w:spacing w:after="120"/>
        <w:ind w:left="180"/>
        <w:rPr>
          <w:rFonts w:cs="Times New Roman"/>
          <w:sz w:val="24"/>
          <w:szCs w:val="24"/>
        </w:rPr>
      </w:pPr>
      <w:r w:rsidRPr="00CF1E8C">
        <w:rPr>
          <w:rFonts w:cs="Times New Roman"/>
          <w:sz w:val="24"/>
          <w:szCs w:val="24"/>
        </w:rPr>
        <w:t xml:space="preserve">It is the student's responsibility to get missed assignments and turn in make-up work on time. Students who are suspended will be allowed to make up unit examinations, midterms, and finals, especially when that work reflects achievement over a greater period of time than the length of suspension. </w:t>
      </w:r>
    </w:p>
    <w:p w14:paraId="37F00E22" w14:textId="429BAA72" w:rsidR="00B93F60" w:rsidRPr="00385D4E" w:rsidRDefault="00B93F60" w:rsidP="00385D4E">
      <w:pPr>
        <w:spacing w:after="120"/>
        <w:ind w:left="180"/>
        <w:rPr>
          <w:rFonts w:cs="Times New Roman"/>
          <w:sz w:val="24"/>
          <w:szCs w:val="24"/>
        </w:rPr>
      </w:pPr>
      <w:r w:rsidRPr="00CF1E8C">
        <w:rPr>
          <w:rFonts w:cs="Times New Roman"/>
          <w:sz w:val="24"/>
          <w:szCs w:val="24"/>
        </w:rPr>
        <w:t xml:space="preserve">If students are absent for more than three consecutive days, parents should contact the school and make a request for school work. Teachers will need at least one day to get work together before it can be available. </w:t>
      </w:r>
    </w:p>
    <w:p w14:paraId="0F5B10D0" w14:textId="77777777" w:rsidR="00B93F60" w:rsidRPr="00CF1E8C" w:rsidRDefault="00B93F60" w:rsidP="00F25333">
      <w:pPr>
        <w:pStyle w:val="Heading2"/>
      </w:pPr>
      <w:bookmarkStart w:id="8" w:name="_Toc102122326"/>
      <w:r w:rsidRPr="00CF1E8C">
        <w:t>EXEMPTION FROM COMPULSORY ATTENDANCE</w:t>
      </w:r>
      <w:bookmarkEnd w:id="8"/>
    </w:p>
    <w:p w14:paraId="33A0A29A" w14:textId="77777777" w:rsidR="00B93F60" w:rsidRPr="00CF1E8C" w:rsidRDefault="00B93F60" w:rsidP="00385D4E">
      <w:pPr>
        <w:spacing w:after="120"/>
        <w:ind w:left="180"/>
        <w:rPr>
          <w:rFonts w:cs="Times New Roman"/>
          <w:sz w:val="24"/>
          <w:szCs w:val="24"/>
        </w:rPr>
      </w:pPr>
      <w:r w:rsidRPr="00CF1E8C">
        <w:rPr>
          <w:rFonts w:cs="Times New Roman"/>
          <w:sz w:val="24"/>
          <w:szCs w:val="24"/>
        </w:rPr>
        <w:t>The school may grant an exemption from compulsory attendance to the parent of a student who is 16 or 17 years of age or an emancipated minor, provided the student is:</w:t>
      </w:r>
    </w:p>
    <w:p w14:paraId="348AB9C6" w14:textId="77777777" w:rsidR="00B93F60" w:rsidRPr="00F25333" w:rsidRDefault="00B93F60" w:rsidP="009459FA">
      <w:pPr>
        <w:pStyle w:val="ListParagraph"/>
        <w:numPr>
          <w:ilvl w:val="0"/>
          <w:numId w:val="16"/>
        </w:numPr>
        <w:spacing w:after="120"/>
        <w:ind w:left="720"/>
        <w:rPr>
          <w:rFonts w:cs="Times New Roman"/>
          <w:sz w:val="24"/>
          <w:szCs w:val="24"/>
        </w:rPr>
      </w:pPr>
      <w:r w:rsidRPr="00F25333">
        <w:rPr>
          <w:rFonts w:cs="Times New Roman"/>
          <w:sz w:val="24"/>
          <w:szCs w:val="24"/>
        </w:rPr>
        <w:t>Employed full time;</w:t>
      </w:r>
    </w:p>
    <w:p w14:paraId="4905B3E0" w14:textId="77777777" w:rsidR="00B93F60" w:rsidRPr="00F25333" w:rsidRDefault="00B93F60" w:rsidP="009459FA">
      <w:pPr>
        <w:pStyle w:val="ListParagraph"/>
        <w:numPr>
          <w:ilvl w:val="0"/>
          <w:numId w:val="16"/>
        </w:numPr>
        <w:spacing w:after="120"/>
        <w:ind w:left="720"/>
        <w:rPr>
          <w:rFonts w:cs="Times New Roman"/>
          <w:sz w:val="24"/>
          <w:szCs w:val="24"/>
        </w:rPr>
      </w:pPr>
      <w:r w:rsidRPr="00F25333">
        <w:rPr>
          <w:rFonts w:cs="Times New Roman"/>
          <w:sz w:val="24"/>
          <w:szCs w:val="24"/>
        </w:rPr>
        <w:t>Employed part-time and enrolled in school part-time;</w:t>
      </w:r>
    </w:p>
    <w:p w14:paraId="7AD27522" w14:textId="77777777" w:rsidR="00B93F60" w:rsidRPr="00F25333" w:rsidRDefault="00B93F60" w:rsidP="009459FA">
      <w:pPr>
        <w:pStyle w:val="ListParagraph"/>
        <w:numPr>
          <w:ilvl w:val="0"/>
          <w:numId w:val="16"/>
        </w:numPr>
        <w:spacing w:after="120"/>
        <w:ind w:left="720"/>
        <w:rPr>
          <w:rFonts w:cs="Times New Roman"/>
          <w:sz w:val="24"/>
          <w:szCs w:val="24"/>
        </w:rPr>
      </w:pPr>
      <w:r w:rsidRPr="00F25333">
        <w:rPr>
          <w:rFonts w:cs="Times New Roman"/>
          <w:sz w:val="24"/>
          <w:szCs w:val="24"/>
        </w:rPr>
        <w:t>Enrolled in a community college or other state-registered alternative education program.</w:t>
      </w:r>
    </w:p>
    <w:p w14:paraId="76E4949B" w14:textId="77777777" w:rsidR="00B93F60" w:rsidRPr="00CF1E8C" w:rsidRDefault="00B93F60" w:rsidP="00385D4E">
      <w:pPr>
        <w:spacing w:after="120"/>
        <w:ind w:left="180"/>
        <w:rPr>
          <w:rFonts w:cs="Times New Roman"/>
          <w:sz w:val="24"/>
          <w:szCs w:val="24"/>
        </w:rPr>
      </w:pPr>
      <w:r w:rsidRPr="00CF1E8C">
        <w:rPr>
          <w:rFonts w:cs="Times New Roman"/>
          <w:sz w:val="24"/>
          <w:szCs w:val="24"/>
        </w:rPr>
        <w:t>All such requests must be submitted in writing to the principal and include documentation of the student's employment by the employer or enrollment status by the other school they are attending. The school requires notification should the student's employment or enrollment status changes.</w:t>
      </w:r>
    </w:p>
    <w:p w14:paraId="3A25F6DE" w14:textId="77777777" w:rsidR="00B93F60" w:rsidRPr="00CF1E8C" w:rsidRDefault="00B93F60" w:rsidP="00385D4E">
      <w:pPr>
        <w:spacing w:after="120"/>
        <w:ind w:left="180"/>
        <w:rPr>
          <w:rFonts w:cs="Times New Roman"/>
          <w:sz w:val="24"/>
          <w:szCs w:val="24"/>
        </w:rPr>
      </w:pPr>
      <w:r w:rsidRPr="00CF1E8C">
        <w:rPr>
          <w:rFonts w:cs="Times New Roman"/>
          <w:sz w:val="24"/>
          <w:szCs w:val="24"/>
        </w:rPr>
        <w:t>Requests will be considered only following a conference with the student and parent (or emancipated student) and a review of credits earned for graduation, grades, disability (if applicable), standardized assessment results, teacher evaluations, counselor appraisal, immediate plans, short-range and career goals and any other pertinent information.</w:t>
      </w:r>
    </w:p>
    <w:p w14:paraId="5D7C8687" w14:textId="77777777" w:rsidR="00B93F60" w:rsidRPr="00CF1E8C" w:rsidRDefault="00B93F60" w:rsidP="00385D4E">
      <w:pPr>
        <w:spacing w:after="120"/>
        <w:ind w:left="180"/>
        <w:rPr>
          <w:rFonts w:cs="Times New Roman"/>
          <w:sz w:val="24"/>
          <w:szCs w:val="24"/>
        </w:rPr>
      </w:pPr>
      <w:r w:rsidRPr="00CF1E8C">
        <w:rPr>
          <w:rFonts w:cs="Times New Roman"/>
          <w:sz w:val="24"/>
          <w:szCs w:val="24"/>
        </w:rPr>
        <w:t>Approved exemptions will be granted for a limited time only, must be renewed on a semiannual basis and will be reviewed by the school no later than the second week of each semester.</w:t>
      </w:r>
    </w:p>
    <w:p w14:paraId="2F99015E" w14:textId="2420FA86" w:rsidR="00B93F60" w:rsidRPr="00385D4E" w:rsidRDefault="00B93F60" w:rsidP="00385D4E">
      <w:pPr>
        <w:spacing w:after="120"/>
        <w:ind w:left="180"/>
        <w:rPr>
          <w:rFonts w:cs="Times New Roman"/>
          <w:sz w:val="24"/>
          <w:szCs w:val="24"/>
        </w:rPr>
      </w:pPr>
      <w:r w:rsidRPr="00CF1E8C">
        <w:rPr>
          <w:rFonts w:cs="Times New Roman"/>
          <w:sz w:val="24"/>
          <w:szCs w:val="24"/>
        </w:rPr>
        <w:t>Parents/students will be notified of the need to reapply for an exemption no later than the second week of each semester or return the student to school until a high school diploma or GED is earned or until the student reaches age 18.</w:t>
      </w:r>
    </w:p>
    <w:p w14:paraId="1BD64D37" w14:textId="77777777" w:rsidR="00B93F60" w:rsidRPr="00CF1E8C" w:rsidRDefault="00B93F60" w:rsidP="00F25333">
      <w:pPr>
        <w:pStyle w:val="Heading2"/>
      </w:pPr>
      <w:bookmarkStart w:id="9" w:name="_Toc102122327"/>
      <w:r w:rsidRPr="00CF1E8C">
        <w:t>ACADEMIC EXEMPTIONS</w:t>
      </w:r>
      <w:bookmarkEnd w:id="9"/>
    </w:p>
    <w:p w14:paraId="14840631" w14:textId="4B287B11" w:rsidR="00B93F60" w:rsidRPr="00CF1E8C" w:rsidRDefault="00B93F60" w:rsidP="00385D4E">
      <w:pPr>
        <w:spacing w:after="120"/>
        <w:ind w:left="180"/>
        <w:rPr>
          <w:rFonts w:cs="Times New Roman"/>
          <w:sz w:val="24"/>
          <w:szCs w:val="24"/>
        </w:rPr>
      </w:pPr>
      <w:r w:rsidRPr="00CF1E8C">
        <w:rPr>
          <w:rFonts w:cs="Times New Roman"/>
          <w:sz w:val="24"/>
          <w:szCs w:val="24"/>
        </w:rPr>
        <w:t>Students may be excused from a state-required academic program or learning activity for reasons of religion, disability, or other reasons deemed appropriate by the District. An alternative program or learning activity for credit may be provided. All such requests should be directed to the principal by the parent in writing and include the reason for the request.</w:t>
      </w:r>
    </w:p>
    <w:p w14:paraId="334AB134" w14:textId="77777777" w:rsidR="008E2CD1" w:rsidRDefault="008E2CD1">
      <w:pPr>
        <w:rPr>
          <w:rFonts w:eastAsia="Times New Roman" w:cs="Times New Roman"/>
          <w:b/>
          <w:color w:val="000000"/>
          <w:sz w:val="24"/>
        </w:rPr>
      </w:pPr>
      <w:r>
        <w:br w:type="page"/>
      </w:r>
    </w:p>
    <w:p w14:paraId="27EE5527" w14:textId="453592BA" w:rsidR="00B93F60" w:rsidRPr="00CF1E8C" w:rsidRDefault="00B93F60" w:rsidP="00F25333">
      <w:pPr>
        <w:pStyle w:val="Heading2"/>
      </w:pPr>
      <w:bookmarkStart w:id="10" w:name="_Toc102122328"/>
      <w:r w:rsidRPr="00CF1E8C">
        <w:lastRenderedPageBreak/>
        <w:t>STUDENT RIGHTS</w:t>
      </w:r>
      <w:bookmarkEnd w:id="10"/>
      <w:r w:rsidRPr="00CF1E8C">
        <w:t xml:space="preserve"> </w:t>
      </w:r>
    </w:p>
    <w:p w14:paraId="7D457A5A" w14:textId="64CF08B6" w:rsidR="00B93F60" w:rsidRPr="00CF1E8C" w:rsidRDefault="00B93F60" w:rsidP="00385D4E">
      <w:pPr>
        <w:spacing w:after="120"/>
        <w:ind w:left="180"/>
        <w:rPr>
          <w:rFonts w:cs="Times New Roman"/>
          <w:sz w:val="24"/>
          <w:szCs w:val="24"/>
        </w:rPr>
      </w:pPr>
      <w:r w:rsidRPr="00CF1E8C">
        <w:rPr>
          <w:rFonts w:cs="Times New Roman"/>
          <w:sz w:val="24"/>
          <w:szCs w:val="24"/>
        </w:rPr>
        <w:t>The Glendale School District has the responsibility to afford students the rights that are theirs by virtue of guarantees offered under federal and state constitutions and stat</w:t>
      </w:r>
      <w:r w:rsidR="003200B0">
        <w:rPr>
          <w:rFonts w:cs="Times New Roman"/>
          <w:sz w:val="24"/>
          <w:szCs w:val="24"/>
        </w:rPr>
        <w:t>utes</w:t>
      </w:r>
      <w:r w:rsidRPr="00CF1E8C">
        <w:rPr>
          <w:rFonts w:cs="Times New Roman"/>
          <w:sz w:val="24"/>
          <w:szCs w:val="24"/>
        </w:rPr>
        <w:t>. In connection with rights are responsibilities that must be assumed by students. Among these student rights and responsibilities are the following:</w:t>
      </w:r>
    </w:p>
    <w:p w14:paraId="6D73CFF2" w14:textId="77777777" w:rsidR="00B93F60" w:rsidRPr="00CF1E8C" w:rsidRDefault="00B93F60" w:rsidP="00385D4E">
      <w:pPr>
        <w:spacing w:after="120"/>
        <w:ind w:left="180"/>
        <w:rPr>
          <w:rFonts w:cs="Times New Roman"/>
          <w:sz w:val="24"/>
          <w:szCs w:val="24"/>
        </w:rPr>
      </w:pPr>
      <w:r w:rsidRPr="00CF1E8C">
        <w:rPr>
          <w:rFonts w:cs="Times New Roman"/>
          <w:sz w:val="24"/>
          <w:szCs w:val="24"/>
        </w:rPr>
        <w:t>Civil rights, including the rights to equal educational opportunity and freedom from discrimination; the responsibility not to discriminate against others.</w:t>
      </w:r>
    </w:p>
    <w:p w14:paraId="0EFD5D7F" w14:textId="77777777" w:rsidR="00B93F60" w:rsidRPr="00CF1E8C" w:rsidRDefault="00B93F60" w:rsidP="00385D4E">
      <w:pPr>
        <w:spacing w:after="120"/>
        <w:ind w:left="180"/>
        <w:rPr>
          <w:rFonts w:cs="Times New Roman"/>
          <w:sz w:val="24"/>
          <w:szCs w:val="24"/>
        </w:rPr>
      </w:pPr>
      <w:r w:rsidRPr="00CF1E8C">
        <w:rPr>
          <w:rFonts w:cs="Times New Roman"/>
          <w:sz w:val="24"/>
          <w:szCs w:val="24"/>
        </w:rPr>
        <w:t>The right to attend free public schools; the responsibility to attend school regularly and to observe school rules essential for permitting themselves and others to learn at school.</w:t>
      </w:r>
    </w:p>
    <w:p w14:paraId="28F877E0" w14:textId="77777777" w:rsidR="00B93F60" w:rsidRPr="00CF1E8C" w:rsidRDefault="00B93F60" w:rsidP="00385D4E">
      <w:pPr>
        <w:spacing w:after="120"/>
        <w:ind w:left="180"/>
        <w:rPr>
          <w:rFonts w:cs="Times New Roman"/>
          <w:sz w:val="24"/>
          <w:szCs w:val="24"/>
        </w:rPr>
      </w:pPr>
      <w:r w:rsidRPr="00CF1E8C">
        <w:rPr>
          <w:rFonts w:cs="Times New Roman"/>
          <w:sz w:val="24"/>
          <w:szCs w:val="24"/>
        </w:rPr>
        <w:t xml:space="preserve">The right to due process of law with respect to suspension, expulsion, and decisions which the student believes may injure their rights; the responsibility to respond to the process with cooperation and respect for all parties involved. </w:t>
      </w:r>
    </w:p>
    <w:p w14:paraId="5F1BA2B1" w14:textId="77777777" w:rsidR="00B93F60" w:rsidRPr="00CF1E8C" w:rsidRDefault="00B93F60" w:rsidP="00385D4E">
      <w:pPr>
        <w:spacing w:after="120"/>
        <w:ind w:left="180"/>
        <w:rPr>
          <w:rFonts w:cs="Times New Roman"/>
          <w:sz w:val="24"/>
          <w:szCs w:val="24"/>
        </w:rPr>
      </w:pPr>
      <w:r w:rsidRPr="00CF1E8C">
        <w:rPr>
          <w:rFonts w:cs="Times New Roman"/>
          <w:sz w:val="24"/>
          <w:szCs w:val="24"/>
        </w:rPr>
        <w:t>The right to free inquiry and expression; the responsibility to observe reasonable rules regarding these rights so that the rights of others to a safe and harassment-free learning environment are not compromised.</w:t>
      </w:r>
    </w:p>
    <w:p w14:paraId="423D43BB" w14:textId="77777777" w:rsidR="00B93F60" w:rsidRPr="00CF1E8C" w:rsidRDefault="00B93F60" w:rsidP="00385D4E">
      <w:pPr>
        <w:spacing w:after="120"/>
        <w:ind w:left="180"/>
        <w:rPr>
          <w:rFonts w:cs="Times New Roman"/>
          <w:sz w:val="24"/>
          <w:szCs w:val="24"/>
        </w:rPr>
      </w:pPr>
      <w:r w:rsidRPr="00CF1E8C">
        <w:rPr>
          <w:rFonts w:cs="Times New Roman"/>
          <w:sz w:val="24"/>
          <w:szCs w:val="24"/>
        </w:rPr>
        <w:t>The right to privacy, which includes privacy in respect to the student's school records; the responsibility to use school lockers, classrooms and facilities for their legal and intended purposes only.</w:t>
      </w:r>
    </w:p>
    <w:p w14:paraId="43E4B925" w14:textId="212E9845" w:rsidR="00B93F60" w:rsidRPr="00CF1E8C" w:rsidRDefault="00B93F60" w:rsidP="00385D4E">
      <w:pPr>
        <w:spacing w:after="120"/>
        <w:ind w:left="180"/>
        <w:rPr>
          <w:rFonts w:cs="Times New Roman"/>
          <w:sz w:val="24"/>
          <w:szCs w:val="24"/>
        </w:rPr>
      </w:pPr>
      <w:r w:rsidRPr="00CF1E8C">
        <w:rPr>
          <w:rFonts w:cs="Times New Roman"/>
          <w:sz w:val="24"/>
          <w:szCs w:val="24"/>
        </w:rPr>
        <w:t xml:space="preserve">Students have the right to know the standards of behavior that are expected of them as well as to know the consequences of misbehavior. The standards of conduct will be </w:t>
      </w:r>
      <w:r w:rsidR="00385D4E">
        <w:rPr>
          <w:rFonts w:cs="Times New Roman"/>
          <w:sz w:val="24"/>
          <w:szCs w:val="24"/>
        </w:rPr>
        <w:t>available within this document.</w:t>
      </w:r>
    </w:p>
    <w:p w14:paraId="389F9842" w14:textId="77777777" w:rsidR="00B93F60" w:rsidRPr="00CF1E8C" w:rsidRDefault="00B93F60" w:rsidP="00F25333">
      <w:pPr>
        <w:pStyle w:val="Heading2"/>
      </w:pPr>
      <w:bookmarkStart w:id="11" w:name="_Toc102122329"/>
      <w:r w:rsidRPr="00CF1E8C">
        <w:t>COMPLAINT OR CONCERN</w:t>
      </w:r>
      <w:bookmarkEnd w:id="11"/>
    </w:p>
    <w:p w14:paraId="0256AC5C" w14:textId="31653877" w:rsidR="00B93F60" w:rsidRPr="00385D4E" w:rsidRDefault="00B93F60" w:rsidP="00385D4E">
      <w:pPr>
        <w:spacing w:after="120"/>
        <w:ind w:left="180"/>
        <w:rPr>
          <w:rFonts w:cs="Times New Roman"/>
          <w:sz w:val="24"/>
          <w:szCs w:val="24"/>
        </w:rPr>
      </w:pPr>
      <w:r w:rsidRPr="00CF1E8C">
        <w:rPr>
          <w:rFonts w:cs="Times New Roman"/>
          <w:sz w:val="24"/>
          <w:szCs w:val="24"/>
        </w:rPr>
        <w:t>It is the philosophy of Glendale School District that students have an inherent right to express their personal grievances and that the school has a responsibility to address itself to those expressed grievances. The student should discuss any complaints with a teacher, counselor, or administrator of their choosing. If the results are not satisfactory, the student should report the matter to the principal, and the principal may arrange for a meeting to review the complaint. The hearing procedures are described in District policy BIDE-AR (8). If the complaint is based on discrimination of gender or disability, the student can make a report to the district's Title IX coordinator.</w:t>
      </w:r>
    </w:p>
    <w:p w14:paraId="521F0988" w14:textId="77777777" w:rsidR="00B93F60" w:rsidRPr="00CF1E8C" w:rsidRDefault="00B93F60" w:rsidP="00F25333">
      <w:pPr>
        <w:pStyle w:val="Heading2"/>
      </w:pPr>
      <w:bookmarkStart w:id="12" w:name="_Toc102122330"/>
      <w:r w:rsidRPr="00CF1E8C">
        <w:t>WITHDRAWAL FROM SCHOOL</w:t>
      </w:r>
      <w:bookmarkEnd w:id="12"/>
    </w:p>
    <w:p w14:paraId="0091B232" w14:textId="6E880663" w:rsidR="00B93F60" w:rsidRPr="00385D4E" w:rsidRDefault="00B93F60" w:rsidP="00385D4E">
      <w:pPr>
        <w:spacing w:after="120"/>
        <w:ind w:left="180"/>
        <w:rPr>
          <w:rFonts w:cs="Times New Roman"/>
          <w:sz w:val="24"/>
          <w:szCs w:val="24"/>
        </w:rPr>
      </w:pPr>
      <w:r w:rsidRPr="00CF1E8C">
        <w:rPr>
          <w:rFonts w:cs="Times New Roman"/>
          <w:sz w:val="24"/>
          <w:szCs w:val="24"/>
        </w:rPr>
        <w:t>A parent or guardian must contact the office in order to request a permanent withdrawal from school. A withdrawal slip must be signed by all of the student's teachers and returned to the office listing any fees or refunds to avoid delays in credit transfers.</w:t>
      </w:r>
    </w:p>
    <w:p w14:paraId="706DCD67" w14:textId="77777777" w:rsidR="00B93F60" w:rsidRPr="00CF1E8C" w:rsidRDefault="00B93F60" w:rsidP="00F25333">
      <w:pPr>
        <w:pStyle w:val="Heading2"/>
      </w:pPr>
      <w:bookmarkStart w:id="13" w:name="_Toc102122331"/>
      <w:r w:rsidRPr="00CF1E8C">
        <w:t>LATE ENTRANTS</w:t>
      </w:r>
      <w:bookmarkEnd w:id="13"/>
    </w:p>
    <w:p w14:paraId="3F6DCCD3" w14:textId="77777777" w:rsidR="00B93F60" w:rsidRPr="00CF1E8C" w:rsidRDefault="00B93F60" w:rsidP="00385D4E">
      <w:pPr>
        <w:spacing w:after="120"/>
        <w:ind w:left="180"/>
        <w:rPr>
          <w:rFonts w:cs="Times New Roman"/>
          <w:sz w:val="24"/>
          <w:szCs w:val="24"/>
        </w:rPr>
      </w:pPr>
      <w:r w:rsidRPr="00CF1E8C">
        <w:rPr>
          <w:rFonts w:cs="Times New Roman"/>
          <w:sz w:val="24"/>
          <w:szCs w:val="24"/>
        </w:rPr>
        <w:t xml:space="preserve">Students who have not been attending any school before the middle of a quarter (5th week) will receive grades based on work completed from the time of entry. Such students who enter after mid-quarter will not receive credit or grades for the quarter. </w:t>
      </w:r>
    </w:p>
    <w:p w14:paraId="232DCB5D" w14:textId="31E657CC" w:rsidR="00B93F60" w:rsidRPr="00CF1E8C" w:rsidRDefault="00B93F60" w:rsidP="00F25333">
      <w:pPr>
        <w:pStyle w:val="Heading2"/>
      </w:pPr>
      <w:bookmarkStart w:id="14" w:name="_Toc102122332"/>
      <w:r w:rsidRPr="00CF1E8C">
        <w:t>EMANCIPATED MINORS</w:t>
      </w:r>
      <w:bookmarkEnd w:id="14"/>
    </w:p>
    <w:p w14:paraId="4DD752D6" w14:textId="0D9A67FF" w:rsidR="00B93F60" w:rsidRPr="00CF1E8C" w:rsidRDefault="00B93F60" w:rsidP="00385D4E">
      <w:pPr>
        <w:spacing w:after="120"/>
        <w:ind w:left="180"/>
        <w:rPr>
          <w:rFonts w:cs="Times New Roman"/>
          <w:sz w:val="24"/>
          <w:szCs w:val="24"/>
        </w:rPr>
      </w:pPr>
      <w:r w:rsidRPr="00CF1E8C">
        <w:rPr>
          <w:rFonts w:cs="Times New Roman"/>
          <w:sz w:val="24"/>
          <w:szCs w:val="24"/>
        </w:rPr>
        <w:t>An emancipated minor living in the district is considered a resident of the district. A minor claiming to be emancipated should submit proof as required by law.</w:t>
      </w:r>
    </w:p>
    <w:p w14:paraId="5891ACBD" w14:textId="77777777" w:rsidR="00B93F60" w:rsidRPr="00CF1E8C" w:rsidRDefault="00B93F60" w:rsidP="00F25333">
      <w:pPr>
        <w:pStyle w:val="Heading2"/>
      </w:pPr>
      <w:bookmarkStart w:id="15" w:name="_Toc102122333"/>
      <w:r w:rsidRPr="00CF1E8C">
        <w:lastRenderedPageBreak/>
        <w:t>MARRIED STUDENTS</w:t>
      </w:r>
      <w:bookmarkEnd w:id="15"/>
    </w:p>
    <w:p w14:paraId="020150C5" w14:textId="252F0C46" w:rsidR="00B93F60" w:rsidRPr="00CF1E8C" w:rsidRDefault="00B93F60" w:rsidP="00385D4E">
      <w:pPr>
        <w:spacing w:after="120"/>
        <w:ind w:left="180"/>
        <w:rPr>
          <w:rFonts w:cs="Times New Roman"/>
          <w:sz w:val="24"/>
          <w:szCs w:val="24"/>
        </w:rPr>
      </w:pPr>
      <w:r w:rsidRPr="00CF1E8C">
        <w:rPr>
          <w:rFonts w:cs="Times New Roman"/>
          <w:sz w:val="24"/>
          <w:szCs w:val="24"/>
        </w:rPr>
        <w:t>Married students residing in the district are considered to be of legal age. The district encourages married students to complete requirements for their high school diploma and to participate in school activities under the same terms and conditions as other students.</w:t>
      </w:r>
    </w:p>
    <w:p w14:paraId="07843796" w14:textId="77777777" w:rsidR="00B93F60" w:rsidRPr="00CF1E8C" w:rsidRDefault="00B93F60" w:rsidP="00F25333">
      <w:pPr>
        <w:pStyle w:val="Heading2"/>
      </w:pPr>
      <w:bookmarkStart w:id="16" w:name="_Toc102122334"/>
      <w:r w:rsidRPr="00CF1E8C">
        <w:t>PREGNANT STUDENTS</w:t>
      </w:r>
      <w:bookmarkEnd w:id="16"/>
    </w:p>
    <w:p w14:paraId="3EBDBBFB" w14:textId="5433B44D" w:rsidR="00B93F60" w:rsidRPr="00CF1E8C" w:rsidRDefault="00B93F60" w:rsidP="00385D4E">
      <w:pPr>
        <w:spacing w:after="120"/>
        <w:ind w:left="180"/>
        <w:rPr>
          <w:rFonts w:cs="Times New Roman"/>
          <w:sz w:val="24"/>
          <w:szCs w:val="24"/>
        </w:rPr>
      </w:pPr>
      <w:r w:rsidRPr="00CF1E8C">
        <w:rPr>
          <w:rFonts w:cs="Times New Roman"/>
          <w:sz w:val="24"/>
          <w:szCs w:val="24"/>
        </w:rPr>
        <w:t>A pregnant student is encouraged to remain in school and to participate in all school-sponsored activities unless physically unable. The school district shall provide special services to pregnant individuals as need</w:t>
      </w:r>
      <w:r w:rsidR="00D64A38">
        <w:rPr>
          <w:rFonts w:cs="Times New Roman"/>
          <w:sz w:val="24"/>
          <w:szCs w:val="24"/>
        </w:rPr>
        <w:t>ed.</w:t>
      </w:r>
    </w:p>
    <w:p w14:paraId="0FE15DEF" w14:textId="77777777" w:rsidR="00B93F60" w:rsidRPr="00CF1E8C" w:rsidRDefault="00B93F60" w:rsidP="00F25333">
      <w:pPr>
        <w:pStyle w:val="Heading2"/>
      </w:pPr>
      <w:bookmarkStart w:id="17" w:name="_Toc102122335"/>
      <w:r w:rsidRPr="00CF1E8C">
        <w:t>TRANSFER STUDENTS</w:t>
      </w:r>
      <w:bookmarkEnd w:id="17"/>
    </w:p>
    <w:p w14:paraId="53DD53D1" w14:textId="77777777" w:rsidR="00B93F60" w:rsidRPr="00CF1E8C" w:rsidRDefault="00B93F60" w:rsidP="00385D4E">
      <w:pPr>
        <w:spacing w:after="120"/>
        <w:ind w:left="180"/>
        <w:rPr>
          <w:rFonts w:cs="Times New Roman"/>
          <w:sz w:val="24"/>
          <w:szCs w:val="24"/>
        </w:rPr>
      </w:pPr>
      <w:r w:rsidRPr="00CF1E8C">
        <w:rPr>
          <w:rFonts w:cs="Times New Roman"/>
          <w:sz w:val="24"/>
          <w:szCs w:val="24"/>
        </w:rPr>
        <w:t xml:space="preserve">Transfer students seeking to graduate from Glendale High School are required to meet the minimum graduation requirements adopted by the Glendale School District. New students entering the school will have their transcripts evaluated by the principal or designee and acceptance of transfer credits will be determined at the discretion of the District. </w:t>
      </w:r>
    </w:p>
    <w:p w14:paraId="6CE56964" w14:textId="77777777" w:rsidR="00B93F60" w:rsidRPr="00CF1E8C" w:rsidRDefault="00B93F60" w:rsidP="00385D4E">
      <w:pPr>
        <w:spacing w:after="120"/>
        <w:ind w:left="180"/>
        <w:rPr>
          <w:rFonts w:cs="Times New Roman"/>
          <w:sz w:val="24"/>
          <w:szCs w:val="24"/>
        </w:rPr>
      </w:pPr>
      <w:r w:rsidRPr="00CF1E8C">
        <w:rPr>
          <w:rFonts w:cs="Times New Roman"/>
          <w:sz w:val="24"/>
          <w:szCs w:val="24"/>
        </w:rPr>
        <w:t xml:space="preserve">Credits and attendance from accredited secondary schools will be accepted as though they had been completed in the District. Some classes may not be awarded the same credit designation but will still be awarded elective credit. It is possible that some of these requirements could transfer from other Oregon high school career programs. </w:t>
      </w:r>
    </w:p>
    <w:p w14:paraId="4F4A27BE" w14:textId="023A13A9" w:rsidR="00B93F60" w:rsidRPr="00CF1E8C" w:rsidRDefault="00B93F60" w:rsidP="00385D4E">
      <w:pPr>
        <w:spacing w:after="120"/>
        <w:ind w:left="180"/>
        <w:rPr>
          <w:rFonts w:cs="Times New Roman"/>
          <w:sz w:val="24"/>
          <w:szCs w:val="24"/>
        </w:rPr>
      </w:pPr>
      <w:r w:rsidRPr="00CF1E8C">
        <w:rPr>
          <w:rFonts w:cs="Times New Roman"/>
          <w:sz w:val="24"/>
          <w:szCs w:val="24"/>
        </w:rPr>
        <w:t xml:space="preserve">Attendance credit and value of prior classroom credits for students transferring from private schools, alternative schools, nonstandard schools or programs, or foreign schools are determined solely by Glendale School District. Credit earned through home schooling will </w:t>
      </w:r>
      <w:r w:rsidRPr="00CF1E8C">
        <w:rPr>
          <w:rFonts w:cs="Times New Roman"/>
          <w:sz w:val="24"/>
          <w:szCs w:val="24"/>
          <w:u w:val="single"/>
        </w:rPr>
        <w:t>not</w:t>
      </w:r>
      <w:r w:rsidRPr="00CF1E8C">
        <w:rPr>
          <w:rFonts w:cs="Times New Roman"/>
          <w:sz w:val="24"/>
          <w:szCs w:val="24"/>
        </w:rPr>
        <w:t xml:space="preserve"> be accepted toward satisfying graduation requirements of Glendale High School unless the credits were awarded by a program recognized and accredited by the State of Oregon.</w:t>
      </w:r>
    </w:p>
    <w:p w14:paraId="6AE396A9" w14:textId="77777777" w:rsidR="00B93F60" w:rsidRPr="00CF1E8C" w:rsidRDefault="00B93F60" w:rsidP="00F25333">
      <w:pPr>
        <w:pStyle w:val="Heading2"/>
      </w:pPr>
      <w:bookmarkStart w:id="18" w:name="_Toc102122336"/>
      <w:r w:rsidRPr="00CF1E8C">
        <w:t>DROPPING OR ADDING CLASSES</w:t>
      </w:r>
      <w:bookmarkEnd w:id="18"/>
    </w:p>
    <w:p w14:paraId="3817CE27" w14:textId="77777777" w:rsidR="00B93F60" w:rsidRPr="00CF1E8C" w:rsidRDefault="00B93F60" w:rsidP="00385D4E">
      <w:pPr>
        <w:spacing w:after="120"/>
        <w:ind w:left="180"/>
        <w:rPr>
          <w:rFonts w:cs="Times New Roman"/>
          <w:sz w:val="24"/>
          <w:szCs w:val="24"/>
        </w:rPr>
      </w:pPr>
      <w:r w:rsidRPr="00CF1E8C">
        <w:rPr>
          <w:rFonts w:cs="Times New Roman"/>
          <w:sz w:val="24"/>
          <w:szCs w:val="24"/>
        </w:rPr>
        <w:t>Students may not drop, discontinue, or add classes without permission of the principal and are subject to the following conditions:</w:t>
      </w:r>
    </w:p>
    <w:p w14:paraId="044C7248" w14:textId="77777777" w:rsidR="00B93F60" w:rsidRPr="00385D4E" w:rsidRDefault="00B93F60" w:rsidP="009459FA">
      <w:pPr>
        <w:pStyle w:val="ListParagraph"/>
        <w:numPr>
          <w:ilvl w:val="0"/>
          <w:numId w:val="5"/>
        </w:numPr>
        <w:spacing w:after="120"/>
        <w:rPr>
          <w:rFonts w:cs="Times New Roman"/>
          <w:sz w:val="24"/>
          <w:szCs w:val="24"/>
        </w:rPr>
      </w:pPr>
      <w:r w:rsidRPr="00385D4E">
        <w:rPr>
          <w:rFonts w:cs="Times New Roman"/>
          <w:sz w:val="24"/>
          <w:szCs w:val="24"/>
        </w:rPr>
        <w:t>Student will be allowed to change their schedule only during the first two weeks of the semester unless it causes undue class size imbalances.</w:t>
      </w:r>
    </w:p>
    <w:p w14:paraId="03C8EBE8" w14:textId="77777777" w:rsidR="00B93F60" w:rsidRPr="00385D4E" w:rsidRDefault="00B93F60" w:rsidP="009459FA">
      <w:pPr>
        <w:pStyle w:val="ListParagraph"/>
        <w:numPr>
          <w:ilvl w:val="0"/>
          <w:numId w:val="5"/>
        </w:numPr>
        <w:spacing w:after="120"/>
        <w:rPr>
          <w:rFonts w:cs="Times New Roman"/>
          <w:sz w:val="24"/>
          <w:szCs w:val="24"/>
        </w:rPr>
      </w:pPr>
      <w:r w:rsidRPr="00385D4E">
        <w:rPr>
          <w:rFonts w:cs="Times New Roman"/>
          <w:sz w:val="24"/>
          <w:szCs w:val="24"/>
        </w:rPr>
        <w:t xml:space="preserve">Students must complete a schedule change form and include signature agreement from both teachers and a school administrator, as well as parent confirmation prior to approval. </w:t>
      </w:r>
    </w:p>
    <w:p w14:paraId="0FCD88B3" w14:textId="42965344" w:rsidR="00385D4E" w:rsidRPr="008E2CD1" w:rsidRDefault="00B93F60" w:rsidP="009459FA">
      <w:pPr>
        <w:pStyle w:val="ListParagraph"/>
        <w:numPr>
          <w:ilvl w:val="0"/>
          <w:numId w:val="5"/>
        </w:numPr>
        <w:spacing w:after="120"/>
        <w:rPr>
          <w:rFonts w:cs="Times New Roman"/>
          <w:sz w:val="24"/>
          <w:szCs w:val="24"/>
        </w:rPr>
      </w:pPr>
      <w:r w:rsidRPr="00385D4E">
        <w:rPr>
          <w:rFonts w:cs="Times New Roman"/>
          <w:sz w:val="24"/>
          <w:szCs w:val="24"/>
          <w:u w:color="000000"/>
        </w:rPr>
        <w:t xml:space="preserve">Classes dropped after the completion of the 9th week of a semester will result in an automatic failing grade for that semester. </w:t>
      </w:r>
    </w:p>
    <w:p w14:paraId="5D50130A" w14:textId="77777777" w:rsidR="009F76D3" w:rsidRPr="00CF1E8C" w:rsidRDefault="009F76D3" w:rsidP="00F25333">
      <w:pPr>
        <w:pStyle w:val="Heading2"/>
      </w:pPr>
      <w:bookmarkStart w:id="19" w:name="_Toc102122351"/>
      <w:bookmarkStart w:id="20" w:name="_Toc102122337"/>
      <w:r w:rsidRPr="00CF1E8C">
        <w:t>OPEN PERIODS, LATE START, AND EARLY RELEASE</w:t>
      </w:r>
      <w:bookmarkEnd w:id="19"/>
    </w:p>
    <w:p w14:paraId="63F76077" w14:textId="77777777" w:rsidR="009F76D3" w:rsidRPr="00CF1E8C" w:rsidRDefault="009F76D3" w:rsidP="009F76D3">
      <w:pPr>
        <w:spacing w:after="120"/>
        <w:ind w:left="180"/>
        <w:rPr>
          <w:rFonts w:cs="Times New Roman"/>
          <w:sz w:val="24"/>
          <w:szCs w:val="24"/>
        </w:rPr>
      </w:pPr>
      <w:r w:rsidRPr="00CF1E8C">
        <w:rPr>
          <w:rFonts w:cs="Times New Roman"/>
          <w:sz w:val="24"/>
          <w:szCs w:val="24"/>
        </w:rPr>
        <w:t xml:space="preserve">Students are not allowed to schedule open periods without permission from administration. Open periods are defined as blank periods that are between two scheduled classes. </w:t>
      </w:r>
    </w:p>
    <w:p w14:paraId="243C9C69" w14:textId="77777777" w:rsidR="009F76D3" w:rsidRPr="00CF1E8C" w:rsidRDefault="009F76D3" w:rsidP="009F76D3">
      <w:pPr>
        <w:spacing w:after="120"/>
        <w:ind w:left="180"/>
        <w:rPr>
          <w:rFonts w:cs="Times New Roman"/>
          <w:sz w:val="24"/>
          <w:szCs w:val="24"/>
        </w:rPr>
      </w:pPr>
      <w:r w:rsidRPr="00CF1E8C">
        <w:rPr>
          <w:rFonts w:cs="Times New Roman"/>
          <w:sz w:val="24"/>
          <w:szCs w:val="24"/>
        </w:rPr>
        <w:t>Late start and early release periods are periods at the start or end of the school day, respectively. Students in their senior year may have late start or early release if their credits allow. Late start or early release students are expected to be off campus or in a designated area during these periods.</w:t>
      </w:r>
    </w:p>
    <w:p w14:paraId="44492031" w14:textId="77777777" w:rsidR="009F76D3" w:rsidRPr="00CF1E8C" w:rsidRDefault="009F76D3" w:rsidP="00F25333">
      <w:pPr>
        <w:pStyle w:val="Heading2"/>
      </w:pPr>
      <w:bookmarkStart w:id="21" w:name="_Toc102122352"/>
      <w:r w:rsidRPr="00CF1E8C">
        <w:lastRenderedPageBreak/>
        <w:t>HONOR ROLL</w:t>
      </w:r>
      <w:bookmarkEnd w:id="21"/>
    </w:p>
    <w:p w14:paraId="4464CC8B" w14:textId="77777777" w:rsidR="009F76D3" w:rsidRPr="00CF1E8C" w:rsidRDefault="009F76D3" w:rsidP="009F76D3">
      <w:pPr>
        <w:spacing w:after="120"/>
        <w:ind w:left="180"/>
        <w:rPr>
          <w:rFonts w:cs="Times New Roman"/>
          <w:sz w:val="24"/>
          <w:szCs w:val="24"/>
        </w:rPr>
      </w:pPr>
      <w:r w:rsidRPr="00CF1E8C">
        <w:rPr>
          <w:rFonts w:cs="Times New Roman"/>
          <w:sz w:val="24"/>
          <w:szCs w:val="24"/>
        </w:rPr>
        <w:t xml:space="preserve">An honor roll may be published at the end of each quarter for students that have earned a 3.50 GPA or better in that quarter. The student must be enrolled in a minimum of 5 letter-graded classes (not Pass/No Pass). </w:t>
      </w:r>
    </w:p>
    <w:p w14:paraId="6A07DB0B" w14:textId="77777777" w:rsidR="009F76D3" w:rsidRPr="00CF1E8C" w:rsidRDefault="009F76D3" w:rsidP="00F25333">
      <w:pPr>
        <w:pStyle w:val="Heading2"/>
      </w:pPr>
      <w:bookmarkStart w:id="22" w:name="_Toc102122353"/>
      <w:r w:rsidRPr="00CF1E8C">
        <w:t>RECOGNITION OF STUDENT ACHIEVEMENT</w:t>
      </w:r>
      <w:bookmarkEnd w:id="22"/>
    </w:p>
    <w:p w14:paraId="649FE606" w14:textId="76FF9CCF" w:rsidR="009F76D3" w:rsidRPr="009F76D3" w:rsidRDefault="009F76D3" w:rsidP="009F76D3">
      <w:pPr>
        <w:spacing w:after="120"/>
        <w:ind w:left="180"/>
        <w:rPr>
          <w:rFonts w:cs="Times New Roman"/>
          <w:sz w:val="24"/>
          <w:szCs w:val="24"/>
        </w:rPr>
      </w:pPr>
      <w:r w:rsidRPr="00CF1E8C">
        <w:rPr>
          <w:rFonts w:cs="Times New Roman"/>
          <w:sz w:val="24"/>
          <w:szCs w:val="24"/>
        </w:rPr>
        <w:t>In the event any student is to be recognized orally or in writing for school achievement(s) by a designated school official, that student has the right to refuse recognition. Students wanting to refuse recognition of student achievement must indicate such intent (in writing to a school counselor or administrator prior to September 15</w:t>
      </w:r>
      <w:r>
        <w:rPr>
          <w:rFonts w:cs="Times New Roman"/>
          <w:sz w:val="24"/>
          <w:szCs w:val="24"/>
        </w:rPr>
        <w:t>th of the current school year).</w:t>
      </w:r>
    </w:p>
    <w:p w14:paraId="1FF8ACD6" w14:textId="1E7DE73B" w:rsidR="008E2CD1" w:rsidRPr="00CF1E8C" w:rsidRDefault="008E2CD1" w:rsidP="00F25333">
      <w:pPr>
        <w:pStyle w:val="Heading2"/>
      </w:pPr>
      <w:r w:rsidRPr="00CF1E8C">
        <w:t>USE OF PASS/NO PASS FOR ACADEMIC CLASSES</w:t>
      </w:r>
      <w:bookmarkEnd w:id="20"/>
    </w:p>
    <w:p w14:paraId="220B3E5F" w14:textId="77777777" w:rsidR="008E2CD1" w:rsidRPr="00CF1E8C" w:rsidRDefault="008E2CD1" w:rsidP="008E2CD1">
      <w:pPr>
        <w:spacing w:after="120"/>
        <w:ind w:left="180"/>
        <w:rPr>
          <w:rFonts w:cs="Times New Roman"/>
          <w:sz w:val="24"/>
          <w:szCs w:val="24"/>
        </w:rPr>
      </w:pPr>
      <w:r w:rsidRPr="00CF1E8C">
        <w:rPr>
          <w:rFonts w:cs="Times New Roman"/>
          <w:sz w:val="24"/>
          <w:szCs w:val="24"/>
        </w:rPr>
        <w:t xml:space="preserve">The PASS/NO PASS grade is used as a class grade by agreement between the parent, student, teacher, and principal as a means of encouraging study in elective courses only. </w:t>
      </w:r>
      <w:r w:rsidRPr="00CF1E8C">
        <w:rPr>
          <w:rFonts w:cs="Times New Roman"/>
          <w:sz w:val="24"/>
          <w:szCs w:val="24"/>
          <w:u w:color="000000"/>
        </w:rPr>
        <w:t>The decision to take that grading alternative must be made prior to the beginning of the class.</w:t>
      </w:r>
      <w:r w:rsidRPr="00CF1E8C">
        <w:rPr>
          <w:rFonts w:cs="Times New Roman"/>
          <w:sz w:val="24"/>
          <w:szCs w:val="24"/>
        </w:rPr>
        <w:t xml:space="preserve"> A pass/no pass agreement paper must be signed by the student, parent, teacher and principal and be on file in the school office. Pass/No Pass grades will not be accepted for any classes required for the Honors Diploma (if available). </w:t>
      </w:r>
    </w:p>
    <w:p w14:paraId="246497EF" w14:textId="77777777" w:rsidR="008E2CD1" w:rsidRPr="00CF1E8C" w:rsidRDefault="008E2CD1" w:rsidP="00F25333">
      <w:pPr>
        <w:pStyle w:val="Heading2"/>
      </w:pPr>
      <w:bookmarkStart w:id="23" w:name="_Toc102122338"/>
      <w:r w:rsidRPr="00CF1E8C">
        <w:t>INCOMPLETE CREDITS</w:t>
      </w:r>
      <w:bookmarkEnd w:id="23"/>
    </w:p>
    <w:p w14:paraId="1C053657" w14:textId="06817BC2" w:rsidR="008E2CD1" w:rsidRPr="008E2CD1" w:rsidRDefault="008E2CD1" w:rsidP="008E2CD1">
      <w:pPr>
        <w:spacing w:after="120"/>
        <w:ind w:left="180"/>
        <w:rPr>
          <w:rFonts w:cs="Times New Roman"/>
          <w:sz w:val="24"/>
          <w:szCs w:val="24"/>
        </w:rPr>
      </w:pPr>
      <w:r w:rsidRPr="00CF1E8C">
        <w:rPr>
          <w:rFonts w:cs="Times New Roman"/>
          <w:sz w:val="24"/>
          <w:szCs w:val="24"/>
        </w:rPr>
        <w:t>Students who receive a grade of Incomplete for a quarter class will be given one week to finish missing or incomplete work. After one week, their grade will be finalized with a standard grade.</w:t>
      </w:r>
    </w:p>
    <w:p w14:paraId="78E2C42C" w14:textId="7CBBD182" w:rsidR="002134D5" w:rsidRPr="00611B60" w:rsidRDefault="00B93F60" w:rsidP="00236774">
      <w:pPr>
        <w:pStyle w:val="Heading2"/>
        <w:rPr>
          <w:b w:val="0"/>
        </w:rPr>
      </w:pPr>
      <w:bookmarkStart w:id="24" w:name="_Toc102122339"/>
      <w:r w:rsidRPr="00CF1E8C">
        <w:t>GRADING SYSTEM</w:t>
      </w:r>
      <w:bookmarkEnd w:id="24"/>
      <w:r w:rsidR="00611B60">
        <w:t xml:space="preserve"> </w:t>
      </w:r>
      <w:r w:rsidR="00611B60">
        <w:rPr>
          <w:b w:val="0"/>
        </w:rPr>
        <w:t>(3</w:t>
      </w:r>
      <w:r w:rsidR="00611B60" w:rsidRPr="00611B60">
        <w:rPr>
          <w:b w:val="0"/>
          <w:vertAlign w:val="superscript"/>
        </w:rPr>
        <w:t>rd</w:t>
      </w:r>
      <w:r w:rsidR="00611B60">
        <w:rPr>
          <w:b w:val="0"/>
        </w:rPr>
        <w:t>-12</w:t>
      </w:r>
      <w:r w:rsidR="00611B60" w:rsidRPr="00611B60">
        <w:rPr>
          <w:b w:val="0"/>
          <w:vertAlign w:val="superscript"/>
        </w:rPr>
        <w:t>th</w:t>
      </w:r>
      <w:r w:rsidR="00611B60">
        <w:rPr>
          <w:b w:val="0"/>
        </w:rPr>
        <w:t xml:space="preserve"> Grade)</w:t>
      </w:r>
    </w:p>
    <w:tbl>
      <w:tblPr>
        <w:tblStyle w:val="TableGrid0"/>
        <w:tblW w:w="9745" w:type="dxa"/>
        <w:tblInd w:w="85" w:type="dxa"/>
        <w:tblLayout w:type="fixed"/>
        <w:tblCellMar>
          <w:left w:w="115" w:type="dxa"/>
          <w:right w:w="115" w:type="dxa"/>
        </w:tblCellMar>
        <w:tblLook w:val="04A0" w:firstRow="1" w:lastRow="0" w:firstColumn="1" w:lastColumn="0" w:noHBand="0" w:noVBand="1"/>
      </w:tblPr>
      <w:tblGrid>
        <w:gridCol w:w="870"/>
        <w:gridCol w:w="3540"/>
        <w:gridCol w:w="5335"/>
      </w:tblGrid>
      <w:tr w:rsidR="002134D5" w:rsidRPr="00CF1E8C" w14:paraId="72A35CAC" w14:textId="77777777" w:rsidTr="00236774">
        <w:trPr>
          <w:trHeight w:val="173"/>
        </w:trPr>
        <w:tc>
          <w:tcPr>
            <w:tcW w:w="870" w:type="dxa"/>
          </w:tcPr>
          <w:p w14:paraId="34EBF14B" w14:textId="79F53369" w:rsidR="002134D5" w:rsidRPr="002134D5" w:rsidRDefault="002134D5" w:rsidP="00385D4E">
            <w:pPr>
              <w:rPr>
                <w:rFonts w:cs="Times New Roman"/>
                <w:i/>
                <w:sz w:val="24"/>
                <w:szCs w:val="24"/>
              </w:rPr>
            </w:pPr>
            <w:r>
              <w:rPr>
                <w:rFonts w:cs="Times New Roman"/>
                <w:i/>
                <w:sz w:val="24"/>
                <w:szCs w:val="24"/>
              </w:rPr>
              <w:t>Letter</w:t>
            </w:r>
          </w:p>
        </w:tc>
        <w:tc>
          <w:tcPr>
            <w:tcW w:w="3540" w:type="dxa"/>
          </w:tcPr>
          <w:p w14:paraId="5A949E3D" w14:textId="1F26B59E" w:rsidR="002134D5" w:rsidRPr="002134D5" w:rsidRDefault="002134D5" w:rsidP="00385D4E">
            <w:pPr>
              <w:rPr>
                <w:rFonts w:cs="Times New Roman"/>
                <w:i/>
                <w:sz w:val="24"/>
                <w:szCs w:val="24"/>
              </w:rPr>
            </w:pPr>
            <w:r>
              <w:rPr>
                <w:rFonts w:cs="Times New Roman"/>
                <w:i/>
                <w:sz w:val="24"/>
                <w:szCs w:val="24"/>
              </w:rPr>
              <w:t>Meaning</w:t>
            </w:r>
          </w:p>
        </w:tc>
        <w:tc>
          <w:tcPr>
            <w:tcW w:w="5335" w:type="dxa"/>
          </w:tcPr>
          <w:p w14:paraId="12877BC1" w14:textId="6CB58BAF" w:rsidR="002134D5" w:rsidRPr="002134D5" w:rsidRDefault="002134D5" w:rsidP="00385D4E">
            <w:pPr>
              <w:ind w:left="251" w:hanging="270"/>
              <w:rPr>
                <w:rFonts w:cs="Times New Roman"/>
                <w:i/>
                <w:sz w:val="24"/>
                <w:szCs w:val="24"/>
              </w:rPr>
            </w:pPr>
            <w:r w:rsidRPr="002134D5">
              <w:rPr>
                <w:rFonts w:cs="Times New Roman"/>
                <w:i/>
                <w:sz w:val="24"/>
                <w:szCs w:val="24"/>
              </w:rPr>
              <w:t>High School Grade Point Average (GPA)</w:t>
            </w:r>
          </w:p>
        </w:tc>
      </w:tr>
      <w:tr w:rsidR="00B93F60" w:rsidRPr="00CF1E8C" w14:paraId="22668C2F" w14:textId="77777777" w:rsidTr="00236774">
        <w:trPr>
          <w:trHeight w:val="180"/>
        </w:trPr>
        <w:tc>
          <w:tcPr>
            <w:tcW w:w="870" w:type="dxa"/>
          </w:tcPr>
          <w:p w14:paraId="7B9B8BFC" w14:textId="77777777" w:rsidR="00B93F60" w:rsidRPr="00CF1E8C" w:rsidRDefault="00B93F60" w:rsidP="00385D4E">
            <w:pPr>
              <w:rPr>
                <w:rFonts w:cs="Times New Roman"/>
                <w:sz w:val="24"/>
                <w:szCs w:val="24"/>
              </w:rPr>
            </w:pPr>
            <w:r w:rsidRPr="00CF1E8C">
              <w:rPr>
                <w:rFonts w:cs="Times New Roman"/>
                <w:sz w:val="24"/>
                <w:szCs w:val="24"/>
              </w:rPr>
              <w:t>A</w:t>
            </w:r>
          </w:p>
        </w:tc>
        <w:tc>
          <w:tcPr>
            <w:tcW w:w="3540" w:type="dxa"/>
          </w:tcPr>
          <w:p w14:paraId="195643A7" w14:textId="77777777" w:rsidR="00B93F60" w:rsidRPr="00CF1E8C" w:rsidRDefault="00B93F60" w:rsidP="00385D4E">
            <w:pPr>
              <w:rPr>
                <w:rFonts w:cs="Times New Roman"/>
                <w:sz w:val="24"/>
                <w:szCs w:val="24"/>
              </w:rPr>
            </w:pPr>
            <w:r w:rsidRPr="00CF1E8C">
              <w:rPr>
                <w:rFonts w:cs="Times New Roman"/>
                <w:sz w:val="24"/>
                <w:szCs w:val="24"/>
              </w:rPr>
              <w:t>Excellent</w:t>
            </w:r>
          </w:p>
        </w:tc>
        <w:tc>
          <w:tcPr>
            <w:tcW w:w="5335" w:type="dxa"/>
          </w:tcPr>
          <w:p w14:paraId="1D6E0FF3" w14:textId="77777777" w:rsidR="00B93F60" w:rsidRPr="00CF1E8C" w:rsidRDefault="00B93F60" w:rsidP="00385D4E">
            <w:pPr>
              <w:ind w:left="251" w:hanging="270"/>
              <w:rPr>
                <w:rFonts w:cs="Times New Roman"/>
                <w:sz w:val="24"/>
                <w:szCs w:val="24"/>
              </w:rPr>
            </w:pPr>
            <w:r w:rsidRPr="00CF1E8C">
              <w:rPr>
                <w:rFonts w:cs="Times New Roman"/>
                <w:sz w:val="24"/>
                <w:szCs w:val="24"/>
              </w:rPr>
              <w:t xml:space="preserve">Credit = 4 points in GPA formula </w:t>
            </w:r>
          </w:p>
        </w:tc>
      </w:tr>
      <w:tr w:rsidR="00B93F60" w:rsidRPr="00CF1E8C" w14:paraId="769AD1C1" w14:textId="77777777" w:rsidTr="00236774">
        <w:trPr>
          <w:trHeight w:val="173"/>
        </w:trPr>
        <w:tc>
          <w:tcPr>
            <w:tcW w:w="870" w:type="dxa"/>
          </w:tcPr>
          <w:p w14:paraId="531CB5AC" w14:textId="77777777" w:rsidR="00B93F60" w:rsidRPr="00CF1E8C" w:rsidRDefault="00B93F60" w:rsidP="00385D4E">
            <w:pPr>
              <w:rPr>
                <w:rFonts w:cs="Times New Roman"/>
                <w:sz w:val="24"/>
                <w:szCs w:val="24"/>
              </w:rPr>
            </w:pPr>
            <w:r w:rsidRPr="00CF1E8C">
              <w:rPr>
                <w:rFonts w:cs="Times New Roman"/>
                <w:sz w:val="24"/>
                <w:szCs w:val="24"/>
              </w:rPr>
              <w:t>B</w:t>
            </w:r>
          </w:p>
        </w:tc>
        <w:tc>
          <w:tcPr>
            <w:tcW w:w="3540" w:type="dxa"/>
          </w:tcPr>
          <w:p w14:paraId="0F727615" w14:textId="77777777" w:rsidR="00B93F60" w:rsidRPr="00CF1E8C" w:rsidRDefault="00B93F60" w:rsidP="00385D4E">
            <w:pPr>
              <w:rPr>
                <w:rFonts w:cs="Times New Roman"/>
                <w:sz w:val="24"/>
                <w:szCs w:val="24"/>
              </w:rPr>
            </w:pPr>
            <w:r w:rsidRPr="00CF1E8C">
              <w:rPr>
                <w:rFonts w:cs="Times New Roman"/>
                <w:sz w:val="24"/>
                <w:szCs w:val="24"/>
              </w:rPr>
              <w:t>Above average</w:t>
            </w:r>
          </w:p>
        </w:tc>
        <w:tc>
          <w:tcPr>
            <w:tcW w:w="5335" w:type="dxa"/>
          </w:tcPr>
          <w:p w14:paraId="3528BB00" w14:textId="77777777" w:rsidR="00B93F60" w:rsidRPr="00CF1E8C" w:rsidRDefault="00B93F60" w:rsidP="00385D4E">
            <w:pPr>
              <w:ind w:left="251" w:hanging="270"/>
              <w:rPr>
                <w:rFonts w:cs="Times New Roman"/>
                <w:sz w:val="24"/>
                <w:szCs w:val="24"/>
              </w:rPr>
            </w:pPr>
            <w:r w:rsidRPr="00CF1E8C">
              <w:rPr>
                <w:rFonts w:cs="Times New Roman"/>
                <w:sz w:val="24"/>
                <w:szCs w:val="24"/>
              </w:rPr>
              <w:t>Credit = 3 points in GPA formula</w:t>
            </w:r>
          </w:p>
        </w:tc>
      </w:tr>
      <w:tr w:rsidR="00B93F60" w:rsidRPr="00CF1E8C" w14:paraId="6CEB4E06" w14:textId="77777777" w:rsidTr="00236774">
        <w:trPr>
          <w:trHeight w:val="180"/>
        </w:trPr>
        <w:tc>
          <w:tcPr>
            <w:tcW w:w="870" w:type="dxa"/>
          </w:tcPr>
          <w:p w14:paraId="2C6DC264" w14:textId="77777777" w:rsidR="00B93F60" w:rsidRPr="00CF1E8C" w:rsidRDefault="00B93F60" w:rsidP="00385D4E">
            <w:pPr>
              <w:rPr>
                <w:rFonts w:cs="Times New Roman"/>
                <w:sz w:val="24"/>
                <w:szCs w:val="24"/>
              </w:rPr>
            </w:pPr>
            <w:r w:rsidRPr="00CF1E8C">
              <w:rPr>
                <w:rFonts w:cs="Times New Roman"/>
                <w:sz w:val="24"/>
                <w:szCs w:val="24"/>
              </w:rPr>
              <w:t>C</w:t>
            </w:r>
          </w:p>
        </w:tc>
        <w:tc>
          <w:tcPr>
            <w:tcW w:w="3540" w:type="dxa"/>
          </w:tcPr>
          <w:p w14:paraId="09C731C0" w14:textId="77777777" w:rsidR="00B93F60" w:rsidRPr="00CF1E8C" w:rsidRDefault="00B93F60" w:rsidP="00385D4E">
            <w:pPr>
              <w:rPr>
                <w:rFonts w:cs="Times New Roman"/>
                <w:sz w:val="24"/>
                <w:szCs w:val="24"/>
              </w:rPr>
            </w:pPr>
            <w:r w:rsidRPr="00CF1E8C">
              <w:rPr>
                <w:rFonts w:cs="Times New Roman"/>
                <w:sz w:val="24"/>
                <w:szCs w:val="24"/>
              </w:rPr>
              <w:t>Average</w:t>
            </w:r>
          </w:p>
        </w:tc>
        <w:tc>
          <w:tcPr>
            <w:tcW w:w="5335" w:type="dxa"/>
          </w:tcPr>
          <w:p w14:paraId="39CC47CD" w14:textId="77777777" w:rsidR="00B93F60" w:rsidRPr="00CF1E8C" w:rsidRDefault="00B93F60" w:rsidP="00385D4E">
            <w:pPr>
              <w:ind w:left="251" w:hanging="270"/>
              <w:rPr>
                <w:rFonts w:cs="Times New Roman"/>
                <w:sz w:val="24"/>
                <w:szCs w:val="24"/>
              </w:rPr>
            </w:pPr>
            <w:r w:rsidRPr="00CF1E8C">
              <w:rPr>
                <w:rFonts w:cs="Times New Roman"/>
                <w:sz w:val="24"/>
                <w:szCs w:val="24"/>
              </w:rPr>
              <w:t>Credit = 2 points in GPA formula</w:t>
            </w:r>
          </w:p>
        </w:tc>
      </w:tr>
      <w:tr w:rsidR="00B93F60" w:rsidRPr="00CF1E8C" w14:paraId="2567E1AB" w14:textId="77777777" w:rsidTr="00236774">
        <w:trPr>
          <w:trHeight w:val="173"/>
        </w:trPr>
        <w:tc>
          <w:tcPr>
            <w:tcW w:w="870" w:type="dxa"/>
          </w:tcPr>
          <w:p w14:paraId="1A1D321F" w14:textId="77777777" w:rsidR="00B93F60" w:rsidRPr="00CF1E8C" w:rsidRDefault="00B93F60" w:rsidP="00385D4E">
            <w:pPr>
              <w:rPr>
                <w:rFonts w:cs="Times New Roman"/>
                <w:sz w:val="24"/>
                <w:szCs w:val="24"/>
              </w:rPr>
            </w:pPr>
            <w:r w:rsidRPr="00CF1E8C">
              <w:rPr>
                <w:rFonts w:cs="Times New Roman"/>
                <w:sz w:val="24"/>
                <w:szCs w:val="24"/>
              </w:rPr>
              <w:t>D</w:t>
            </w:r>
          </w:p>
        </w:tc>
        <w:tc>
          <w:tcPr>
            <w:tcW w:w="3540" w:type="dxa"/>
          </w:tcPr>
          <w:p w14:paraId="6D187F23" w14:textId="77777777" w:rsidR="00B93F60" w:rsidRPr="00CF1E8C" w:rsidRDefault="00B93F60" w:rsidP="00385D4E">
            <w:pPr>
              <w:rPr>
                <w:rFonts w:cs="Times New Roman"/>
                <w:sz w:val="24"/>
                <w:szCs w:val="24"/>
              </w:rPr>
            </w:pPr>
            <w:r w:rsidRPr="00CF1E8C">
              <w:rPr>
                <w:rFonts w:cs="Times New Roman"/>
                <w:sz w:val="24"/>
                <w:szCs w:val="24"/>
              </w:rPr>
              <w:t>Below average</w:t>
            </w:r>
          </w:p>
        </w:tc>
        <w:tc>
          <w:tcPr>
            <w:tcW w:w="5335" w:type="dxa"/>
          </w:tcPr>
          <w:p w14:paraId="5FD2648A" w14:textId="77777777" w:rsidR="00B93F60" w:rsidRPr="00CF1E8C" w:rsidRDefault="00B93F60" w:rsidP="00385D4E">
            <w:pPr>
              <w:ind w:left="251" w:hanging="270"/>
              <w:rPr>
                <w:rFonts w:cs="Times New Roman"/>
                <w:sz w:val="24"/>
                <w:szCs w:val="24"/>
              </w:rPr>
            </w:pPr>
            <w:r w:rsidRPr="00CF1E8C">
              <w:rPr>
                <w:rFonts w:cs="Times New Roman"/>
                <w:sz w:val="24"/>
                <w:szCs w:val="24"/>
              </w:rPr>
              <w:t>Credit = 1 point in GPA formula</w:t>
            </w:r>
          </w:p>
        </w:tc>
      </w:tr>
      <w:tr w:rsidR="00B93F60" w:rsidRPr="00CF1E8C" w14:paraId="3F000407" w14:textId="77777777" w:rsidTr="00236774">
        <w:trPr>
          <w:trHeight w:val="353"/>
        </w:trPr>
        <w:tc>
          <w:tcPr>
            <w:tcW w:w="870" w:type="dxa"/>
          </w:tcPr>
          <w:p w14:paraId="1D49274D" w14:textId="77777777" w:rsidR="00B93F60" w:rsidRPr="00CF1E8C" w:rsidRDefault="00B93F60" w:rsidP="00385D4E">
            <w:pPr>
              <w:rPr>
                <w:rFonts w:cs="Times New Roman"/>
                <w:sz w:val="24"/>
                <w:szCs w:val="24"/>
              </w:rPr>
            </w:pPr>
            <w:r w:rsidRPr="00CF1E8C">
              <w:rPr>
                <w:rFonts w:cs="Times New Roman"/>
                <w:sz w:val="24"/>
                <w:szCs w:val="24"/>
              </w:rPr>
              <w:t>F</w:t>
            </w:r>
          </w:p>
        </w:tc>
        <w:tc>
          <w:tcPr>
            <w:tcW w:w="3540" w:type="dxa"/>
          </w:tcPr>
          <w:p w14:paraId="1A758812" w14:textId="102C0CE6" w:rsidR="00B93F60" w:rsidRPr="00CF1E8C" w:rsidRDefault="00B93F60" w:rsidP="00385D4E">
            <w:pPr>
              <w:rPr>
                <w:rFonts w:cs="Times New Roman"/>
                <w:sz w:val="24"/>
                <w:szCs w:val="24"/>
              </w:rPr>
            </w:pPr>
            <w:r w:rsidRPr="00CF1E8C">
              <w:rPr>
                <w:rFonts w:cs="Times New Roman"/>
                <w:sz w:val="24"/>
                <w:szCs w:val="24"/>
              </w:rPr>
              <w:t xml:space="preserve">Failure to meet </w:t>
            </w:r>
            <w:r w:rsidR="00236774">
              <w:rPr>
                <w:rFonts w:cs="Times New Roman"/>
                <w:sz w:val="24"/>
                <w:szCs w:val="24"/>
              </w:rPr>
              <w:t xml:space="preserve">grade </w:t>
            </w:r>
            <w:r w:rsidRPr="00CF1E8C">
              <w:rPr>
                <w:rFonts w:cs="Times New Roman"/>
                <w:sz w:val="24"/>
                <w:szCs w:val="24"/>
              </w:rPr>
              <w:t>requirement</w:t>
            </w:r>
          </w:p>
        </w:tc>
        <w:tc>
          <w:tcPr>
            <w:tcW w:w="5335" w:type="dxa"/>
          </w:tcPr>
          <w:p w14:paraId="29F1DEE0" w14:textId="77777777" w:rsidR="00B93F60" w:rsidRPr="00CF1E8C" w:rsidRDefault="00B93F60" w:rsidP="00385D4E">
            <w:pPr>
              <w:ind w:left="251" w:hanging="270"/>
              <w:rPr>
                <w:rFonts w:cs="Times New Roman"/>
                <w:sz w:val="24"/>
                <w:szCs w:val="24"/>
              </w:rPr>
            </w:pPr>
            <w:r w:rsidRPr="00CF1E8C">
              <w:rPr>
                <w:rFonts w:cs="Times New Roman"/>
                <w:sz w:val="24"/>
                <w:szCs w:val="24"/>
              </w:rPr>
              <w:t>No Credit = 0 in GPA formula</w:t>
            </w:r>
          </w:p>
        </w:tc>
      </w:tr>
      <w:tr w:rsidR="00B93F60" w:rsidRPr="00CF1E8C" w14:paraId="721E4C9A" w14:textId="77777777" w:rsidTr="00236774">
        <w:trPr>
          <w:trHeight w:val="173"/>
        </w:trPr>
        <w:tc>
          <w:tcPr>
            <w:tcW w:w="870" w:type="dxa"/>
          </w:tcPr>
          <w:p w14:paraId="7EA75369" w14:textId="77777777" w:rsidR="00B93F60" w:rsidRPr="00CF1E8C" w:rsidRDefault="00B93F60" w:rsidP="00385D4E">
            <w:pPr>
              <w:rPr>
                <w:rFonts w:cs="Times New Roman"/>
                <w:sz w:val="24"/>
                <w:szCs w:val="24"/>
              </w:rPr>
            </w:pPr>
            <w:r w:rsidRPr="00CF1E8C">
              <w:rPr>
                <w:rFonts w:cs="Times New Roman"/>
                <w:sz w:val="24"/>
                <w:szCs w:val="24"/>
              </w:rPr>
              <w:t>P</w:t>
            </w:r>
          </w:p>
        </w:tc>
        <w:tc>
          <w:tcPr>
            <w:tcW w:w="3540" w:type="dxa"/>
          </w:tcPr>
          <w:p w14:paraId="7437DF4C" w14:textId="77777777" w:rsidR="00B93F60" w:rsidRPr="00CF1E8C" w:rsidRDefault="00B93F60" w:rsidP="00385D4E">
            <w:pPr>
              <w:rPr>
                <w:rFonts w:cs="Times New Roman"/>
                <w:sz w:val="24"/>
                <w:szCs w:val="24"/>
              </w:rPr>
            </w:pPr>
            <w:r w:rsidRPr="00CF1E8C">
              <w:rPr>
                <w:rFonts w:cs="Times New Roman"/>
                <w:sz w:val="24"/>
                <w:szCs w:val="24"/>
              </w:rPr>
              <w:t>Pass</w:t>
            </w:r>
          </w:p>
        </w:tc>
        <w:tc>
          <w:tcPr>
            <w:tcW w:w="5335" w:type="dxa"/>
          </w:tcPr>
          <w:p w14:paraId="1E7E6611" w14:textId="77777777" w:rsidR="00B93F60" w:rsidRPr="00CF1E8C" w:rsidRDefault="00B93F60" w:rsidP="00385D4E">
            <w:pPr>
              <w:ind w:left="251" w:hanging="270"/>
              <w:rPr>
                <w:rFonts w:cs="Times New Roman"/>
                <w:sz w:val="24"/>
                <w:szCs w:val="24"/>
              </w:rPr>
            </w:pPr>
            <w:r w:rsidRPr="00CF1E8C">
              <w:rPr>
                <w:rFonts w:cs="Times New Roman"/>
                <w:sz w:val="24"/>
                <w:szCs w:val="24"/>
              </w:rPr>
              <w:t>With credit = not counted in GPA formula</w:t>
            </w:r>
          </w:p>
        </w:tc>
      </w:tr>
      <w:tr w:rsidR="00B93F60" w:rsidRPr="00CF1E8C" w14:paraId="4FE41E05" w14:textId="77777777" w:rsidTr="00236774">
        <w:trPr>
          <w:trHeight w:val="173"/>
        </w:trPr>
        <w:tc>
          <w:tcPr>
            <w:tcW w:w="870" w:type="dxa"/>
          </w:tcPr>
          <w:p w14:paraId="0F6D9327" w14:textId="77777777" w:rsidR="00B93F60" w:rsidRPr="00CF1E8C" w:rsidRDefault="00B93F60" w:rsidP="00385D4E">
            <w:pPr>
              <w:rPr>
                <w:rFonts w:cs="Times New Roman"/>
                <w:sz w:val="24"/>
                <w:szCs w:val="24"/>
              </w:rPr>
            </w:pPr>
            <w:r w:rsidRPr="00CF1E8C">
              <w:rPr>
                <w:rFonts w:cs="Times New Roman"/>
                <w:sz w:val="24"/>
                <w:szCs w:val="24"/>
              </w:rPr>
              <w:t>NP</w:t>
            </w:r>
          </w:p>
        </w:tc>
        <w:tc>
          <w:tcPr>
            <w:tcW w:w="3540" w:type="dxa"/>
          </w:tcPr>
          <w:p w14:paraId="79B30586" w14:textId="77777777" w:rsidR="00B93F60" w:rsidRPr="00CF1E8C" w:rsidRDefault="00B93F60" w:rsidP="00385D4E">
            <w:pPr>
              <w:rPr>
                <w:rFonts w:cs="Times New Roman"/>
                <w:sz w:val="24"/>
                <w:szCs w:val="24"/>
              </w:rPr>
            </w:pPr>
            <w:r w:rsidRPr="00CF1E8C">
              <w:rPr>
                <w:rFonts w:cs="Times New Roman"/>
                <w:sz w:val="24"/>
                <w:szCs w:val="24"/>
              </w:rPr>
              <w:t>No pass</w:t>
            </w:r>
          </w:p>
        </w:tc>
        <w:tc>
          <w:tcPr>
            <w:tcW w:w="5335" w:type="dxa"/>
          </w:tcPr>
          <w:p w14:paraId="63E7D505" w14:textId="77777777" w:rsidR="00B93F60" w:rsidRPr="00CF1E8C" w:rsidRDefault="00B93F60" w:rsidP="00385D4E">
            <w:pPr>
              <w:ind w:left="251" w:hanging="270"/>
              <w:rPr>
                <w:rFonts w:cs="Times New Roman"/>
                <w:sz w:val="24"/>
                <w:szCs w:val="24"/>
              </w:rPr>
            </w:pPr>
            <w:r w:rsidRPr="00CF1E8C">
              <w:rPr>
                <w:rFonts w:cs="Times New Roman"/>
                <w:sz w:val="24"/>
                <w:szCs w:val="24"/>
              </w:rPr>
              <w:t>No credit = not counted in GPA formula</w:t>
            </w:r>
          </w:p>
        </w:tc>
      </w:tr>
      <w:tr w:rsidR="00B93F60" w:rsidRPr="00CF1E8C" w14:paraId="34DD7FF7" w14:textId="77777777" w:rsidTr="00236774">
        <w:trPr>
          <w:trHeight w:val="180"/>
        </w:trPr>
        <w:tc>
          <w:tcPr>
            <w:tcW w:w="870" w:type="dxa"/>
          </w:tcPr>
          <w:p w14:paraId="7D6093A8" w14:textId="77777777" w:rsidR="00B93F60" w:rsidRPr="00CF1E8C" w:rsidRDefault="00B93F60" w:rsidP="00385D4E">
            <w:pPr>
              <w:rPr>
                <w:rFonts w:cs="Times New Roman"/>
                <w:sz w:val="24"/>
                <w:szCs w:val="24"/>
              </w:rPr>
            </w:pPr>
            <w:r w:rsidRPr="00CF1E8C">
              <w:rPr>
                <w:rFonts w:cs="Times New Roman"/>
                <w:sz w:val="24"/>
                <w:szCs w:val="24"/>
              </w:rPr>
              <w:t>NG</w:t>
            </w:r>
          </w:p>
        </w:tc>
        <w:tc>
          <w:tcPr>
            <w:tcW w:w="3540" w:type="dxa"/>
          </w:tcPr>
          <w:p w14:paraId="7D0D9F2B" w14:textId="77777777" w:rsidR="00B93F60" w:rsidRPr="00CF1E8C" w:rsidRDefault="00B93F60" w:rsidP="00385D4E">
            <w:pPr>
              <w:rPr>
                <w:rFonts w:cs="Times New Roman"/>
                <w:sz w:val="24"/>
                <w:szCs w:val="24"/>
              </w:rPr>
            </w:pPr>
            <w:r w:rsidRPr="00CF1E8C">
              <w:rPr>
                <w:rFonts w:cs="Times New Roman"/>
                <w:sz w:val="24"/>
                <w:szCs w:val="24"/>
              </w:rPr>
              <w:t>Not graded</w:t>
            </w:r>
          </w:p>
        </w:tc>
        <w:tc>
          <w:tcPr>
            <w:tcW w:w="5335" w:type="dxa"/>
          </w:tcPr>
          <w:p w14:paraId="0EA040AA" w14:textId="77777777" w:rsidR="00B93F60" w:rsidRPr="00CF1E8C" w:rsidRDefault="00B93F60" w:rsidP="00385D4E">
            <w:pPr>
              <w:ind w:left="251" w:hanging="270"/>
              <w:rPr>
                <w:rFonts w:cs="Times New Roman"/>
                <w:sz w:val="24"/>
                <w:szCs w:val="24"/>
              </w:rPr>
            </w:pPr>
            <w:r w:rsidRPr="00CF1E8C">
              <w:rPr>
                <w:rFonts w:cs="Times New Roman"/>
                <w:sz w:val="24"/>
                <w:szCs w:val="24"/>
              </w:rPr>
              <w:t>No credit = not counted in GPA formula</w:t>
            </w:r>
          </w:p>
        </w:tc>
      </w:tr>
      <w:tr w:rsidR="00B93F60" w:rsidRPr="00CF1E8C" w14:paraId="3E9FF2EE" w14:textId="77777777" w:rsidTr="00236774">
        <w:trPr>
          <w:trHeight w:val="347"/>
        </w:trPr>
        <w:tc>
          <w:tcPr>
            <w:tcW w:w="870" w:type="dxa"/>
          </w:tcPr>
          <w:p w14:paraId="30830823" w14:textId="77777777" w:rsidR="00B93F60" w:rsidRPr="00CF1E8C" w:rsidRDefault="00B93F60" w:rsidP="00385D4E">
            <w:pPr>
              <w:rPr>
                <w:rFonts w:cs="Times New Roman"/>
                <w:sz w:val="24"/>
                <w:szCs w:val="24"/>
              </w:rPr>
            </w:pPr>
            <w:r w:rsidRPr="00CF1E8C">
              <w:rPr>
                <w:rFonts w:cs="Times New Roman"/>
                <w:sz w:val="24"/>
                <w:szCs w:val="24"/>
              </w:rPr>
              <w:t>I</w:t>
            </w:r>
          </w:p>
        </w:tc>
        <w:tc>
          <w:tcPr>
            <w:tcW w:w="3540" w:type="dxa"/>
          </w:tcPr>
          <w:p w14:paraId="2DDC05A7" w14:textId="77777777" w:rsidR="00B93F60" w:rsidRPr="00CF1E8C" w:rsidRDefault="00B93F60" w:rsidP="00385D4E">
            <w:pPr>
              <w:tabs>
                <w:tab w:val="center" w:pos="3470"/>
                <w:tab w:val="center" w:pos="7630"/>
              </w:tabs>
              <w:rPr>
                <w:rFonts w:cs="Times New Roman"/>
                <w:sz w:val="24"/>
                <w:szCs w:val="24"/>
              </w:rPr>
            </w:pPr>
            <w:r w:rsidRPr="00CF1E8C">
              <w:rPr>
                <w:rFonts w:cs="Times New Roman"/>
                <w:sz w:val="24"/>
                <w:szCs w:val="24"/>
              </w:rPr>
              <w:t>Incomplete or In Progress</w:t>
            </w:r>
          </w:p>
        </w:tc>
        <w:tc>
          <w:tcPr>
            <w:tcW w:w="5335" w:type="dxa"/>
          </w:tcPr>
          <w:p w14:paraId="6CD19076" w14:textId="60CDB49F" w:rsidR="00B93F60" w:rsidRPr="00CF1E8C" w:rsidRDefault="00B93F60" w:rsidP="00385D4E">
            <w:pPr>
              <w:ind w:left="-18" w:firstLine="1"/>
              <w:rPr>
                <w:rFonts w:cs="Times New Roman"/>
                <w:sz w:val="24"/>
                <w:szCs w:val="24"/>
              </w:rPr>
            </w:pPr>
            <w:r w:rsidRPr="00CF1E8C">
              <w:rPr>
                <w:rFonts w:cs="Times New Roman"/>
                <w:sz w:val="24"/>
                <w:szCs w:val="24"/>
              </w:rPr>
              <w:t>No credit = zero until grade change approved</w:t>
            </w:r>
          </w:p>
        </w:tc>
      </w:tr>
    </w:tbl>
    <w:p w14:paraId="194BADCF" w14:textId="42715248" w:rsidR="00B93F60" w:rsidRPr="00385D4E" w:rsidRDefault="00B93F60" w:rsidP="00385D4E">
      <w:pPr>
        <w:spacing w:before="120" w:after="120"/>
        <w:ind w:left="169"/>
        <w:jc w:val="both"/>
        <w:rPr>
          <w:rFonts w:cs="Times New Roman"/>
          <w:i/>
          <w:sz w:val="24"/>
          <w:szCs w:val="24"/>
        </w:rPr>
      </w:pPr>
      <w:r w:rsidRPr="00CF1E8C">
        <w:rPr>
          <w:rFonts w:cs="Times New Roman"/>
          <w:i/>
          <w:sz w:val="24"/>
          <w:szCs w:val="24"/>
        </w:rPr>
        <w:t xml:space="preserve">Under ORS 339.280, teachers are permitted to consider a student's attendance in determining the student's grade, although a student's attendance shall not be the sole criteria for the reduction of a student's grade. </w:t>
      </w:r>
      <w:r w:rsidRPr="00CF1E8C">
        <w:rPr>
          <w:rFonts w:cs="Times New Roman"/>
          <w:sz w:val="24"/>
          <w:szCs w:val="24"/>
        </w:rPr>
        <w:t xml:space="preserve"> </w:t>
      </w:r>
    </w:p>
    <w:p w14:paraId="2B267470" w14:textId="791383FF" w:rsidR="00236774" w:rsidRPr="00611B60" w:rsidRDefault="00611B60">
      <w:pPr>
        <w:rPr>
          <w:rFonts w:eastAsia="Times New Roman" w:cs="Times New Roman"/>
          <w:color w:val="000000"/>
          <w:sz w:val="24"/>
        </w:rPr>
      </w:pPr>
      <w:bookmarkStart w:id="25" w:name="_Toc102122340"/>
      <w:r>
        <w:rPr>
          <w:rFonts w:eastAsia="Times New Roman" w:cs="Times New Roman"/>
          <w:b/>
          <w:color w:val="000000"/>
          <w:sz w:val="24"/>
        </w:rPr>
        <w:t xml:space="preserve">Grading </w:t>
      </w:r>
      <w:r>
        <w:rPr>
          <w:rFonts w:eastAsia="Times New Roman" w:cs="Times New Roman"/>
          <w:color w:val="000000"/>
          <w:sz w:val="24"/>
        </w:rPr>
        <w:t>(K-2</w:t>
      </w:r>
      <w:r w:rsidRPr="00611B60">
        <w:rPr>
          <w:rFonts w:eastAsia="Times New Roman" w:cs="Times New Roman"/>
          <w:color w:val="000000"/>
          <w:sz w:val="24"/>
          <w:vertAlign w:val="superscript"/>
        </w:rPr>
        <w:t>nd</w:t>
      </w:r>
      <w:r>
        <w:rPr>
          <w:rFonts w:eastAsia="Times New Roman" w:cs="Times New Roman"/>
          <w:color w:val="000000"/>
          <w:sz w:val="24"/>
        </w:rPr>
        <w:t xml:space="preserve"> Grade)</w:t>
      </w:r>
    </w:p>
    <w:tbl>
      <w:tblPr>
        <w:tblStyle w:val="TableGrid"/>
        <w:tblW w:w="0" w:type="auto"/>
        <w:tblInd w:w="85" w:type="dxa"/>
        <w:tblLook w:val="04A0" w:firstRow="1" w:lastRow="0" w:firstColumn="1" w:lastColumn="0" w:noHBand="0" w:noVBand="1"/>
      </w:tblPr>
      <w:tblGrid>
        <w:gridCol w:w="3197"/>
        <w:gridCol w:w="3282"/>
      </w:tblGrid>
      <w:tr w:rsidR="00236774" w14:paraId="3DD0067E" w14:textId="77777777" w:rsidTr="00C12E8F">
        <w:tc>
          <w:tcPr>
            <w:tcW w:w="3197" w:type="dxa"/>
          </w:tcPr>
          <w:p w14:paraId="7D4DC626" w14:textId="77777777" w:rsidR="00236774" w:rsidRPr="00713A80" w:rsidRDefault="00236774" w:rsidP="00C12E8F">
            <w:pPr>
              <w:ind w:left="-19"/>
              <w:rPr>
                <w:i/>
              </w:rPr>
            </w:pPr>
            <w:r>
              <w:rPr>
                <w:i/>
              </w:rPr>
              <w:t>Letter</w:t>
            </w:r>
          </w:p>
        </w:tc>
        <w:tc>
          <w:tcPr>
            <w:tcW w:w="3282" w:type="dxa"/>
          </w:tcPr>
          <w:p w14:paraId="2BB79B5D" w14:textId="77777777" w:rsidR="00236774" w:rsidRPr="00713A80" w:rsidRDefault="00236774" w:rsidP="00E073CE">
            <w:pPr>
              <w:rPr>
                <w:i/>
              </w:rPr>
            </w:pPr>
            <w:r>
              <w:rPr>
                <w:i/>
              </w:rPr>
              <w:t>Meaning</w:t>
            </w:r>
          </w:p>
        </w:tc>
      </w:tr>
      <w:tr w:rsidR="00236774" w14:paraId="4C36E5BB" w14:textId="77777777" w:rsidTr="00C12E8F">
        <w:tc>
          <w:tcPr>
            <w:tcW w:w="3197" w:type="dxa"/>
          </w:tcPr>
          <w:p w14:paraId="7095E317" w14:textId="77777777" w:rsidR="00236774" w:rsidRDefault="00236774" w:rsidP="00E073CE">
            <w:r>
              <w:t>E</w:t>
            </w:r>
          </w:p>
        </w:tc>
        <w:tc>
          <w:tcPr>
            <w:tcW w:w="3282" w:type="dxa"/>
          </w:tcPr>
          <w:p w14:paraId="4135E8F5" w14:textId="77777777" w:rsidR="00236774" w:rsidRDefault="00236774" w:rsidP="00E073CE">
            <w:r>
              <w:t>Excellent</w:t>
            </w:r>
          </w:p>
        </w:tc>
      </w:tr>
      <w:tr w:rsidR="00236774" w14:paraId="3DF61AC5" w14:textId="77777777" w:rsidTr="00C12E8F">
        <w:tc>
          <w:tcPr>
            <w:tcW w:w="3197" w:type="dxa"/>
          </w:tcPr>
          <w:p w14:paraId="711811E5" w14:textId="77777777" w:rsidR="00236774" w:rsidRDefault="00236774" w:rsidP="00E073CE">
            <w:r>
              <w:t>S+</w:t>
            </w:r>
          </w:p>
        </w:tc>
        <w:tc>
          <w:tcPr>
            <w:tcW w:w="3282" w:type="dxa"/>
          </w:tcPr>
          <w:p w14:paraId="43736BA9" w14:textId="77777777" w:rsidR="00236774" w:rsidRDefault="00236774" w:rsidP="00E073CE">
            <w:r>
              <w:t>Above Average</w:t>
            </w:r>
          </w:p>
        </w:tc>
      </w:tr>
      <w:tr w:rsidR="00236774" w14:paraId="2AD3201C" w14:textId="77777777" w:rsidTr="00C12E8F">
        <w:tc>
          <w:tcPr>
            <w:tcW w:w="3197" w:type="dxa"/>
          </w:tcPr>
          <w:p w14:paraId="256DD262" w14:textId="77777777" w:rsidR="00236774" w:rsidRDefault="00236774" w:rsidP="00E073CE">
            <w:r>
              <w:t>S</w:t>
            </w:r>
          </w:p>
        </w:tc>
        <w:tc>
          <w:tcPr>
            <w:tcW w:w="3282" w:type="dxa"/>
          </w:tcPr>
          <w:p w14:paraId="012CB2C7" w14:textId="77777777" w:rsidR="00236774" w:rsidRDefault="00236774" w:rsidP="00E073CE">
            <w:r>
              <w:t>Average</w:t>
            </w:r>
          </w:p>
        </w:tc>
      </w:tr>
      <w:tr w:rsidR="00236774" w14:paraId="1569D439" w14:textId="77777777" w:rsidTr="00C12E8F">
        <w:tc>
          <w:tcPr>
            <w:tcW w:w="3197" w:type="dxa"/>
          </w:tcPr>
          <w:p w14:paraId="0083A546" w14:textId="77777777" w:rsidR="00236774" w:rsidRDefault="00236774" w:rsidP="00E073CE">
            <w:r>
              <w:t>S-</w:t>
            </w:r>
          </w:p>
        </w:tc>
        <w:tc>
          <w:tcPr>
            <w:tcW w:w="3282" w:type="dxa"/>
          </w:tcPr>
          <w:p w14:paraId="556817E7" w14:textId="77777777" w:rsidR="00236774" w:rsidRDefault="00236774" w:rsidP="00E073CE">
            <w:r>
              <w:t>Below Average</w:t>
            </w:r>
          </w:p>
        </w:tc>
      </w:tr>
      <w:tr w:rsidR="00236774" w14:paraId="5B54838F" w14:textId="77777777" w:rsidTr="00C12E8F">
        <w:tc>
          <w:tcPr>
            <w:tcW w:w="3197" w:type="dxa"/>
          </w:tcPr>
          <w:p w14:paraId="17FF4721" w14:textId="77777777" w:rsidR="00236774" w:rsidRDefault="00236774" w:rsidP="00E073CE">
            <w:r>
              <w:t>N</w:t>
            </w:r>
          </w:p>
        </w:tc>
        <w:tc>
          <w:tcPr>
            <w:tcW w:w="3282" w:type="dxa"/>
          </w:tcPr>
          <w:p w14:paraId="37588E36" w14:textId="77777777" w:rsidR="00236774" w:rsidRDefault="00236774" w:rsidP="00E073CE">
            <w:r>
              <w:t>Needs Improvement</w:t>
            </w:r>
          </w:p>
        </w:tc>
      </w:tr>
    </w:tbl>
    <w:p w14:paraId="1990F9F8" w14:textId="4368EBAF" w:rsidR="00360E05" w:rsidRDefault="00360E05">
      <w:pPr>
        <w:rPr>
          <w:rFonts w:eastAsia="Times New Roman" w:cs="Times New Roman"/>
          <w:b/>
          <w:color w:val="000000"/>
          <w:sz w:val="24"/>
        </w:rPr>
      </w:pPr>
    </w:p>
    <w:p w14:paraId="16F43392" w14:textId="65196051" w:rsidR="00360E05" w:rsidRDefault="00360E05" w:rsidP="00F25333">
      <w:pPr>
        <w:pStyle w:val="Heading2"/>
      </w:pPr>
      <w:r>
        <w:lastRenderedPageBreak/>
        <w:t>CREDIT RETRIEVAL</w:t>
      </w:r>
    </w:p>
    <w:p w14:paraId="69B51952" w14:textId="2D060364" w:rsidR="00360E05" w:rsidRDefault="00360E05" w:rsidP="00360E05">
      <w:pPr>
        <w:spacing w:after="120"/>
        <w:ind w:left="180" w:firstLine="12"/>
        <w:rPr>
          <w:rFonts w:cs="Times New Roman"/>
          <w:sz w:val="24"/>
          <w:szCs w:val="24"/>
        </w:rPr>
      </w:pPr>
      <w:r>
        <w:rPr>
          <w:rFonts w:cs="Times New Roman"/>
          <w:sz w:val="24"/>
          <w:szCs w:val="24"/>
        </w:rPr>
        <w:t xml:space="preserve">Students who receive a grade of “F” for a high school credit-earning class may retrieve the lost credit using one of the following methods: </w:t>
      </w:r>
    </w:p>
    <w:p w14:paraId="0748F13E" w14:textId="279930EA" w:rsidR="00360E05" w:rsidRDefault="00360E05" w:rsidP="009459FA">
      <w:pPr>
        <w:pStyle w:val="ListParagraph"/>
        <w:numPr>
          <w:ilvl w:val="0"/>
          <w:numId w:val="5"/>
        </w:numPr>
        <w:spacing w:after="120"/>
        <w:rPr>
          <w:rFonts w:cs="Times New Roman"/>
          <w:sz w:val="24"/>
          <w:szCs w:val="24"/>
        </w:rPr>
      </w:pPr>
      <w:r>
        <w:rPr>
          <w:rFonts w:cs="Times New Roman"/>
          <w:sz w:val="24"/>
          <w:szCs w:val="24"/>
        </w:rPr>
        <w:t xml:space="preserve">Retake the class using the school’s online learning platform. </w:t>
      </w:r>
    </w:p>
    <w:p w14:paraId="3AF64B0A" w14:textId="6CAF04E3" w:rsidR="00360E05" w:rsidRDefault="00360E05" w:rsidP="009459FA">
      <w:pPr>
        <w:pStyle w:val="ListParagraph"/>
        <w:numPr>
          <w:ilvl w:val="0"/>
          <w:numId w:val="5"/>
        </w:numPr>
        <w:spacing w:after="120"/>
        <w:rPr>
          <w:rFonts w:cs="Times New Roman"/>
          <w:sz w:val="24"/>
          <w:szCs w:val="24"/>
        </w:rPr>
      </w:pPr>
      <w:r>
        <w:rPr>
          <w:rFonts w:cs="Times New Roman"/>
          <w:sz w:val="24"/>
          <w:szCs w:val="24"/>
        </w:rPr>
        <w:t xml:space="preserve">Obtain administrator approval to “test out” of the class by passing a summative assessment to demonstrate content mastery. </w:t>
      </w:r>
    </w:p>
    <w:p w14:paraId="115B5767" w14:textId="7D331F6E" w:rsidR="00360E05" w:rsidRPr="00360E05" w:rsidRDefault="00360E05" w:rsidP="009459FA">
      <w:pPr>
        <w:pStyle w:val="ListParagraph"/>
        <w:numPr>
          <w:ilvl w:val="0"/>
          <w:numId w:val="5"/>
        </w:numPr>
        <w:spacing w:after="120"/>
        <w:rPr>
          <w:rFonts w:cs="Times New Roman"/>
          <w:sz w:val="24"/>
          <w:szCs w:val="24"/>
        </w:rPr>
      </w:pPr>
      <w:r>
        <w:rPr>
          <w:rFonts w:cs="Times New Roman"/>
          <w:sz w:val="24"/>
          <w:szCs w:val="24"/>
        </w:rPr>
        <w:t xml:space="preserve">Adequately complete prescribed coursework in the relevant summer school class, if available. </w:t>
      </w:r>
    </w:p>
    <w:p w14:paraId="478A73DA" w14:textId="4A76A520" w:rsidR="00B93F60" w:rsidRPr="00CF1E8C" w:rsidRDefault="00B93F60" w:rsidP="00F25333">
      <w:pPr>
        <w:pStyle w:val="Heading2"/>
      </w:pPr>
      <w:r w:rsidRPr="00CF1E8C">
        <w:t>COLLEGE CREDIT</w:t>
      </w:r>
      <w:bookmarkEnd w:id="25"/>
    </w:p>
    <w:p w14:paraId="258B58B3" w14:textId="5F570A80" w:rsidR="00B93F60" w:rsidRDefault="00B93F60" w:rsidP="00385D4E">
      <w:pPr>
        <w:spacing w:after="120"/>
        <w:ind w:left="180" w:firstLine="12"/>
        <w:rPr>
          <w:rFonts w:cs="Times New Roman"/>
          <w:sz w:val="24"/>
          <w:szCs w:val="24"/>
        </w:rPr>
      </w:pPr>
      <w:r w:rsidRPr="00CF1E8C">
        <w:rPr>
          <w:rFonts w:cs="Times New Roman"/>
          <w:sz w:val="24"/>
          <w:szCs w:val="24"/>
        </w:rPr>
        <w:t xml:space="preserve">Upper level courses offered in partnership with a community college give students the advantage of earning dual college and high school credit. For the purpose of determining credit equivalency, three college quarter credits/hours are equal to 0.5 high school credit. </w:t>
      </w:r>
    </w:p>
    <w:p w14:paraId="7FBD5669" w14:textId="77777777" w:rsidR="009F76D3" w:rsidRPr="00CF1E8C" w:rsidRDefault="009F76D3" w:rsidP="00F25333">
      <w:pPr>
        <w:pStyle w:val="Heading2"/>
      </w:pPr>
      <w:bookmarkStart w:id="26" w:name="_Toc102122350"/>
      <w:r w:rsidRPr="00CF1E8C">
        <w:t>CREDIT FOR WORK EXPERIENCE</w:t>
      </w:r>
      <w:bookmarkEnd w:id="26"/>
    </w:p>
    <w:p w14:paraId="1DA90789" w14:textId="77777777" w:rsidR="009F76D3" w:rsidRPr="00CF1E8C" w:rsidRDefault="009F76D3" w:rsidP="009F76D3">
      <w:pPr>
        <w:spacing w:after="120"/>
        <w:ind w:left="180"/>
        <w:rPr>
          <w:rFonts w:cs="Times New Roman"/>
          <w:sz w:val="24"/>
          <w:szCs w:val="24"/>
        </w:rPr>
      </w:pPr>
      <w:r w:rsidRPr="00CF1E8C">
        <w:rPr>
          <w:rFonts w:cs="Times New Roman"/>
          <w:sz w:val="24"/>
          <w:szCs w:val="24"/>
        </w:rPr>
        <w:t>Off-campus experiences are defined as learning experiences in which the majority of learning is supervised by adults other than district employees. Work experience is a type of off-campus learning which is eligible for credit under certain conditions. Prior release and approval by the school is necessary.</w:t>
      </w:r>
    </w:p>
    <w:p w14:paraId="7892E350" w14:textId="77777777" w:rsidR="009F76D3" w:rsidRPr="00CF1E8C" w:rsidRDefault="009F76D3" w:rsidP="009F76D3">
      <w:pPr>
        <w:spacing w:after="120"/>
        <w:ind w:left="180"/>
        <w:rPr>
          <w:rFonts w:cs="Times New Roman"/>
          <w:sz w:val="24"/>
          <w:szCs w:val="24"/>
        </w:rPr>
      </w:pPr>
      <w:r w:rsidRPr="00CF1E8C">
        <w:rPr>
          <w:rFonts w:cs="Times New Roman"/>
          <w:sz w:val="24"/>
          <w:szCs w:val="24"/>
        </w:rPr>
        <w:t>130 work experience hours, verified by a pay stub or the equivalent, are required to earn 0.5 credit. Students may earn no more than 4 credits off-campus during their high school years. Only 0.5 credit will be awarded for off-campus work experience per semester. On-campus work experience shall carry 0.5 credit per class per semester. No more than 1 credit may be allowed under any job description per semester.</w:t>
      </w:r>
    </w:p>
    <w:p w14:paraId="293AC012" w14:textId="36277E62" w:rsidR="009F76D3" w:rsidRPr="00CF1E8C" w:rsidRDefault="009F76D3" w:rsidP="009F76D3">
      <w:pPr>
        <w:spacing w:after="120"/>
        <w:ind w:left="180" w:firstLine="12"/>
        <w:rPr>
          <w:rFonts w:cs="Times New Roman"/>
          <w:sz w:val="24"/>
          <w:szCs w:val="24"/>
        </w:rPr>
      </w:pPr>
      <w:r w:rsidRPr="00CF1E8C">
        <w:rPr>
          <w:rFonts w:cs="Times New Roman"/>
          <w:sz w:val="24"/>
          <w:szCs w:val="24"/>
        </w:rPr>
        <w:t>Pass/No Pass will be given for off-campus experiences. Letter grades may be given instead for on-campus experiences but require pre-approval by the principal.</w:t>
      </w:r>
    </w:p>
    <w:p w14:paraId="5B88CC76" w14:textId="77777777" w:rsidR="00B93F60" w:rsidRPr="00CF1E8C" w:rsidRDefault="00B93F60" w:rsidP="00F25333">
      <w:pPr>
        <w:pStyle w:val="Heading2"/>
      </w:pPr>
      <w:bookmarkStart w:id="27" w:name="_Toc102122341"/>
      <w:r w:rsidRPr="00CF1E8C">
        <w:t>CLASS STANDING</w:t>
      </w:r>
      <w:bookmarkEnd w:id="27"/>
    </w:p>
    <w:p w14:paraId="2A18B232" w14:textId="77777777" w:rsidR="00B93F60" w:rsidRPr="00CF1E8C" w:rsidRDefault="00B93F60" w:rsidP="00385D4E">
      <w:pPr>
        <w:spacing w:after="120"/>
        <w:ind w:left="180"/>
        <w:rPr>
          <w:rFonts w:cs="Times New Roman"/>
          <w:sz w:val="24"/>
          <w:szCs w:val="24"/>
        </w:rPr>
      </w:pPr>
      <w:r w:rsidRPr="00CF1E8C">
        <w:rPr>
          <w:rFonts w:cs="Times New Roman"/>
          <w:sz w:val="24"/>
          <w:szCs w:val="24"/>
        </w:rPr>
        <w:t xml:space="preserve">Students shall be advanced in title (Freshman, Sophomore, Junior, Senior) along with the cohort with whom they started high school; however, only students with the appropriate number of credits are considered on track for graduation. Only students in good academic standing will be eligible for certain honors and activities, or to represent their class in leadership positions. </w:t>
      </w:r>
    </w:p>
    <w:p w14:paraId="3F0E67CE" w14:textId="6E163DF6" w:rsidR="00B93F60" w:rsidRPr="00CF1E8C" w:rsidRDefault="00B93F60" w:rsidP="00B93F60">
      <w:pPr>
        <w:spacing w:after="120"/>
        <w:rPr>
          <w:rFonts w:cs="Times New Roman"/>
          <w:b/>
          <w:sz w:val="24"/>
          <w:szCs w:val="24"/>
        </w:rPr>
      </w:pPr>
      <w:r w:rsidRPr="00CF1E8C">
        <w:rPr>
          <w:rFonts w:cs="Times New Roman"/>
          <w:b/>
          <w:sz w:val="24"/>
          <w:szCs w:val="24"/>
        </w:rPr>
        <w:t>STATE ASSESSMENT TEST</w:t>
      </w:r>
      <w:r w:rsidR="008E2CD1">
        <w:rPr>
          <w:rFonts w:cs="Times New Roman"/>
          <w:b/>
          <w:sz w:val="24"/>
          <w:szCs w:val="24"/>
        </w:rPr>
        <w:t>S</w:t>
      </w:r>
    </w:p>
    <w:p w14:paraId="26B129AC" w14:textId="77777777" w:rsidR="00B93F60" w:rsidRPr="00CF1E8C" w:rsidRDefault="00B93F60" w:rsidP="00385D4E">
      <w:pPr>
        <w:spacing w:after="120"/>
        <w:ind w:left="180"/>
        <w:rPr>
          <w:rFonts w:cs="Times New Roman"/>
          <w:sz w:val="24"/>
          <w:szCs w:val="24"/>
        </w:rPr>
      </w:pPr>
      <w:r w:rsidRPr="00CF1E8C">
        <w:rPr>
          <w:rFonts w:cs="Times New Roman"/>
          <w:sz w:val="24"/>
          <w:szCs w:val="24"/>
        </w:rPr>
        <w:t>The State of Oregon requires all 3</w:t>
      </w:r>
      <w:r w:rsidRPr="00CF1E8C">
        <w:rPr>
          <w:rFonts w:cs="Times New Roman"/>
          <w:sz w:val="24"/>
          <w:szCs w:val="24"/>
          <w:vertAlign w:val="superscript"/>
        </w:rPr>
        <w:t>rd</w:t>
      </w:r>
      <w:r w:rsidRPr="00CF1E8C">
        <w:rPr>
          <w:rFonts w:cs="Times New Roman"/>
          <w:sz w:val="24"/>
          <w:szCs w:val="24"/>
        </w:rPr>
        <w:t>-8</w:t>
      </w:r>
      <w:r w:rsidRPr="00CF1E8C">
        <w:rPr>
          <w:rFonts w:cs="Times New Roman"/>
          <w:sz w:val="24"/>
          <w:szCs w:val="24"/>
          <w:vertAlign w:val="superscript"/>
        </w:rPr>
        <w:t>th</w:t>
      </w:r>
      <w:r w:rsidRPr="00CF1E8C">
        <w:rPr>
          <w:rFonts w:cs="Times New Roman"/>
          <w:sz w:val="24"/>
          <w:szCs w:val="24"/>
        </w:rPr>
        <w:t xml:space="preserve"> and 11</w:t>
      </w:r>
      <w:r w:rsidRPr="00CF1E8C">
        <w:rPr>
          <w:rFonts w:cs="Times New Roman"/>
          <w:sz w:val="24"/>
          <w:szCs w:val="24"/>
          <w:vertAlign w:val="superscript"/>
        </w:rPr>
        <w:t>th</w:t>
      </w:r>
      <w:r w:rsidRPr="00CF1E8C">
        <w:rPr>
          <w:rFonts w:cs="Times New Roman"/>
          <w:sz w:val="24"/>
          <w:szCs w:val="24"/>
        </w:rPr>
        <w:t xml:space="preserve"> grade students to take the Oregon state adopted standardized tests to meet their Essential Skills requirements. Students will test in Reading/Literature, Writing, and Mathematics, as well as Science and Social Studies as applicable. These tests cover the benchmarks defined by the state-adopted content standards. </w:t>
      </w:r>
    </w:p>
    <w:p w14:paraId="75986B2C" w14:textId="77777777" w:rsidR="00B93F60" w:rsidRPr="00CF1E8C" w:rsidRDefault="00B93F60" w:rsidP="00385D4E">
      <w:pPr>
        <w:spacing w:after="120"/>
        <w:ind w:left="180"/>
        <w:rPr>
          <w:rFonts w:cs="Times New Roman"/>
          <w:sz w:val="24"/>
          <w:szCs w:val="24"/>
        </w:rPr>
      </w:pPr>
      <w:r w:rsidRPr="00CF1E8C">
        <w:rPr>
          <w:rFonts w:cs="Times New Roman"/>
          <w:sz w:val="24"/>
          <w:szCs w:val="24"/>
        </w:rPr>
        <w:t xml:space="preserve">High school students may also meet the Essential Skills requirements by demonstrating their knowledge and skills on work samples in the areas of Mathematics and Writing. Students who do not pass all the tests during 11th grade are given additional instruction and opportunities to pass work samples during their senior year. </w:t>
      </w:r>
    </w:p>
    <w:p w14:paraId="73545FF5" w14:textId="77777777" w:rsidR="00B93F60" w:rsidRPr="00CF1E8C" w:rsidRDefault="00B93F60" w:rsidP="00385D4E">
      <w:pPr>
        <w:spacing w:after="120"/>
        <w:ind w:left="180"/>
        <w:rPr>
          <w:rFonts w:cs="Times New Roman"/>
          <w:sz w:val="24"/>
          <w:szCs w:val="24"/>
        </w:rPr>
      </w:pPr>
      <w:r w:rsidRPr="00CF1E8C">
        <w:rPr>
          <w:rFonts w:cs="Times New Roman"/>
          <w:sz w:val="24"/>
          <w:szCs w:val="24"/>
        </w:rPr>
        <w:t xml:space="preserve">Students may opt-out of the statewide assessments as provided by state law. The district shall provide the required notice and necessary forms to the student, as well as supervised study time for students who are excused from participating in the assessment. </w:t>
      </w:r>
    </w:p>
    <w:p w14:paraId="28DADC30" w14:textId="0D0D46FC" w:rsidR="00E7319E" w:rsidRDefault="00E7319E" w:rsidP="00E7319E">
      <w:pPr>
        <w:spacing w:after="120"/>
        <w:ind w:left="180"/>
        <w:jc w:val="center"/>
        <w:rPr>
          <w:rFonts w:cs="Times New Roman"/>
          <w:sz w:val="24"/>
          <w:szCs w:val="24"/>
        </w:rPr>
      </w:pPr>
      <w: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Graduation Requirements</w:t>
      </w:r>
    </w:p>
    <w:p w14:paraId="668DD649" w14:textId="19DC05E5" w:rsidR="008E2CD1" w:rsidRPr="009F76D3" w:rsidRDefault="008E2CD1" w:rsidP="009F76D3">
      <w:pPr>
        <w:spacing w:after="120"/>
        <w:ind w:left="180"/>
        <w:rPr>
          <w:rFonts w:cs="Times New Roman"/>
          <w:sz w:val="24"/>
          <w:szCs w:val="24"/>
        </w:rPr>
      </w:pPr>
      <w:r w:rsidRPr="00CF1E8C">
        <w:rPr>
          <w:rFonts w:cs="Times New Roman"/>
          <w:sz w:val="24"/>
          <w:szCs w:val="24"/>
        </w:rPr>
        <w:t>All seniors must pass their Senior Paper and Senior Speech in order to graduate; each of these requirements may be completed within the context of the senior English classes or other classes. They may also satisfy these requirements by completing an alternative assessment. They must also pass the state assessment/essential skills requirements prior to graduation as required by the State of Or</w:t>
      </w:r>
      <w:r w:rsidR="009F76D3">
        <w:rPr>
          <w:rFonts w:cs="Times New Roman"/>
          <w:sz w:val="24"/>
          <w:szCs w:val="24"/>
        </w:rPr>
        <w:t xml:space="preserve">egon. </w:t>
      </w:r>
    </w:p>
    <w:p w14:paraId="12B33768" w14:textId="5A6EC524" w:rsidR="00B93F60" w:rsidRPr="00CF1E8C" w:rsidRDefault="00B93F60" w:rsidP="00B93F60">
      <w:pPr>
        <w:spacing w:after="120"/>
        <w:ind w:left="3" w:hanging="3"/>
        <w:rPr>
          <w:rFonts w:cs="Times New Roman"/>
          <w:b/>
          <w:sz w:val="24"/>
          <w:szCs w:val="24"/>
        </w:rPr>
      </w:pPr>
      <w:r w:rsidRPr="00CF1E8C">
        <w:rPr>
          <w:rFonts w:cs="Times New Roman"/>
          <w:b/>
          <w:sz w:val="24"/>
          <w:szCs w:val="24"/>
        </w:rPr>
        <w:t>GHS DIPLOMA TYPES</w:t>
      </w:r>
    </w:p>
    <w:p w14:paraId="00613A72" w14:textId="77777777" w:rsidR="00B93F60" w:rsidRPr="00CF1E8C" w:rsidRDefault="00B93F60" w:rsidP="00385D4E">
      <w:pPr>
        <w:spacing w:after="120"/>
        <w:ind w:left="180"/>
        <w:rPr>
          <w:rFonts w:cs="Times New Roman"/>
          <w:sz w:val="24"/>
          <w:szCs w:val="24"/>
        </w:rPr>
      </w:pPr>
      <w:r w:rsidRPr="00CF1E8C">
        <w:rPr>
          <w:rFonts w:cs="Times New Roman"/>
          <w:sz w:val="24"/>
          <w:szCs w:val="24"/>
        </w:rPr>
        <w:t>Students at GHS may receive one of the following:</w:t>
      </w:r>
    </w:p>
    <w:p w14:paraId="2D0BDA97" w14:textId="77777777" w:rsidR="00B93F60" w:rsidRPr="00CF1E8C" w:rsidRDefault="00B93F60" w:rsidP="004E574D">
      <w:pPr>
        <w:pStyle w:val="Heading2"/>
        <w:ind w:left="180"/>
      </w:pPr>
      <w:bookmarkStart w:id="28" w:name="_Toc102122343"/>
      <w:r w:rsidRPr="00CF1E8C">
        <w:t>Glendale High School Standard Diploma</w:t>
      </w:r>
      <w:bookmarkEnd w:id="28"/>
    </w:p>
    <w:p w14:paraId="3ACDAF05" w14:textId="77777777" w:rsidR="00B93F60" w:rsidRPr="00CF1E8C" w:rsidRDefault="00B93F60" w:rsidP="004E574D">
      <w:pPr>
        <w:spacing w:after="120"/>
        <w:ind w:left="360"/>
        <w:rPr>
          <w:rFonts w:cs="Times New Roman"/>
          <w:sz w:val="24"/>
          <w:szCs w:val="24"/>
        </w:rPr>
      </w:pPr>
      <w:r w:rsidRPr="00CF1E8C">
        <w:rPr>
          <w:rFonts w:cs="Times New Roman"/>
          <w:sz w:val="24"/>
          <w:szCs w:val="24"/>
        </w:rPr>
        <w:t>Granted to a senior student who has successfully completed all of the school and state requirements for graduation.</w:t>
      </w:r>
    </w:p>
    <w:p w14:paraId="7FC024B6" w14:textId="77777777" w:rsidR="00B93F60" w:rsidRPr="00CF1E8C" w:rsidRDefault="00B93F60" w:rsidP="004E574D">
      <w:pPr>
        <w:pStyle w:val="Heading2"/>
        <w:ind w:left="180"/>
      </w:pPr>
      <w:bookmarkStart w:id="29" w:name="_Toc102122344"/>
      <w:r w:rsidRPr="00CF1E8C">
        <w:t>Glendale High School Modified Diploma</w:t>
      </w:r>
      <w:bookmarkEnd w:id="29"/>
    </w:p>
    <w:p w14:paraId="094D486A" w14:textId="77777777" w:rsidR="00B93F60" w:rsidRPr="00CF1E8C" w:rsidRDefault="00B93F60" w:rsidP="004E574D">
      <w:pPr>
        <w:spacing w:after="120"/>
        <w:ind w:left="360"/>
        <w:rPr>
          <w:rFonts w:cs="Times New Roman"/>
          <w:sz w:val="24"/>
          <w:szCs w:val="24"/>
        </w:rPr>
      </w:pPr>
      <w:r w:rsidRPr="00CF1E8C">
        <w:rPr>
          <w:rFonts w:cs="Times New Roman"/>
          <w:sz w:val="24"/>
          <w:szCs w:val="24"/>
        </w:rPr>
        <w:t xml:space="preserve">Granted to certain senior students as determined by their Individualized Education Plan (IEP) upon completing the specified school and state requirements for graduation below. </w:t>
      </w:r>
    </w:p>
    <w:p w14:paraId="74DFCC5E" w14:textId="77777777" w:rsidR="00B93F60" w:rsidRPr="00CF1E8C" w:rsidRDefault="00B93F60" w:rsidP="004E574D">
      <w:pPr>
        <w:spacing w:after="120"/>
        <w:ind w:left="180"/>
        <w:rPr>
          <w:rFonts w:cs="Times New Roman"/>
          <w:sz w:val="24"/>
          <w:szCs w:val="24"/>
        </w:rPr>
      </w:pPr>
      <w:r w:rsidRPr="00CF1E8C">
        <w:rPr>
          <w:rFonts w:cs="Times New Roman"/>
          <w:b/>
          <w:sz w:val="24"/>
          <w:szCs w:val="24"/>
        </w:rPr>
        <w:t>Certificate of Achievement</w:t>
      </w:r>
    </w:p>
    <w:p w14:paraId="5D29E1BA" w14:textId="420939FE" w:rsidR="008E2CD1" w:rsidRPr="009F76D3" w:rsidRDefault="00B93F60" w:rsidP="004E574D">
      <w:pPr>
        <w:spacing w:after="120"/>
        <w:ind w:left="360"/>
        <w:rPr>
          <w:rFonts w:cs="Times New Roman"/>
          <w:sz w:val="24"/>
          <w:szCs w:val="24"/>
        </w:rPr>
      </w:pPr>
      <w:r w:rsidRPr="00CF1E8C">
        <w:rPr>
          <w:rFonts w:cs="Times New Roman"/>
          <w:sz w:val="24"/>
          <w:szCs w:val="24"/>
        </w:rPr>
        <w:t>Granted to certain senior students as determined by their IEP upon completing all required coursework and attendance st</w:t>
      </w:r>
      <w:r w:rsidR="009F76D3">
        <w:rPr>
          <w:rFonts w:cs="Times New Roman"/>
          <w:sz w:val="24"/>
          <w:szCs w:val="24"/>
        </w:rPr>
        <w:t xml:space="preserve">andards stipulated in the IEP. </w:t>
      </w:r>
    </w:p>
    <w:p w14:paraId="4AEEB832" w14:textId="5A35CDED" w:rsidR="00B93F60" w:rsidRPr="00CF1E8C" w:rsidRDefault="00B93F60" w:rsidP="00F25333">
      <w:pPr>
        <w:pStyle w:val="Heading2"/>
      </w:pPr>
      <w:bookmarkStart w:id="30" w:name="_Toc102122345"/>
      <w:r w:rsidRPr="00CF1E8C">
        <w:t>OREGON DIPLOMA REQUIREMENTS</w:t>
      </w:r>
      <w:bookmarkEnd w:id="30"/>
    </w:p>
    <w:tbl>
      <w:tblPr>
        <w:tblStyle w:val="TableGrid1"/>
        <w:tblW w:w="9035" w:type="dxa"/>
        <w:tblInd w:w="319" w:type="dxa"/>
        <w:tblCellMar>
          <w:top w:w="29" w:type="dxa"/>
          <w:left w:w="115" w:type="dxa"/>
          <w:bottom w:w="29" w:type="dxa"/>
          <w:right w:w="115" w:type="dxa"/>
        </w:tblCellMar>
        <w:tblLook w:val="04A0" w:firstRow="1" w:lastRow="0" w:firstColumn="1" w:lastColumn="0" w:noHBand="0" w:noVBand="1"/>
      </w:tblPr>
      <w:tblGrid>
        <w:gridCol w:w="3504"/>
        <w:gridCol w:w="2471"/>
        <w:gridCol w:w="3060"/>
      </w:tblGrid>
      <w:tr w:rsidR="00B93F60" w:rsidRPr="00CF1E8C" w14:paraId="55F86DD9"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431D2810" w14:textId="77777777" w:rsidR="00B93F60" w:rsidRPr="00CF1E8C" w:rsidRDefault="00B93F60" w:rsidP="00052CC0">
            <w:pPr>
              <w:ind w:right="193"/>
              <w:rPr>
                <w:rFonts w:cs="Times New Roman"/>
                <w:sz w:val="24"/>
                <w:szCs w:val="24"/>
              </w:rPr>
            </w:pPr>
            <w:r w:rsidRPr="00CF1E8C">
              <w:rPr>
                <w:rFonts w:cs="Times New Roman"/>
                <w:sz w:val="24"/>
                <w:szCs w:val="24"/>
              </w:rPr>
              <w:t>Requirements or</w:t>
            </w:r>
          </w:p>
          <w:p w14:paraId="5096B5BE" w14:textId="77777777" w:rsidR="00B93F60" w:rsidRPr="00CF1E8C" w:rsidRDefault="00B93F60" w:rsidP="00052CC0">
            <w:pPr>
              <w:ind w:right="114"/>
              <w:rPr>
                <w:rFonts w:cs="Times New Roman"/>
                <w:sz w:val="24"/>
                <w:szCs w:val="24"/>
              </w:rPr>
            </w:pPr>
            <w:r w:rsidRPr="00CF1E8C">
              <w:rPr>
                <w:rFonts w:cs="Times New Roman"/>
                <w:sz w:val="24"/>
                <w:szCs w:val="24"/>
              </w:rPr>
              <w:t>Credits by Subject</w:t>
            </w:r>
          </w:p>
        </w:tc>
        <w:tc>
          <w:tcPr>
            <w:tcW w:w="2471" w:type="dxa"/>
            <w:tcBorders>
              <w:top w:val="single" w:sz="2" w:space="0" w:color="000000"/>
              <w:left w:val="single" w:sz="2" w:space="0" w:color="000000"/>
              <w:bottom w:val="single" w:sz="2" w:space="0" w:color="000000"/>
              <w:right w:val="single" w:sz="2" w:space="0" w:color="000000"/>
            </w:tcBorders>
            <w:vAlign w:val="center"/>
          </w:tcPr>
          <w:p w14:paraId="40C72240" w14:textId="77777777" w:rsidR="00B93F60" w:rsidRPr="00CF1E8C" w:rsidRDefault="00B93F60" w:rsidP="00052CC0">
            <w:pPr>
              <w:ind w:left="180" w:right="117" w:firstLine="14"/>
              <w:jc w:val="center"/>
              <w:rPr>
                <w:rFonts w:cs="Times New Roman"/>
                <w:sz w:val="24"/>
                <w:szCs w:val="24"/>
              </w:rPr>
            </w:pPr>
            <w:r w:rsidRPr="00CF1E8C">
              <w:rPr>
                <w:rFonts w:cs="Times New Roman"/>
                <w:sz w:val="24"/>
                <w:szCs w:val="24"/>
              </w:rPr>
              <w:t>Standard Diploma</w:t>
            </w:r>
          </w:p>
        </w:tc>
        <w:tc>
          <w:tcPr>
            <w:tcW w:w="3060" w:type="dxa"/>
            <w:tcBorders>
              <w:top w:val="single" w:sz="2" w:space="0" w:color="000000"/>
              <w:left w:val="single" w:sz="2" w:space="0" w:color="000000"/>
              <w:bottom w:val="single" w:sz="2" w:space="0" w:color="000000"/>
              <w:right w:val="single" w:sz="2" w:space="0" w:color="000000"/>
            </w:tcBorders>
            <w:vAlign w:val="center"/>
          </w:tcPr>
          <w:p w14:paraId="3279BE21" w14:textId="77777777" w:rsidR="00B93F60" w:rsidRPr="00CF1E8C" w:rsidRDefault="00B93F60" w:rsidP="00052CC0">
            <w:pPr>
              <w:ind w:left="156"/>
              <w:jc w:val="center"/>
              <w:rPr>
                <w:rFonts w:cs="Times New Roman"/>
                <w:sz w:val="24"/>
                <w:szCs w:val="24"/>
              </w:rPr>
            </w:pPr>
            <w:r w:rsidRPr="00CF1E8C">
              <w:rPr>
                <w:rFonts w:cs="Times New Roman"/>
                <w:sz w:val="24"/>
                <w:szCs w:val="24"/>
              </w:rPr>
              <w:t>Modified Diploma</w:t>
            </w:r>
          </w:p>
          <w:p w14:paraId="037FB968" w14:textId="77777777" w:rsidR="00B93F60" w:rsidRPr="00CF1E8C" w:rsidRDefault="00B93F60" w:rsidP="00052CC0">
            <w:pPr>
              <w:ind w:left="156"/>
              <w:jc w:val="center"/>
              <w:rPr>
                <w:rFonts w:cs="Times New Roman"/>
                <w:sz w:val="24"/>
                <w:szCs w:val="24"/>
              </w:rPr>
            </w:pPr>
            <w:r w:rsidRPr="00CF1E8C">
              <w:rPr>
                <w:rFonts w:cs="Times New Roman"/>
                <w:sz w:val="24"/>
                <w:szCs w:val="24"/>
              </w:rPr>
              <w:t>(IEP only)</w:t>
            </w:r>
          </w:p>
        </w:tc>
      </w:tr>
      <w:tr w:rsidR="00B93F60" w:rsidRPr="00CF1E8C" w14:paraId="38A7B2D9"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369AF7F9" w14:textId="77777777" w:rsidR="00B93F60" w:rsidRPr="00CF1E8C" w:rsidRDefault="00B93F60" w:rsidP="00052CC0">
            <w:pPr>
              <w:ind w:left="43"/>
              <w:rPr>
                <w:rFonts w:cs="Times New Roman"/>
                <w:sz w:val="24"/>
                <w:szCs w:val="24"/>
              </w:rPr>
            </w:pPr>
            <w:r w:rsidRPr="00CF1E8C">
              <w:rPr>
                <w:rFonts w:cs="Times New Roman"/>
                <w:sz w:val="24"/>
                <w:szCs w:val="24"/>
              </w:rPr>
              <w:t>English/Language Arts</w:t>
            </w:r>
          </w:p>
        </w:tc>
        <w:tc>
          <w:tcPr>
            <w:tcW w:w="2471" w:type="dxa"/>
            <w:tcBorders>
              <w:top w:val="single" w:sz="2" w:space="0" w:color="000000"/>
              <w:left w:val="single" w:sz="2" w:space="0" w:color="000000"/>
              <w:bottom w:val="single" w:sz="2" w:space="0" w:color="000000"/>
              <w:right w:val="single" w:sz="2" w:space="0" w:color="000000"/>
            </w:tcBorders>
            <w:vAlign w:val="center"/>
          </w:tcPr>
          <w:p w14:paraId="7227D2A3" w14:textId="77777777" w:rsidR="00B93F60" w:rsidRPr="00CF1E8C" w:rsidRDefault="00B93F60" w:rsidP="00052CC0">
            <w:pPr>
              <w:ind w:left="42"/>
              <w:jc w:val="center"/>
              <w:rPr>
                <w:rFonts w:cs="Times New Roman"/>
                <w:sz w:val="24"/>
                <w:szCs w:val="24"/>
              </w:rPr>
            </w:pPr>
            <w:r w:rsidRPr="00CF1E8C">
              <w:rPr>
                <w:rFonts w:cs="Times New Roman"/>
                <w:sz w:val="24"/>
                <w:szCs w:val="24"/>
              </w:rPr>
              <w:t>4</w:t>
            </w:r>
          </w:p>
        </w:tc>
        <w:tc>
          <w:tcPr>
            <w:tcW w:w="3060" w:type="dxa"/>
            <w:tcBorders>
              <w:top w:val="single" w:sz="2" w:space="0" w:color="000000"/>
              <w:left w:val="single" w:sz="2" w:space="0" w:color="000000"/>
              <w:bottom w:val="single" w:sz="2" w:space="0" w:color="000000"/>
              <w:right w:val="single" w:sz="2" w:space="0" w:color="000000"/>
            </w:tcBorders>
            <w:vAlign w:val="center"/>
          </w:tcPr>
          <w:p w14:paraId="7CC8A67B" w14:textId="77777777" w:rsidR="00B93F60" w:rsidRPr="00CF1E8C" w:rsidRDefault="00B93F60" w:rsidP="00052CC0">
            <w:pPr>
              <w:ind w:left="13"/>
              <w:jc w:val="center"/>
              <w:rPr>
                <w:rFonts w:cs="Times New Roman"/>
                <w:sz w:val="24"/>
                <w:szCs w:val="24"/>
              </w:rPr>
            </w:pPr>
            <w:r w:rsidRPr="00CF1E8C">
              <w:rPr>
                <w:rFonts w:cs="Times New Roman"/>
                <w:sz w:val="24"/>
                <w:szCs w:val="24"/>
              </w:rPr>
              <w:t>3</w:t>
            </w:r>
          </w:p>
        </w:tc>
      </w:tr>
      <w:tr w:rsidR="00B93F60" w:rsidRPr="00CF1E8C" w14:paraId="3F406DC8"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1484F38B" w14:textId="77777777" w:rsidR="00B93F60" w:rsidRPr="00CF1E8C" w:rsidRDefault="00B93F60" w:rsidP="00052CC0">
            <w:pPr>
              <w:ind w:left="43"/>
              <w:rPr>
                <w:rFonts w:cs="Times New Roman"/>
                <w:sz w:val="24"/>
                <w:szCs w:val="24"/>
              </w:rPr>
            </w:pPr>
            <w:r w:rsidRPr="00CF1E8C">
              <w:rPr>
                <w:rFonts w:cs="Times New Roman"/>
                <w:sz w:val="24"/>
                <w:szCs w:val="24"/>
              </w:rPr>
              <w:t>Mathematics</w:t>
            </w:r>
          </w:p>
        </w:tc>
        <w:tc>
          <w:tcPr>
            <w:tcW w:w="2471" w:type="dxa"/>
            <w:tcBorders>
              <w:top w:val="single" w:sz="2" w:space="0" w:color="000000"/>
              <w:left w:val="single" w:sz="2" w:space="0" w:color="000000"/>
              <w:bottom w:val="single" w:sz="2" w:space="0" w:color="000000"/>
              <w:right w:val="single" w:sz="2" w:space="0" w:color="000000"/>
            </w:tcBorders>
            <w:vAlign w:val="center"/>
          </w:tcPr>
          <w:p w14:paraId="4B7FE4A0" w14:textId="77777777" w:rsidR="00B93F60" w:rsidRPr="00CF1E8C" w:rsidRDefault="00B93F60" w:rsidP="00052CC0">
            <w:pPr>
              <w:ind w:left="42"/>
              <w:jc w:val="center"/>
              <w:rPr>
                <w:rFonts w:cs="Times New Roman"/>
                <w:sz w:val="24"/>
                <w:szCs w:val="24"/>
              </w:rPr>
            </w:pPr>
            <w:r w:rsidRPr="00CF1E8C">
              <w:rPr>
                <w:rFonts w:cs="Times New Roman"/>
                <w:sz w:val="24"/>
                <w:szCs w:val="24"/>
              </w:rPr>
              <w:t>3</w:t>
            </w:r>
          </w:p>
        </w:tc>
        <w:tc>
          <w:tcPr>
            <w:tcW w:w="3060" w:type="dxa"/>
            <w:tcBorders>
              <w:top w:val="single" w:sz="2" w:space="0" w:color="000000"/>
              <w:left w:val="single" w:sz="2" w:space="0" w:color="000000"/>
              <w:bottom w:val="single" w:sz="2" w:space="0" w:color="000000"/>
              <w:right w:val="single" w:sz="2" w:space="0" w:color="000000"/>
            </w:tcBorders>
            <w:vAlign w:val="center"/>
          </w:tcPr>
          <w:p w14:paraId="0472B2C2" w14:textId="77777777" w:rsidR="00B93F60" w:rsidRPr="00CF1E8C" w:rsidRDefault="00B93F60" w:rsidP="00052CC0">
            <w:pPr>
              <w:ind w:left="13"/>
              <w:jc w:val="center"/>
              <w:rPr>
                <w:rFonts w:cs="Times New Roman"/>
                <w:sz w:val="24"/>
                <w:szCs w:val="24"/>
              </w:rPr>
            </w:pPr>
            <w:r w:rsidRPr="00CF1E8C">
              <w:rPr>
                <w:rFonts w:cs="Times New Roman"/>
                <w:sz w:val="24"/>
                <w:szCs w:val="24"/>
              </w:rPr>
              <w:t>2</w:t>
            </w:r>
          </w:p>
        </w:tc>
      </w:tr>
      <w:tr w:rsidR="00B93F60" w:rsidRPr="00CF1E8C" w14:paraId="49427B33"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25C05911" w14:textId="77777777" w:rsidR="00B93F60" w:rsidRPr="00CF1E8C" w:rsidRDefault="00B93F60" w:rsidP="00052CC0">
            <w:pPr>
              <w:ind w:left="50"/>
              <w:rPr>
                <w:rFonts w:cs="Times New Roman"/>
                <w:sz w:val="24"/>
                <w:szCs w:val="24"/>
              </w:rPr>
            </w:pPr>
            <w:r w:rsidRPr="00CF1E8C">
              <w:rPr>
                <w:rFonts w:cs="Times New Roman"/>
                <w:sz w:val="24"/>
                <w:szCs w:val="24"/>
              </w:rPr>
              <w:t>Science</w:t>
            </w:r>
          </w:p>
        </w:tc>
        <w:tc>
          <w:tcPr>
            <w:tcW w:w="2471" w:type="dxa"/>
            <w:tcBorders>
              <w:top w:val="single" w:sz="2" w:space="0" w:color="000000"/>
              <w:left w:val="single" w:sz="2" w:space="0" w:color="000000"/>
              <w:bottom w:val="single" w:sz="2" w:space="0" w:color="000000"/>
              <w:right w:val="single" w:sz="2" w:space="0" w:color="000000"/>
            </w:tcBorders>
            <w:vAlign w:val="center"/>
          </w:tcPr>
          <w:p w14:paraId="5F25989F" w14:textId="77777777" w:rsidR="00B93F60" w:rsidRPr="00CF1E8C" w:rsidRDefault="00B93F60" w:rsidP="00052CC0">
            <w:pPr>
              <w:ind w:left="20"/>
              <w:jc w:val="center"/>
              <w:rPr>
                <w:rFonts w:cs="Times New Roman"/>
                <w:sz w:val="24"/>
                <w:szCs w:val="24"/>
              </w:rPr>
            </w:pPr>
            <w:r w:rsidRPr="00CF1E8C">
              <w:rPr>
                <w:rFonts w:cs="Times New Roman"/>
                <w:sz w:val="24"/>
                <w:szCs w:val="24"/>
              </w:rPr>
              <w:t>3</w:t>
            </w:r>
          </w:p>
        </w:tc>
        <w:tc>
          <w:tcPr>
            <w:tcW w:w="3060" w:type="dxa"/>
            <w:tcBorders>
              <w:top w:val="single" w:sz="2" w:space="0" w:color="000000"/>
              <w:left w:val="single" w:sz="2" w:space="0" w:color="000000"/>
              <w:bottom w:val="single" w:sz="2" w:space="0" w:color="000000"/>
              <w:right w:val="single" w:sz="2" w:space="0" w:color="000000"/>
            </w:tcBorders>
            <w:vAlign w:val="center"/>
          </w:tcPr>
          <w:p w14:paraId="405CF57C" w14:textId="77777777" w:rsidR="00B93F60" w:rsidRPr="00CF1E8C" w:rsidRDefault="00B93F60" w:rsidP="00052CC0">
            <w:pPr>
              <w:ind w:left="6"/>
              <w:jc w:val="center"/>
              <w:rPr>
                <w:rFonts w:cs="Times New Roman"/>
                <w:sz w:val="24"/>
                <w:szCs w:val="24"/>
              </w:rPr>
            </w:pPr>
            <w:r w:rsidRPr="00CF1E8C">
              <w:rPr>
                <w:rFonts w:cs="Times New Roman"/>
                <w:sz w:val="24"/>
                <w:szCs w:val="24"/>
              </w:rPr>
              <w:t>2</w:t>
            </w:r>
          </w:p>
        </w:tc>
      </w:tr>
      <w:tr w:rsidR="00B93F60" w:rsidRPr="00CF1E8C" w14:paraId="495504BD"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167D359D" w14:textId="77777777" w:rsidR="00B93F60" w:rsidRPr="00CF1E8C" w:rsidRDefault="00B93F60" w:rsidP="00052CC0">
            <w:pPr>
              <w:ind w:left="43"/>
              <w:rPr>
                <w:rFonts w:cs="Times New Roman"/>
                <w:sz w:val="24"/>
                <w:szCs w:val="24"/>
              </w:rPr>
            </w:pPr>
            <w:r w:rsidRPr="00CF1E8C">
              <w:rPr>
                <w:rFonts w:cs="Times New Roman"/>
                <w:sz w:val="24"/>
                <w:szCs w:val="24"/>
              </w:rPr>
              <w:t>Social Science</w:t>
            </w:r>
          </w:p>
        </w:tc>
        <w:tc>
          <w:tcPr>
            <w:tcW w:w="2471" w:type="dxa"/>
            <w:tcBorders>
              <w:top w:val="single" w:sz="2" w:space="0" w:color="000000"/>
              <w:left w:val="single" w:sz="2" w:space="0" w:color="000000"/>
              <w:bottom w:val="single" w:sz="2" w:space="0" w:color="000000"/>
              <w:right w:val="single" w:sz="2" w:space="0" w:color="000000"/>
            </w:tcBorders>
            <w:vAlign w:val="center"/>
          </w:tcPr>
          <w:p w14:paraId="5C7E7298" w14:textId="77777777" w:rsidR="00B93F60" w:rsidRPr="00CF1E8C" w:rsidRDefault="00B93F60" w:rsidP="00052CC0">
            <w:pPr>
              <w:ind w:left="13"/>
              <w:jc w:val="center"/>
              <w:rPr>
                <w:rFonts w:cs="Times New Roman"/>
                <w:sz w:val="24"/>
                <w:szCs w:val="24"/>
              </w:rPr>
            </w:pPr>
            <w:r w:rsidRPr="00CF1E8C">
              <w:rPr>
                <w:rFonts w:cs="Times New Roman"/>
                <w:sz w:val="24"/>
                <w:szCs w:val="24"/>
              </w:rPr>
              <w:t>3</w:t>
            </w:r>
          </w:p>
        </w:tc>
        <w:tc>
          <w:tcPr>
            <w:tcW w:w="3060" w:type="dxa"/>
            <w:tcBorders>
              <w:top w:val="single" w:sz="2" w:space="0" w:color="000000"/>
              <w:left w:val="single" w:sz="2" w:space="0" w:color="000000"/>
              <w:bottom w:val="single" w:sz="2" w:space="0" w:color="000000"/>
              <w:right w:val="single" w:sz="2" w:space="0" w:color="000000"/>
            </w:tcBorders>
            <w:vAlign w:val="center"/>
          </w:tcPr>
          <w:p w14:paraId="79FF11A6" w14:textId="77777777" w:rsidR="00B93F60" w:rsidRPr="00CF1E8C" w:rsidRDefault="00B93F60" w:rsidP="00052CC0">
            <w:pPr>
              <w:ind w:right="1"/>
              <w:jc w:val="center"/>
              <w:rPr>
                <w:rFonts w:cs="Times New Roman"/>
                <w:sz w:val="24"/>
                <w:szCs w:val="24"/>
              </w:rPr>
            </w:pPr>
            <w:r w:rsidRPr="00CF1E8C">
              <w:rPr>
                <w:rFonts w:cs="Times New Roman"/>
                <w:sz w:val="24"/>
                <w:szCs w:val="24"/>
              </w:rPr>
              <w:t>2</w:t>
            </w:r>
          </w:p>
        </w:tc>
      </w:tr>
      <w:tr w:rsidR="00B93F60" w:rsidRPr="00CF1E8C" w14:paraId="5789D623"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5DA3B52E" w14:textId="77777777" w:rsidR="00B93F60" w:rsidRPr="00CF1E8C" w:rsidRDefault="00B93F60" w:rsidP="00052CC0">
            <w:pPr>
              <w:ind w:left="29"/>
              <w:rPr>
                <w:rFonts w:cs="Times New Roman"/>
                <w:sz w:val="24"/>
                <w:szCs w:val="24"/>
              </w:rPr>
            </w:pPr>
            <w:r w:rsidRPr="00CF1E8C">
              <w:rPr>
                <w:rFonts w:cs="Times New Roman"/>
                <w:sz w:val="24"/>
                <w:szCs w:val="24"/>
              </w:rPr>
              <w:t>Physical Education (PE)</w:t>
            </w:r>
          </w:p>
        </w:tc>
        <w:tc>
          <w:tcPr>
            <w:tcW w:w="2471" w:type="dxa"/>
            <w:tcBorders>
              <w:top w:val="single" w:sz="2" w:space="0" w:color="000000"/>
              <w:left w:val="single" w:sz="2" w:space="0" w:color="000000"/>
              <w:bottom w:val="single" w:sz="2" w:space="0" w:color="000000"/>
              <w:right w:val="single" w:sz="2" w:space="0" w:color="000000"/>
            </w:tcBorders>
            <w:vAlign w:val="center"/>
          </w:tcPr>
          <w:p w14:paraId="6C6A7C7A" w14:textId="77777777" w:rsidR="00B93F60" w:rsidRPr="00CF1E8C" w:rsidRDefault="00B93F60" w:rsidP="00052CC0">
            <w:pPr>
              <w:ind w:left="13"/>
              <w:jc w:val="center"/>
              <w:rPr>
                <w:rFonts w:cs="Times New Roman"/>
                <w:sz w:val="24"/>
                <w:szCs w:val="24"/>
              </w:rPr>
            </w:pPr>
            <w:r w:rsidRPr="00CF1E8C">
              <w:rPr>
                <w:rFonts w:cs="Times New Roman"/>
                <w:sz w:val="24"/>
                <w:szCs w:val="24"/>
              </w:rPr>
              <w:t>1</w:t>
            </w:r>
          </w:p>
        </w:tc>
        <w:tc>
          <w:tcPr>
            <w:tcW w:w="3060" w:type="dxa"/>
            <w:tcBorders>
              <w:top w:val="single" w:sz="2" w:space="0" w:color="000000"/>
              <w:left w:val="single" w:sz="2" w:space="0" w:color="000000"/>
              <w:bottom w:val="single" w:sz="2" w:space="0" w:color="000000"/>
              <w:right w:val="single" w:sz="2" w:space="0" w:color="000000"/>
            </w:tcBorders>
            <w:vAlign w:val="center"/>
          </w:tcPr>
          <w:p w14:paraId="4C363B32" w14:textId="77777777" w:rsidR="00B93F60" w:rsidRPr="00CF1E8C" w:rsidRDefault="00B93F60" w:rsidP="00052CC0">
            <w:pPr>
              <w:ind w:right="1"/>
              <w:jc w:val="center"/>
              <w:rPr>
                <w:rFonts w:cs="Times New Roman"/>
                <w:sz w:val="24"/>
                <w:szCs w:val="24"/>
              </w:rPr>
            </w:pPr>
            <w:r w:rsidRPr="00CF1E8C">
              <w:rPr>
                <w:rFonts w:cs="Times New Roman"/>
                <w:sz w:val="24"/>
                <w:szCs w:val="24"/>
              </w:rPr>
              <w:t>1</w:t>
            </w:r>
          </w:p>
        </w:tc>
      </w:tr>
      <w:tr w:rsidR="00B93F60" w:rsidRPr="00CF1E8C" w14:paraId="3A6B1E0D"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5DE8E8E9" w14:textId="77777777" w:rsidR="00B93F60" w:rsidRPr="00CF1E8C" w:rsidRDefault="00B93F60" w:rsidP="00052CC0">
            <w:pPr>
              <w:ind w:left="29"/>
              <w:rPr>
                <w:rFonts w:cs="Times New Roman"/>
                <w:sz w:val="24"/>
                <w:szCs w:val="24"/>
              </w:rPr>
            </w:pPr>
            <w:r w:rsidRPr="00CF1E8C">
              <w:rPr>
                <w:rFonts w:cs="Times New Roman"/>
                <w:sz w:val="24"/>
                <w:szCs w:val="24"/>
              </w:rPr>
              <w:t>Health</w:t>
            </w:r>
          </w:p>
        </w:tc>
        <w:tc>
          <w:tcPr>
            <w:tcW w:w="2471" w:type="dxa"/>
            <w:tcBorders>
              <w:top w:val="single" w:sz="2" w:space="0" w:color="000000"/>
              <w:left w:val="single" w:sz="2" w:space="0" w:color="000000"/>
              <w:bottom w:val="single" w:sz="2" w:space="0" w:color="000000"/>
              <w:right w:val="single" w:sz="2" w:space="0" w:color="000000"/>
            </w:tcBorders>
            <w:vAlign w:val="center"/>
          </w:tcPr>
          <w:p w14:paraId="4B3C1793" w14:textId="77777777" w:rsidR="00B93F60" w:rsidRPr="00CF1E8C" w:rsidRDefault="00B93F60" w:rsidP="00052CC0">
            <w:pPr>
              <w:ind w:left="13"/>
              <w:jc w:val="center"/>
              <w:rPr>
                <w:rFonts w:cs="Times New Roman"/>
                <w:sz w:val="24"/>
                <w:szCs w:val="24"/>
              </w:rPr>
            </w:pPr>
            <w:r w:rsidRPr="00CF1E8C">
              <w:rPr>
                <w:rFonts w:cs="Times New Roman"/>
                <w:sz w:val="24"/>
                <w:szCs w:val="24"/>
              </w:rPr>
              <w:t>1</w:t>
            </w:r>
          </w:p>
        </w:tc>
        <w:tc>
          <w:tcPr>
            <w:tcW w:w="3060" w:type="dxa"/>
            <w:tcBorders>
              <w:top w:val="single" w:sz="2" w:space="0" w:color="000000"/>
              <w:left w:val="single" w:sz="2" w:space="0" w:color="000000"/>
              <w:bottom w:val="single" w:sz="2" w:space="0" w:color="000000"/>
              <w:right w:val="single" w:sz="2" w:space="0" w:color="000000"/>
            </w:tcBorders>
            <w:vAlign w:val="center"/>
          </w:tcPr>
          <w:p w14:paraId="5B612F94" w14:textId="77777777" w:rsidR="00B93F60" w:rsidRPr="00CF1E8C" w:rsidRDefault="00B93F60" w:rsidP="00052CC0">
            <w:pPr>
              <w:ind w:right="1"/>
              <w:jc w:val="center"/>
              <w:rPr>
                <w:rFonts w:cs="Times New Roman"/>
                <w:sz w:val="24"/>
                <w:szCs w:val="24"/>
              </w:rPr>
            </w:pPr>
            <w:r w:rsidRPr="00CF1E8C">
              <w:rPr>
                <w:rFonts w:cs="Times New Roman"/>
                <w:sz w:val="24"/>
                <w:szCs w:val="24"/>
              </w:rPr>
              <w:t>1</w:t>
            </w:r>
          </w:p>
        </w:tc>
      </w:tr>
      <w:tr w:rsidR="00B93F60" w:rsidRPr="00CF1E8C" w14:paraId="4340175D"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3A6CB808" w14:textId="77777777" w:rsidR="00B93F60" w:rsidRPr="00CF1E8C" w:rsidRDefault="00B93F60" w:rsidP="00052CC0">
            <w:pPr>
              <w:ind w:left="36"/>
              <w:rPr>
                <w:rFonts w:cs="Times New Roman"/>
                <w:sz w:val="24"/>
                <w:szCs w:val="24"/>
              </w:rPr>
            </w:pPr>
            <w:r w:rsidRPr="00CF1E8C">
              <w:rPr>
                <w:rFonts w:cs="Times New Roman"/>
                <w:sz w:val="24"/>
                <w:szCs w:val="24"/>
              </w:rPr>
              <w:t>Fine Arts, Second Language, or Career/Technical Education (CTE)</w:t>
            </w:r>
          </w:p>
        </w:tc>
        <w:tc>
          <w:tcPr>
            <w:tcW w:w="2471" w:type="dxa"/>
            <w:tcBorders>
              <w:top w:val="single" w:sz="2" w:space="0" w:color="000000"/>
              <w:left w:val="single" w:sz="2" w:space="0" w:color="000000"/>
              <w:bottom w:val="single" w:sz="2" w:space="0" w:color="000000"/>
              <w:right w:val="single" w:sz="2" w:space="0" w:color="000000"/>
            </w:tcBorders>
            <w:vAlign w:val="center"/>
          </w:tcPr>
          <w:p w14:paraId="77DCE68A" w14:textId="77777777" w:rsidR="00B93F60" w:rsidRPr="00CF1E8C" w:rsidRDefault="00B93F60" w:rsidP="00052CC0">
            <w:pPr>
              <w:ind w:right="1"/>
              <w:jc w:val="center"/>
              <w:rPr>
                <w:rFonts w:cs="Times New Roman"/>
                <w:sz w:val="24"/>
                <w:szCs w:val="24"/>
              </w:rPr>
            </w:pPr>
            <w:r w:rsidRPr="00CF1E8C">
              <w:rPr>
                <w:rFonts w:cs="Times New Roman"/>
                <w:sz w:val="24"/>
                <w:szCs w:val="24"/>
              </w:rPr>
              <w:t>3</w:t>
            </w:r>
          </w:p>
        </w:tc>
        <w:tc>
          <w:tcPr>
            <w:tcW w:w="3060" w:type="dxa"/>
            <w:tcBorders>
              <w:top w:val="single" w:sz="2" w:space="0" w:color="000000"/>
              <w:left w:val="single" w:sz="2" w:space="0" w:color="000000"/>
              <w:bottom w:val="single" w:sz="2" w:space="0" w:color="000000"/>
              <w:right w:val="single" w:sz="2" w:space="0" w:color="000000"/>
            </w:tcBorders>
            <w:vAlign w:val="center"/>
          </w:tcPr>
          <w:p w14:paraId="708541F4" w14:textId="77777777" w:rsidR="00B93F60" w:rsidRPr="00CF1E8C" w:rsidRDefault="00B93F60" w:rsidP="00052CC0">
            <w:pPr>
              <w:ind w:right="16"/>
              <w:jc w:val="center"/>
              <w:rPr>
                <w:rFonts w:cs="Times New Roman"/>
                <w:sz w:val="24"/>
                <w:szCs w:val="24"/>
              </w:rPr>
            </w:pPr>
            <w:r w:rsidRPr="00CF1E8C">
              <w:rPr>
                <w:rFonts w:cs="Times New Roman"/>
                <w:sz w:val="24"/>
                <w:szCs w:val="24"/>
              </w:rPr>
              <w:t>1</w:t>
            </w:r>
          </w:p>
        </w:tc>
      </w:tr>
      <w:tr w:rsidR="00B93F60" w:rsidRPr="00CF1E8C" w14:paraId="7FFB918B"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0CCD3004" w14:textId="77777777" w:rsidR="00B93F60" w:rsidRPr="00CF1E8C" w:rsidRDefault="00B93F60" w:rsidP="00052CC0">
            <w:pPr>
              <w:ind w:left="7"/>
              <w:rPr>
                <w:rFonts w:cs="Times New Roman"/>
                <w:sz w:val="24"/>
                <w:szCs w:val="24"/>
              </w:rPr>
            </w:pPr>
            <w:r w:rsidRPr="00CF1E8C">
              <w:rPr>
                <w:rFonts w:cs="Times New Roman"/>
                <w:sz w:val="24"/>
                <w:szCs w:val="24"/>
              </w:rPr>
              <w:t>Electives</w:t>
            </w:r>
          </w:p>
        </w:tc>
        <w:tc>
          <w:tcPr>
            <w:tcW w:w="2471" w:type="dxa"/>
            <w:tcBorders>
              <w:top w:val="single" w:sz="2" w:space="0" w:color="000000"/>
              <w:left w:val="single" w:sz="2" w:space="0" w:color="000000"/>
              <w:bottom w:val="single" w:sz="2" w:space="0" w:color="000000"/>
              <w:right w:val="single" w:sz="2" w:space="0" w:color="000000"/>
            </w:tcBorders>
            <w:vAlign w:val="center"/>
          </w:tcPr>
          <w:p w14:paraId="36B7CC24" w14:textId="77777777" w:rsidR="00B93F60" w:rsidRPr="00CF1E8C" w:rsidRDefault="00B93F60" w:rsidP="00052CC0">
            <w:pPr>
              <w:ind w:right="16"/>
              <w:jc w:val="center"/>
              <w:rPr>
                <w:rFonts w:cs="Times New Roman"/>
                <w:sz w:val="24"/>
                <w:szCs w:val="24"/>
              </w:rPr>
            </w:pPr>
            <w:r w:rsidRPr="00CF1E8C">
              <w:rPr>
                <w:rFonts w:cs="Times New Roman"/>
                <w:sz w:val="24"/>
                <w:szCs w:val="24"/>
              </w:rPr>
              <w:t>6</w:t>
            </w:r>
          </w:p>
        </w:tc>
        <w:tc>
          <w:tcPr>
            <w:tcW w:w="3060" w:type="dxa"/>
            <w:tcBorders>
              <w:top w:val="single" w:sz="2" w:space="0" w:color="000000"/>
              <w:left w:val="single" w:sz="2" w:space="0" w:color="000000"/>
              <w:bottom w:val="single" w:sz="2" w:space="0" w:color="000000"/>
              <w:right w:val="single" w:sz="2" w:space="0" w:color="000000"/>
            </w:tcBorders>
            <w:vAlign w:val="center"/>
          </w:tcPr>
          <w:p w14:paraId="441F4DE1" w14:textId="77777777" w:rsidR="00B93F60" w:rsidRPr="00CF1E8C" w:rsidRDefault="00B93F60" w:rsidP="00052CC0">
            <w:pPr>
              <w:ind w:right="23"/>
              <w:jc w:val="center"/>
              <w:rPr>
                <w:rFonts w:cs="Times New Roman"/>
                <w:sz w:val="24"/>
                <w:szCs w:val="24"/>
              </w:rPr>
            </w:pPr>
            <w:r w:rsidRPr="00CF1E8C">
              <w:rPr>
                <w:rFonts w:cs="Times New Roman"/>
                <w:sz w:val="24"/>
                <w:szCs w:val="24"/>
              </w:rPr>
              <w:t>12</w:t>
            </w:r>
          </w:p>
        </w:tc>
      </w:tr>
      <w:tr w:rsidR="00B93F60" w:rsidRPr="00CF1E8C" w14:paraId="1650F86A"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710B7568" w14:textId="77777777" w:rsidR="00B93F60" w:rsidRPr="00CF1E8C" w:rsidRDefault="00B93F60" w:rsidP="00052CC0">
            <w:pPr>
              <w:ind w:left="7" w:firstLine="7"/>
              <w:rPr>
                <w:rFonts w:cs="Times New Roman"/>
                <w:sz w:val="24"/>
                <w:szCs w:val="24"/>
              </w:rPr>
            </w:pPr>
            <w:r w:rsidRPr="00CF1E8C">
              <w:rPr>
                <w:rFonts w:cs="Times New Roman"/>
                <w:sz w:val="24"/>
                <w:szCs w:val="24"/>
              </w:rPr>
              <w:t>Must Pass State Tests/Essential Skills</w:t>
            </w:r>
          </w:p>
        </w:tc>
        <w:tc>
          <w:tcPr>
            <w:tcW w:w="2471" w:type="dxa"/>
            <w:tcBorders>
              <w:top w:val="single" w:sz="2" w:space="0" w:color="000000"/>
              <w:left w:val="single" w:sz="2" w:space="0" w:color="000000"/>
              <w:bottom w:val="single" w:sz="2" w:space="0" w:color="000000"/>
              <w:right w:val="single" w:sz="2" w:space="0" w:color="000000"/>
            </w:tcBorders>
            <w:vAlign w:val="center"/>
          </w:tcPr>
          <w:p w14:paraId="5FA416FB" w14:textId="77777777" w:rsidR="00B93F60" w:rsidRPr="00CF1E8C" w:rsidRDefault="00B93F60" w:rsidP="00052CC0">
            <w:pPr>
              <w:ind w:left="166"/>
              <w:jc w:val="center"/>
              <w:rPr>
                <w:rFonts w:cs="Times New Roman"/>
                <w:sz w:val="24"/>
                <w:szCs w:val="24"/>
              </w:rPr>
            </w:pPr>
            <w:r w:rsidRPr="00CF1E8C">
              <w:rPr>
                <w:rFonts w:cs="Times New Roman"/>
                <w:sz w:val="24"/>
                <w:szCs w:val="24"/>
              </w:rPr>
              <w:t>Reading, Writing, Math</w:t>
            </w:r>
          </w:p>
        </w:tc>
        <w:tc>
          <w:tcPr>
            <w:tcW w:w="3060" w:type="dxa"/>
            <w:tcBorders>
              <w:top w:val="single" w:sz="2" w:space="0" w:color="000000"/>
              <w:left w:val="single" w:sz="2" w:space="0" w:color="000000"/>
              <w:bottom w:val="single" w:sz="2" w:space="0" w:color="000000"/>
              <w:right w:val="single" w:sz="2" w:space="0" w:color="000000"/>
            </w:tcBorders>
            <w:vAlign w:val="center"/>
          </w:tcPr>
          <w:p w14:paraId="3512934B" w14:textId="77777777" w:rsidR="00B93F60" w:rsidRPr="00CF1E8C" w:rsidRDefault="00B93F60" w:rsidP="00052CC0">
            <w:pPr>
              <w:ind w:right="30"/>
              <w:jc w:val="center"/>
              <w:rPr>
                <w:rFonts w:cs="Times New Roman"/>
                <w:sz w:val="24"/>
                <w:szCs w:val="24"/>
              </w:rPr>
            </w:pPr>
            <w:r w:rsidRPr="00CF1E8C">
              <w:rPr>
                <w:rFonts w:cs="Times New Roman"/>
                <w:sz w:val="24"/>
                <w:szCs w:val="24"/>
              </w:rPr>
              <w:t>Same as Standard Diploma.</w:t>
            </w:r>
          </w:p>
          <w:p w14:paraId="24A9849B" w14:textId="77777777" w:rsidR="00B93F60" w:rsidRPr="00CF1E8C" w:rsidRDefault="00B93F60" w:rsidP="00052CC0">
            <w:pPr>
              <w:ind w:right="30"/>
              <w:jc w:val="center"/>
              <w:rPr>
                <w:rFonts w:cs="Times New Roman"/>
                <w:sz w:val="24"/>
                <w:szCs w:val="24"/>
              </w:rPr>
            </w:pPr>
            <w:r w:rsidRPr="00CF1E8C">
              <w:rPr>
                <w:rFonts w:cs="Times New Roman"/>
                <w:sz w:val="24"/>
                <w:szCs w:val="24"/>
              </w:rPr>
              <w:t>Tests may be modified</w:t>
            </w:r>
          </w:p>
        </w:tc>
      </w:tr>
      <w:tr w:rsidR="00B93F60" w:rsidRPr="00CF1E8C" w14:paraId="2A92943C" w14:textId="77777777" w:rsidTr="00385D4E">
        <w:trPr>
          <w:trHeight w:val="19"/>
        </w:trPr>
        <w:tc>
          <w:tcPr>
            <w:tcW w:w="3504" w:type="dxa"/>
            <w:tcBorders>
              <w:top w:val="single" w:sz="2" w:space="0" w:color="000000"/>
              <w:left w:val="single" w:sz="2" w:space="0" w:color="000000"/>
              <w:bottom w:val="single" w:sz="2" w:space="0" w:color="000000"/>
              <w:right w:val="single" w:sz="2" w:space="0" w:color="000000"/>
            </w:tcBorders>
            <w:vAlign w:val="center"/>
          </w:tcPr>
          <w:p w14:paraId="3B56C6A3" w14:textId="77777777" w:rsidR="00B93F60" w:rsidRPr="00CF1E8C" w:rsidRDefault="00B93F60" w:rsidP="00052CC0">
            <w:pPr>
              <w:jc w:val="center"/>
              <w:rPr>
                <w:rFonts w:cs="Times New Roman"/>
                <w:b/>
                <w:sz w:val="24"/>
                <w:szCs w:val="24"/>
              </w:rPr>
            </w:pPr>
            <w:r w:rsidRPr="00CF1E8C">
              <w:rPr>
                <w:rFonts w:cs="Times New Roman"/>
                <w:b/>
                <w:sz w:val="24"/>
                <w:szCs w:val="24"/>
              </w:rPr>
              <w:t>TOTAL CREDITS</w:t>
            </w:r>
          </w:p>
        </w:tc>
        <w:tc>
          <w:tcPr>
            <w:tcW w:w="2471" w:type="dxa"/>
            <w:tcBorders>
              <w:top w:val="single" w:sz="2" w:space="0" w:color="000000"/>
              <w:left w:val="single" w:sz="2" w:space="0" w:color="000000"/>
              <w:bottom w:val="single" w:sz="2" w:space="0" w:color="000000"/>
              <w:right w:val="single" w:sz="2" w:space="0" w:color="000000"/>
            </w:tcBorders>
            <w:vAlign w:val="center"/>
          </w:tcPr>
          <w:p w14:paraId="0B0F23AD" w14:textId="77777777" w:rsidR="00B93F60" w:rsidRPr="00CF1E8C" w:rsidRDefault="00B93F60" w:rsidP="00052CC0">
            <w:pPr>
              <w:ind w:right="52"/>
              <w:jc w:val="center"/>
              <w:rPr>
                <w:rFonts w:cs="Times New Roman"/>
                <w:b/>
                <w:sz w:val="24"/>
                <w:szCs w:val="24"/>
              </w:rPr>
            </w:pPr>
            <w:r w:rsidRPr="00CF1E8C">
              <w:rPr>
                <w:rFonts w:cs="Times New Roman"/>
                <w:b/>
                <w:sz w:val="24"/>
                <w:szCs w:val="24"/>
              </w:rPr>
              <w:t>24 Credits</w:t>
            </w:r>
          </w:p>
        </w:tc>
        <w:tc>
          <w:tcPr>
            <w:tcW w:w="3060" w:type="dxa"/>
            <w:tcBorders>
              <w:top w:val="single" w:sz="2" w:space="0" w:color="000000"/>
              <w:left w:val="single" w:sz="2" w:space="0" w:color="000000"/>
              <w:bottom w:val="single" w:sz="2" w:space="0" w:color="000000"/>
              <w:right w:val="single" w:sz="2" w:space="0" w:color="000000"/>
            </w:tcBorders>
            <w:vAlign w:val="center"/>
          </w:tcPr>
          <w:p w14:paraId="5ED849C3" w14:textId="77777777" w:rsidR="00B93F60" w:rsidRPr="00CF1E8C" w:rsidRDefault="00B93F60" w:rsidP="00052CC0">
            <w:pPr>
              <w:ind w:right="59"/>
              <w:jc w:val="center"/>
              <w:rPr>
                <w:rFonts w:cs="Times New Roman"/>
                <w:b/>
                <w:sz w:val="24"/>
                <w:szCs w:val="24"/>
              </w:rPr>
            </w:pPr>
            <w:r w:rsidRPr="00CF1E8C">
              <w:rPr>
                <w:rFonts w:cs="Times New Roman"/>
                <w:b/>
                <w:sz w:val="24"/>
                <w:szCs w:val="24"/>
              </w:rPr>
              <w:t>24 credits</w:t>
            </w:r>
          </w:p>
        </w:tc>
      </w:tr>
    </w:tbl>
    <w:p w14:paraId="2B4BED0A" w14:textId="77777777" w:rsidR="008E2CD1" w:rsidRDefault="008E2CD1" w:rsidP="00F25333">
      <w:pPr>
        <w:pStyle w:val="Heading2"/>
      </w:pPr>
    </w:p>
    <w:p w14:paraId="6E1ED4C7" w14:textId="77777777" w:rsidR="008E2CD1" w:rsidRDefault="008E2CD1">
      <w:pPr>
        <w:rPr>
          <w:rFonts w:eastAsia="Times New Roman" w:cs="Times New Roman"/>
          <w:b/>
          <w:color w:val="000000"/>
          <w:sz w:val="24"/>
        </w:rPr>
      </w:pPr>
      <w:r>
        <w:br w:type="page"/>
      </w:r>
    </w:p>
    <w:p w14:paraId="3D141385" w14:textId="1AD16510" w:rsidR="00B93F60" w:rsidRPr="00CF1E8C" w:rsidRDefault="00B93F60" w:rsidP="00F25333">
      <w:pPr>
        <w:pStyle w:val="Heading2"/>
      </w:pPr>
      <w:bookmarkStart w:id="31" w:name="_Toc102122346"/>
      <w:r w:rsidRPr="00CF1E8C">
        <w:lastRenderedPageBreak/>
        <w:t>GRADUATION EXERCISES</w:t>
      </w:r>
      <w:bookmarkEnd w:id="31"/>
    </w:p>
    <w:p w14:paraId="3ADDC598" w14:textId="2FE871B7" w:rsidR="008E2CD1" w:rsidRDefault="00B93F60" w:rsidP="008E2CD1">
      <w:pPr>
        <w:spacing w:after="120"/>
        <w:ind w:left="180"/>
        <w:rPr>
          <w:rFonts w:cs="Times New Roman"/>
          <w:sz w:val="24"/>
          <w:szCs w:val="24"/>
        </w:rPr>
      </w:pPr>
      <w:r w:rsidRPr="00CF1E8C">
        <w:rPr>
          <w:rFonts w:cs="Times New Roman"/>
          <w:sz w:val="24"/>
          <w:szCs w:val="24"/>
        </w:rPr>
        <w:t>Any high school student eligible for a diploma or alternate certificate may participate in graduation exercises. Only students who have met the requirements of one of the approved diploma or certificate types will be allowed to "walk" in the formal graduation exercises. A voluntary baccalaureate exercise may be scheduled at the discretion of the graduating senior class.</w:t>
      </w:r>
    </w:p>
    <w:p w14:paraId="325A2365" w14:textId="1FDB4B20" w:rsidR="00B93F60" w:rsidRPr="00CF1E8C" w:rsidRDefault="00B93F60" w:rsidP="00385D4E">
      <w:pPr>
        <w:spacing w:after="120"/>
        <w:ind w:left="180"/>
        <w:rPr>
          <w:rFonts w:cs="Times New Roman"/>
          <w:sz w:val="24"/>
          <w:szCs w:val="24"/>
        </w:rPr>
      </w:pPr>
      <w:r w:rsidRPr="00CF1E8C">
        <w:rPr>
          <w:rFonts w:cs="Times New Roman"/>
          <w:sz w:val="24"/>
          <w:szCs w:val="24"/>
        </w:rPr>
        <w:t>Senior students who have not attained the required credits by the beginning of their senior year will be required to meet with the principal by October 1</w:t>
      </w:r>
      <w:r w:rsidRPr="00CF1E8C">
        <w:rPr>
          <w:rFonts w:cs="Times New Roman"/>
          <w:sz w:val="24"/>
          <w:szCs w:val="24"/>
          <w:vertAlign w:val="superscript"/>
        </w:rPr>
        <w:t>st</w:t>
      </w:r>
      <w:r w:rsidRPr="00CF1E8C">
        <w:rPr>
          <w:rFonts w:cs="Times New Roman"/>
          <w:sz w:val="24"/>
          <w:szCs w:val="24"/>
        </w:rPr>
        <w:t xml:space="preserve"> to establish a plan of credit retrieval by the end of the first semester and will meet again prior to February 15</w:t>
      </w:r>
      <w:r w:rsidRPr="00CF1E8C">
        <w:rPr>
          <w:rFonts w:cs="Times New Roman"/>
          <w:sz w:val="24"/>
          <w:szCs w:val="24"/>
          <w:vertAlign w:val="superscript"/>
        </w:rPr>
        <w:t>th</w:t>
      </w:r>
      <w:r w:rsidRPr="00CF1E8C">
        <w:rPr>
          <w:rFonts w:cs="Times New Roman"/>
          <w:sz w:val="24"/>
          <w:szCs w:val="24"/>
        </w:rPr>
        <w:t xml:space="preserve"> to evaluate student progress. Final determination of graduation eligibility will be made by mid-May prior to the May school board meeting. The student may petition the superintendent and Board for a final decision at that time. </w:t>
      </w:r>
    </w:p>
    <w:p w14:paraId="470CB122" w14:textId="020ED97A" w:rsidR="00B93F60" w:rsidRPr="00CF1E8C" w:rsidRDefault="00B93F60" w:rsidP="00F25333">
      <w:pPr>
        <w:pStyle w:val="Heading2"/>
      </w:pPr>
      <w:bookmarkStart w:id="32" w:name="_Toc102122347"/>
      <w:r w:rsidRPr="00CF1E8C">
        <w:t>WITHHOLDING OF RECORDS</w:t>
      </w:r>
      <w:bookmarkEnd w:id="32"/>
    </w:p>
    <w:p w14:paraId="4CF43E37" w14:textId="77777777" w:rsidR="00B93F60" w:rsidRPr="00CF1E8C" w:rsidRDefault="00B93F60" w:rsidP="00385D4E">
      <w:pPr>
        <w:spacing w:after="120"/>
        <w:ind w:left="180"/>
        <w:rPr>
          <w:rFonts w:cs="Times New Roman"/>
          <w:sz w:val="24"/>
          <w:szCs w:val="24"/>
        </w:rPr>
      </w:pPr>
      <w:r w:rsidRPr="00CF1E8C">
        <w:rPr>
          <w:rFonts w:cs="Times New Roman"/>
          <w:sz w:val="24"/>
          <w:szCs w:val="24"/>
        </w:rPr>
        <w:t>Pursuant to ORS 339.260, the district may withhold the grade reports, diploma, or other records of students who owe fees, fines or damages they must pay. Records requested by another school district in order to determine a student's appropriate placement may not be withheld.</w:t>
      </w:r>
    </w:p>
    <w:p w14:paraId="153CF6C5" w14:textId="77777777" w:rsidR="00B93F60" w:rsidRPr="00CF1E8C" w:rsidRDefault="00B93F60" w:rsidP="00F25333">
      <w:pPr>
        <w:pStyle w:val="Heading2"/>
      </w:pPr>
      <w:bookmarkStart w:id="33" w:name="_Toc102122348"/>
      <w:r w:rsidRPr="00CF1E8C">
        <w:t>EARLY GRADUATION</w:t>
      </w:r>
      <w:bookmarkEnd w:id="33"/>
    </w:p>
    <w:p w14:paraId="5ED3ACEB" w14:textId="77777777" w:rsidR="00B93F60" w:rsidRPr="00CF1E8C" w:rsidRDefault="00B93F60" w:rsidP="00385D4E">
      <w:pPr>
        <w:spacing w:after="120"/>
        <w:ind w:left="180"/>
        <w:rPr>
          <w:rFonts w:cs="Times New Roman"/>
          <w:sz w:val="24"/>
          <w:szCs w:val="24"/>
        </w:rPr>
      </w:pPr>
      <w:r w:rsidRPr="00CF1E8C">
        <w:rPr>
          <w:rFonts w:cs="Times New Roman"/>
          <w:sz w:val="24"/>
          <w:szCs w:val="24"/>
        </w:rPr>
        <w:t>Early graduation refers to the completion of all requirements for graduation in less than 12 years. Parents must submit a letter of intent to the principal, usually one year prior to graduation, stating the purpose for the request with the student's plan. The principal, parent, and student will then meet to evaluate and adjust the plan. The student's Grade Point Average (GPA) must be 2.0 or better by the end of the 1</w:t>
      </w:r>
      <w:r w:rsidRPr="00CF1E8C">
        <w:rPr>
          <w:rFonts w:cs="Times New Roman"/>
          <w:sz w:val="24"/>
          <w:szCs w:val="24"/>
          <w:vertAlign w:val="superscript"/>
        </w:rPr>
        <w:t>st</w:t>
      </w:r>
      <w:r w:rsidRPr="00CF1E8C">
        <w:rPr>
          <w:rFonts w:cs="Times New Roman"/>
          <w:sz w:val="24"/>
          <w:szCs w:val="24"/>
        </w:rPr>
        <w:t xml:space="preserve"> semester of their junior year. All state and school requirements must be completed. </w:t>
      </w:r>
    </w:p>
    <w:p w14:paraId="30FF0B96" w14:textId="77777777" w:rsidR="00B93F60" w:rsidRPr="00CF1E8C" w:rsidRDefault="00B93F60" w:rsidP="00F25333">
      <w:pPr>
        <w:pStyle w:val="Heading2"/>
      </w:pPr>
      <w:bookmarkStart w:id="34" w:name="_Toc102122349"/>
      <w:r w:rsidRPr="00CF1E8C">
        <w:t>DELAYED GRADUATION</w:t>
      </w:r>
      <w:bookmarkEnd w:id="34"/>
    </w:p>
    <w:p w14:paraId="436C4219" w14:textId="77777777" w:rsidR="00B93F60" w:rsidRPr="00CF1E8C" w:rsidRDefault="00B93F60" w:rsidP="00385D4E">
      <w:pPr>
        <w:spacing w:after="120"/>
        <w:ind w:left="180"/>
        <w:rPr>
          <w:rFonts w:cs="Times New Roman"/>
          <w:sz w:val="24"/>
          <w:szCs w:val="24"/>
        </w:rPr>
      </w:pPr>
      <w:r w:rsidRPr="00CF1E8C">
        <w:rPr>
          <w:rFonts w:cs="Times New Roman"/>
          <w:sz w:val="24"/>
          <w:szCs w:val="24"/>
        </w:rPr>
        <w:t xml:space="preserve">Delayed graduation refers to the completion of all requirements for graduation in more than 12 years. Delayed graduation is allowed when the student has not met the minimum requirements and the student desires to further their education. Students delaying graduation shall be placed in courses on the basis of credits to be earned. </w:t>
      </w:r>
    </w:p>
    <w:p w14:paraId="02BD75D5" w14:textId="7DC134DB" w:rsidR="00B93F60" w:rsidRPr="00CF1E8C" w:rsidRDefault="00B93F60" w:rsidP="008E2CD1">
      <w:pPr>
        <w:spacing w:after="120"/>
        <w:ind w:left="180" w:firstLine="12"/>
        <w:rPr>
          <w:rFonts w:cs="Times New Roman"/>
          <w:sz w:val="24"/>
          <w:szCs w:val="24"/>
        </w:rPr>
      </w:pPr>
      <w:r w:rsidRPr="00CF1E8C">
        <w:rPr>
          <w:rFonts w:cs="Times New Roman"/>
          <w:sz w:val="24"/>
          <w:szCs w:val="24"/>
        </w:rPr>
        <w:t xml:space="preserve"> </w:t>
      </w:r>
      <w:r w:rsidR="00713A80">
        <w:rPr>
          <w:rFonts w:cs="Times New Roman"/>
          <w:sz w:val="24"/>
          <w:szCs w:val="24"/>
        </w:rPr>
        <w:t>Grades K-2</w:t>
      </w:r>
    </w:p>
    <w:tbl>
      <w:tblPr>
        <w:tblStyle w:val="TableGrid"/>
        <w:tblW w:w="0" w:type="auto"/>
        <w:tblLook w:val="04A0" w:firstRow="1" w:lastRow="0" w:firstColumn="1" w:lastColumn="0" w:noHBand="0" w:noVBand="1"/>
      </w:tblPr>
      <w:tblGrid>
        <w:gridCol w:w="3282"/>
        <w:gridCol w:w="3282"/>
      </w:tblGrid>
      <w:tr w:rsidR="00713A80" w14:paraId="70130C34" w14:textId="77777777" w:rsidTr="00713A80">
        <w:tc>
          <w:tcPr>
            <w:tcW w:w="3282" w:type="dxa"/>
          </w:tcPr>
          <w:p w14:paraId="43EB5512" w14:textId="2F7D2DBC" w:rsidR="00713A80" w:rsidRPr="00713A80" w:rsidRDefault="00713A80">
            <w:pPr>
              <w:rPr>
                <w:i/>
              </w:rPr>
            </w:pPr>
            <w:r>
              <w:rPr>
                <w:i/>
              </w:rPr>
              <w:t>Letter</w:t>
            </w:r>
          </w:p>
        </w:tc>
        <w:tc>
          <w:tcPr>
            <w:tcW w:w="3282" w:type="dxa"/>
          </w:tcPr>
          <w:p w14:paraId="362B6B35" w14:textId="1BD4B119" w:rsidR="00713A80" w:rsidRPr="00713A80" w:rsidRDefault="00713A80">
            <w:pPr>
              <w:rPr>
                <w:i/>
              </w:rPr>
            </w:pPr>
            <w:r>
              <w:rPr>
                <w:i/>
              </w:rPr>
              <w:t>Meaning</w:t>
            </w:r>
          </w:p>
        </w:tc>
      </w:tr>
      <w:tr w:rsidR="00713A80" w14:paraId="5B412C21" w14:textId="77777777" w:rsidTr="00713A80">
        <w:tc>
          <w:tcPr>
            <w:tcW w:w="3282" w:type="dxa"/>
          </w:tcPr>
          <w:p w14:paraId="25C8109E" w14:textId="7D5346D2" w:rsidR="00713A80" w:rsidRDefault="00713A80">
            <w:r>
              <w:t>E</w:t>
            </w:r>
          </w:p>
        </w:tc>
        <w:tc>
          <w:tcPr>
            <w:tcW w:w="3282" w:type="dxa"/>
          </w:tcPr>
          <w:p w14:paraId="07323C44" w14:textId="72E61A72" w:rsidR="00713A80" w:rsidRDefault="00713A80">
            <w:r>
              <w:t>Excellent</w:t>
            </w:r>
          </w:p>
        </w:tc>
      </w:tr>
      <w:tr w:rsidR="00713A80" w14:paraId="2024C579" w14:textId="77777777" w:rsidTr="00713A80">
        <w:tc>
          <w:tcPr>
            <w:tcW w:w="3282" w:type="dxa"/>
          </w:tcPr>
          <w:p w14:paraId="6E46CECB" w14:textId="65A5BCD7" w:rsidR="00713A80" w:rsidRDefault="00713A80">
            <w:r>
              <w:t>S+</w:t>
            </w:r>
          </w:p>
        </w:tc>
        <w:tc>
          <w:tcPr>
            <w:tcW w:w="3282" w:type="dxa"/>
          </w:tcPr>
          <w:p w14:paraId="2D7835A9" w14:textId="4A279481" w:rsidR="00713A80" w:rsidRDefault="00713A80">
            <w:r>
              <w:t>Above Average</w:t>
            </w:r>
          </w:p>
        </w:tc>
      </w:tr>
      <w:tr w:rsidR="00713A80" w14:paraId="2F19B2F5" w14:textId="77777777" w:rsidTr="00713A80">
        <w:tc>
          <w:tcPr>
            <w:tcW w:w="3282" w:type="dxa"/>
          </w:tcPr>
          <w:p w14:paraId="3DB86622" w14:textId="6B7903EF" w:rsidR="00713A80" w:rsidRDefault="00713A80">
            <w:r>
              <w:t>S</w:t>
            </w:r>
          </w:p>
        </w:tc>
        <w:tc>
          <w:tcPr>
            <w:tcW w:w="3282" w:type="dxa"/>
          </w:tcPr>
          <w:p w14:paraId="66330283" w14:textId="1BD6FE7D" w:rsidR="00713A80" w:rsidRDefault="00713A80">
            <w:r>
              <w:t>Average</w:t>
            </w:r>
          </w:p>
        </w:tc>
      </w:tr>
      <w:tr w:rsidR="00713A80" w14:paraId="23EE21D2" w14:textId="77777777" w:rsidTr="00713A80">
        <w:tc>
          <w:tcPr>
            <w:tcW w:w="3282" w:type="dxa"/>
          </w:tcPr>
          <w:p w14:paraId="07F33AD9" w14:textId="387D6BE9" w:rsidR="00713A80" w:rsidRDefault="00713A80">
            <w:r>
              <w:t>S-</w:t>
            </w:r>
          </w:p>
        </w:tc>
        <w:tc>
          <w:tcPr>
            <w:tcW w:w="3282" w:type="dxa"/>
          </w:tcPr>
          <w:p w14:paraId="19254225" w14:textId="414FF8EA" w:rsidR="00713A80" w:rsidRDefault="00713A80">
            <w:r>
              <w:t>Below Average</w:t>
            </w:r>
          </w:p>
        </w:tc>
      </w:tr>
      <w:tr w:rsidR="00713A80" w14:paraId="140CB4A1" w14:textId="77777777" w:rsidTr="00713A80">
        <w:tc>
          <w:tcPr>
            <w:tcW w:w="3282" w:type="dxa"/>
          </w:tcPr>
          <w:p w14:paraId="0194410C" w14:textId="340D01CD" w:rsidR="00713A80" w:rsidRDefault="00713A80">
            <w:r>
              <w:t>N</w:t>
            </w:r>
          </w:p>
        </w:tc>
        <w:tc>
          <w:tcPr>
            <w:tcW w:w="3282" w:type="dxa"/>
          </w:tcPr>
          <w:p w14:paraId="2F900EFA" w14:textId="36655247" w:rsidR="00713A80" w:rsidRDefault="00713A80">
            <w:r>
              <w:t>Needs Improvement</w:t>
            </w:r>
          </w:p>
        </w:tc>
      </w:tr>
    </w:tbl>
    <w:p w14:paraId="1C915B32" w14:textId="0284E6D8" w:rsidR="008E2CD1" w:rsidRPr="00360E05" w:rsidRDefault="008E2CD1">
      <w:pPr>
        <w:rPr>
          <w:rFonts w:eastAsia="Times New Roman" w:cs="Times New Roman"/>
          <w:b/>
          <w:color w:val="000000"/>
          <w:sz w:val="24"/>
        </w:rPr>
      </w:pPr>
      <w:r>
        <w:br w:type="page"/>
      </w:r>
    </w:p>
    <w:p w14:paraId="21AE961C" w14:textId="0D980944" w:rsidR="00B93F60" w:rsidRPr="00CF1E8C" w:rsidRDefault="00360E05" w:rsidP="00B93F60">
      <w:pPr>
        <w:spacing w:after="120"/>
        <w:jc w:val="center"/>
        <w:rPr>
          <w:rFonts w:cs="Times New Roman"/>
          <w:b/>
          <w:sz w:val="24"/>
          <w:szCs w:val="24"/>
          <w:u w:val="single"/>
        </w:rPr>
      </w:pPr>
      <w: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School Activities</w:t>
      </w:r>
    </w:p>
    <w:p w14:paraId="36E9FD02" w14:textId="77777777" w:rsidR="00B93F60" w:rsidRPr="00CF1E8C" w:rsidRDefault="00B93F60" w:rsidP="00F25333">
      <w:pPr>
        <w:pStyle w:val="Heading2"/>
      </w:pPr>
      <w:bookmarkStart w:id="35" w:name="_Toc102122354"/>
      <w:r w:rsidRPr="00CF1E8C">
        <w:t>ATHLETICS &amp; EXTRA CURRICULAR ACTIVITIES</w:t>
      </w:r>
      <w:bookmarkEnd w:id="35"/>
    </w:p>
    <w:p w14:paraId="499BFB09" w14:textId="67B02005" w:rsidR="00B93F60" w:rsidRPr="00CF1E8C" w:rsidRDefault="00B93F60" w:rsidP="008E2CD1">
      <w:pPr>
        <w:spacing w:after="120"/>
        <w:ind w:left="180" w:firstLine="12"/>
        <w:rPr>
          <w:rFonts w:cs="Times New Roman"/>
          <w:sz w:val="24"/>
          <w:szCs w:val="24"/>
        </w:rPr>
      </w:pPr>
      <w:r w:rsidRPr="00CF1E8C">
        <w:rPr>
          <w:rFonts w:cs="Times New Roman"/>
          <w:sz w:val="24"/>
          <w:szCs w:val="24"/>
        </w:rPr>
        <w:t>Glendale Schools are a member of the Oregon School Activities Association (OSAA). A student who participates in any inter-school contest must conform to the eligibility requirements of the association and the school</w:t>
      </w:r>
      <w:r w:rsidRPr="00835824">
        <w:rPr>
          <w:rFonts w:cs="Times New Roman"/>
          <w:sz w:val="24"/>
          <w:szCs w:val="24"/>
        </w:rPr>
        <w:t>.</w:t>
      </w:r>
      <w:r w:rsidR="003E318B" w:rsidRPr="00835824">
        <w:rPr>
          <w:rFonts w:cs="Times New Roman"/>
          <w:sz w:val="24"/>
          <w:szCs w:val="24"/>
        </w:rPr>
        <w:t xml:space="preserve"> </w:t>
      </w:r>
      <w:r w:rsidR="0059699E" w:rsidRPr="00835824">
        <w:rPr>
          <w:rFonts w:cs="Times New Roman"/>
          <w:sz w:val="24"/>
          <w:szCs w:val="24"/>
        </w:rPr>
        <w:t>OSAA Rule 8.1</w:t>
      </w:r>
      <w:r w:rsidR="004B781E" w:rsidRPr="00835824">
        <w:rPr>
          <w:rFonts w:cs="Times New Roman"/>
          <w:sz w:val="24"/>
          <w:szCs w:val="24"/>
        </w:rPr>
        <w:t xml:space="preserve"> Academic Eligibility </w:t>
      </w:r>
      <w:r w:rsidR="004328BE" w:rsidRPr="00835824">
        <w:rPr>
          <w:rFonts w:cs="Times New Roman"/>
          <w:sz w:val="24"/>
          <w:szCs w:val="24"/>
        </w:rPr>
        <w:t>–</w:t>
      </w:r>
      <w:r w:rsidR="004B781E" w:rsidRPr="00835824">
        <w:rPr>
          <w:rFonts w:cs="Times New Roman"/>
          <w:sz w:val="24"/>
          <w:szCs w:val="24"/>
        </w:rPr>
        <w:t xml:space="preserve"> </w:t>
      </w:r>
      <w:r w:rsidR="004328BE" w:rsidRPr="00835824">
        <w:rPr>
          <w:rFonts w:cs="Times New Roman"/>
          <w:sz w:val="24"/>
          <w:szCs w:val="24"/>
        </w:rPr>
        <w:t>An Eligible student must be enrolled full time and making satisfactory progress</w:t>
      </w:r>
      <w:r w:rsidR="001B0CB0" w:rsidRPr="00835824">
        <w:rPr>
          <w:rFonts w:cs="Times New Roman"/>
          <w:sz w:val="24"/>
          <w:szCs w:val="24"/>
        </w:rPr>
        <w:t xml:space="preserve"> towards </w:t>
      </w:r>
      <w:r w:rsidR="008C7B35" w:rsidRPr="00835824">
        <w:rPr>
          <w:rFonts w:cs="Times New Roman"/>
          <w:sz w:val="24"/>
          <w:szCs w:val="24"/>
        </w:rPr>
        <w:t>graduation as</w:t>
      </w:r>
      <w:r w:rsidR="004328BE" w:rsidRPr="00835824">
        <w:rPr>
          <w:rFonts w:cs="Times New Roman"/>
          <w:sz w:val="24"/>
          <w:szCs w:val="24"/>
        </w:rPr>
        <w:t xml:space="preserve"> defined by this rule</w:t>
      </w:r>
      <w:r w:rsidR="00BF19AD" w:rsidRPr="00835824">
        <w:rPr>
          <w:rFonts w:cs="Times New Roman"/>
          <w:sz w:val="24"/>
          <w:szCs w:val="24"/>
        </w:rPr>
        <w:t xml:space="preserve">. </w:t>
      </w:r>
      <w:r w:rsidR="00E22A0A" w:rsidRPr="00835824">
        <w:rPr>
          <w:rFonts w:cs="Times New Roman"/>
          <w:sz w:val="24"/>
          <w:szCs w:val="24"/>
        </w:rPr>
        <w:t>Students must maintain a</w:t>
      </w:r>
      <w:r w:rsidR="00803315" w:rsidRPr="00835824">
        <w:rPr>
          <w:rFonts w:cs="Times New Roman"/>
          <w:sz w:val="24"/>
          <w:szCs w:val="24"/>
        </w:rPr>
        <w:t xml:space="preserve"> </w:t>
      </w:r>
      <w:r w:rsidR="00133247" w:rsidRPr="00835824">
        <w:rPr>
          <w:rFonts w:cs="Times New Roman"/>
          <w:sz w:val="24"/>
          <w:szCs w:val="24"/>
        </w:rPr>
        <w:t>minimum 2.0</w:t>
      </w:r>
      <w:r w:rsidR="00E22A0A" w:rsidRPr="00835824">
        <w:rPr>
          <w:rFonts w:cs="Times New Roman"/>
          <w:sz w:val="24"/>
          <w:szCs w:val="24"/>
        </w:rPr>
        <w:t xml:space="preserve"> GPA</w:t>
      </w:r>
      <w:r w:rsidR="00E22A0A">
        <w:rPr>
          <w:rFonts w:cs="Times New Roman"/>
          <w:sz w:val="24"/>
          <w:szCs w:val="24"/>
        </w:rPr>
        <w:t xml:space="preserve"> </w:t>
      </w:r>
    </w:p>
    <w:p w14:paraId="7FFA62C8" w14:textId="77777777" w:rsidR="00B93F60" w:rsidRPr="00CF1E8C" w:rsidRDefault="00B93F60" w:rsidP="008E2CD1">
      <w:pPr>
        <w:spacing w:after="120"/>
        <w:ind w:left="180"/>
        <w:rPr>
          <w:rFonts w:cs="Times New Roman"/>
          <w:sz w:val="24"/>
          <w:szCs w:val="24"/>
        </w:rPr>
      </w:pPr>
      <w:r w:rsidRPr="00CF1E8C">
        <w:rPr>
          <w:rFonts w:cs="Times New Roman"/>
          <w:sz w:val="24"/>
          <w:szCs w:val="24"/>
        </w:rPr>
        <w:t>Athletes and other participants must be in school all day on the day of the activity, or in school all day the day before if the sporting/extra-curricular event is on a non-school day, in order to participate. Any student with an unexcused absence may not attend a school event on that day. An exception is made in the case of a student who brings a dated note from a medical appointment on that day. Also, athletes must be in school all day following an activity if the activity was on a school day.</w:t>
      </w:r>
    </w:p>
    <w:p w14:paraId="4B37F9F3" w14:textId="77777777" w:rsidR="00B93F60" w:rsidRPr="00CF1E8C" w:rsidRDefault="00B93F60" w:rsidP="00F25333">
      <w:pPr>
        <w:pStyle w:val="Heading2"/>
      </w:pPr>
      <w:bookmarkStart w:id="36" w:name="_Toc102122355"/>
      <w:r w:rsidRPr="00CF1E8C">
        <w:t>EVENT BEHAVIOR</w:t>
      </w:r>
      <w:bookmarkEnd w:id="36"/>
    </w:p>
    <w:p w14:paraId="3D7CB7D8" w14:textId="77777777" w:rsidR="00B93F60" w:rsidRPr="00CF1E8C" w:rsidRDefault="00B93F60" w:rsidP="008E2CD1">
      <w:pPr>
        <w:spacing w:after="120"/>
        <w:ind w:left="180" w:hanging="3"/>
        <w:rPr>
          <w:rFonts w:cs="Times New Roman"/>
          <w:sz w:val="24"/>
          <w:szCs w:val="24"/>
        </w:rPr>
      </w:pPr>
      <w:r w:rsidRPr="00CF1E8C">
        <w:rPr>
          <w:rFonts w:cs="Times New Roman"/>
          <w:sz w:val="24"/>
          <w:szCs w:val="24"/>
        </w:rPr>
        <w:t xml:space="preserve">Students and parents are reminded that they represent the school as fans at athletic or other events. We urge them to set an example for all those around them by showing pride in our school and being enthusiastic. Sporting event spectators must abide by school guidelines and OSAA rules governing fan behavior. </w:t>
      </w:r>
    </w:p>
    <w:p w14:paraId="1222034A" w14:textId="77777777" w:rsidR="00B93F60" w:rsidRPr="00CF1E8C" w:rsidRDefault="00B93F60" w:rsidP="00F25333">
      <w:pPr>
        <w:pStyle w:val="Heading2"/>
      </w:pPr>
      <w:bookmarkStart w:id="37" w:name="_Toc102122356"/>
      <w:r w:rsidRPr="00CF1E8C">
        <w:t>ASSEMBLIES</w:t>
      </w:r>
      <w:bookmarkEnd w:id="37"/>
    </w:p>
    <w:p w14:paraId="3DE4F5BD" w14:textId="77777777" w:rsidR="00B93F60" w:rsidRPr="00CF1E8C" w:rsidRDefault="00B93F60" w:rsidP="008E2CD1">
      <w:pPr>
        <w:spacing w:after="120"/>
        <w:ind w:left="180"/>
        <w:rPr>
          <w:rFonts w:cs="Times New Roman"/>
          <w:sz w:val="24"/>
          <w:szCs w:val="24"/>
        </w:rPr>
      </w:pPr>
      <w:r w:rsidRPr="00CF1E8C">
        <w:rPr>
          <w:rFonts w:cs="Times New Roman"/>
          <w:sz w:val="24"/>
          <w:szCs w:val="24"/>
        </w:rPr>
        <w:t>Assemblies are considered a vital part of the educational program in which all or part of the student body participate in special presentations or activities. Attendance at assemblies is mandatory unless otherwise arranged.</w:t>
      </w:r>
    </w:p>
    <w:p w14:paraId="035EEC5F" w14:textId="77777777" w:rsidR="00B93F60" w:rsidRPr="00CF1E8C" w:rsidRDefault="00B93F60" w:rsidP="00F25333">
      <w:pPr>
        <w:pStyle w:val="Heading2"/>
      </w:pPr>
      <w:bookmarkStart w:id="38" w:name="_Toc102122357"/>
      <w:r w:rsidRPr="00CF1E8C">
        <w:t>CLUBS</w:t>
      </w:r>
      <w:bookmarkEnd w:id="38"/>
    </w:p>
    <w:p w14:paraId="6B9EB98C" w14:textId="77777777" w:rsidR="00B93F60" w:rsidRPr="00CF1E8C" w:rsidRDefault="00B93F60" w:rsidP="008E2CD1">
      <w:pPr>
        <w:spacing w:after="120"/>
        <w:ind w:left="180"/>
        <w:rPr>
          <w:rFonts w:cs="Times New Roman"/>
          <w:sz w:val="24"/>
          <w:szCs w:val="24"/>
        </w:rPr>
      </w:pPr>
      <w:r w:rsidRPr="00CF1E8C">
        <w:rPr>
          <w:rFonts w:cs="Times New Roman"/>
          <w:sz w:val="24"/>
          <w:szCs w:val="24"/>
        </w:rPr>
        <w:t xml:space="preserve">A club is a type of student group within a school which is formed for the purpose of sharing common interests, performing service, or recognizing achievements. Clubs are an integral part of the educational program of the Glendale school system. All clubs shall operate according to democratic procedures and shall not discriminate on the basis of race, sex, religion, or national origin. </w:t>
      </w:r>
    </w:p>
    <w:p w14:paraId="4341232D" w14:textId="77777777" w:rsidR="00B93F60" w:rsidRPr="00CF1E8C" w:rsidRDefault="00B93F60" w:rsidP="008E2CD1">
      <w:pPr>
        <w:spacing w:after="120"/>
        <w:ind w:left="180"/>
        <w:rPr>
          <w:rFonts w:cs="Times New Roman"/>
          <w:sz w:val="24"/>
          <w:szCs w:val="24"/>
        </w:rPr>
      </w:pPr>
      <w:r w:rsidRPr="00CF1E8C">
        <w:rPr>
          <w:rFonts w:cs="Times New Roman"/>
          <w:sz w:val="24"/>
          <w:szCs w:val="24"/>
        </w:rPr>
        <w:t xml:space="preserve">All clubs must be approved, chartered, and regulated by the Superintendent. Clubs must have a staff advisor and meet according to established regulations. Clubs must submit an updated list of current officers as well as a statement of purpose to the Superintendent at the start of each school year. </w:t>
      </w:r>
    </w:p>
    <w:p w14:paraId="5922D41D" w14:textId="77777777" w:rsidR="00B93F60" w:rsidRPr="00CF1E8C" w:rsidRDefault="00B93F60" w:rsidP="00B93F60">
      <w:pPr>
        <w:spacing w:after="120"/>
        <w:rPr>
          <w:rFonts w:cs="Times New Roman"/>
          <w:b/>
          <w:sz w:val="24"/>
          <w:szCs w:val="24"/>
        </w:rPr>
      </w:pPr>
      <w:r w:rsidRPr="00CF1E8C">
        <w:rPr>
          <w:rFonts w:cs="Times New Roman"/>
          <w:b/>
          <w:sz w:val="24"/>
          <w:szCs w:val="24"/>
        </w:rPr>
        <w:t>GANGS AND UNAPPROVED STUDENT GROUPS</w:t>
      </w:r>
    </w:p>
    <w:p w14:paraId="283032EE" w14:textId="77777777" w:rsidR="00B93F60" w:rsidRPr="00CF1E8C" w:rsidRDefault="00B93F60" w:rsidP="008E2CD1">
      <w:pPr>
        <w:spacing w:after="120"/>
        <w:ind w:left="180"/>
        <w:rPr>
          <w:rFonts w:cs="Times New Roman"/>
          <w:sz w:val="24"/>
          <w:szCs w:val="24"/>
        </w:rPr>
      </w:pPr>
      <w:r w:rsidRPr="00CF1E8C">
        <w:rPr>
          <w:rFonts w:cs="Times New Roman"/>
          <w:sz w:val="24"/>
          <w:szCs w:val="24"/>
        </w:rPr>
        <w:t>No unapproved student organization of any kind, will be permitted. No hazing of any student is permitted. The Administration may order the suspension or expulsion of any pupil who belongs to an unapproved student organization or hazes another student.</w:t>
      </w:r>
    </w:p>
    <w:p w14:paraId="5C1E987F" w14:textId="77777777" w:rsidR="00B93F60" w:rsidRPr="00CF1E8C" w:rsidRDefault="00B93F60" w:rsidP="008E2CD1">
      <w:pPr>
        <w:spacing w:after="120"/>
        <w:ind w:left="180"/>
        <w:rPr>
          <w:rFonts w:cs="Times New Roman"/>
          <w:sz w:val="24"/>
          <w:szCs w:val="24"/>
        </w:rPr>
      </w:pPr>
      <w:r w:rsidRPr="00CF1E8C">
        <w:rPr>
          <w:rFonts w:cs="Times New Roman"/>
          <w:sz w:val="24"/>
          <w:szCs w:val="24"/>
        </w:rPr>
        <w:t>No student on District property or at any District activity shall wear, possess, use, distribute, display or sell any clothing, jewelry, emblem, badge or any other such symbol evidencing gang membership or affiliation.</w:t>
      </w:r>
    </w:p>
    <w:p w14:paraId="1CCD1748" w14:textId="77777777" w:rsidR="00B93F60" w:rsidRPr="00CF1E8C" w:rsidRDefault="00B93F60" w:rsidP="008E2CD1">
      <w:pPr>
        <w:spacing w:after="120"/>
        <w:ind w:left="180"/>
        <w:rPr>
          <w:rFonts w:cs="Times New Roman"/>
          <w:sz w:val="24"/>
          <w:szCs w:val="24"/>
        </w:rPr>
      </w:pPr>
      <w:r w:rsidRPr="00CF1E8C">
        <w:rPr>
          <w:rFonts w:cs="Times New Roman"/>
          <w:sz w:val="24"/>
          <w:szCs w:val="24"/>
        </w:rPr>
        <w:t>No student shall use any speech or non-verbal (gestures, handshake, etc.) signifying gang membership or affiliation. No student shall solicit other students for membership in any gangs.</w:t>
      </w:r>
    </w:p>
    <w:p w14:paraId="0550A965" w14:textId="77777777" w:rsidR="008E2CD1" w:rsidRDefault="008E2CD1">
      <w:pPr>
        <w:rPr>
          <w:rFonts w:eastAsia="Times New Roman" w:cs="Times New Roman"/>
          <w:b/>
          <w:color w:val="000000"/>
          <w:sz w:val="24"/>
        </w:rPr>
      </w:pPr>
      <w:r>
        <w:br w:type="page"/>
      </w:r>
    </w:p>
    <w:p w14:paraId="20AAA01A" w14:textId="42CB1E27" w:rsidR="00B93F60" w:rsidRPr="00CF1E8C" w:rsidRDefault="00B93F60" w:rsidP="00F25333">
      <w:pPr>
        <w:pStyle w:val="Heading2"/>
      </w:pPr>
      <w:bookmarkStart w:id="39" w:name="_Toc102122358"/>
      <w:r w:rsidRPr="002C42BE">
        <w:lastRenderedPageBreak/>
        <w:t>STUDENT ACTIVITY FUNDS</w:t>
      </w:r>
      <w:bookmarkEnd w:id="39"/>
    </w:p>
    <w:p w14:paraId="4CCCC62F" w14:textId="325146A8" w:rsidR="00B93F60" w:rsidRPr="00CF1E8C" w:rsidRDefault="00B93F60" w:rsidP="008E2CD1">
      <w:pPr>
        <w:spacing w:after="120"/>
        <w:ind w:left="180"/>
        <w:rPr>
          <w:rFonts w:cs="Times New Roman"/>
          <w:sz w:val="24"/>
          <w:szCs w:val="24"/>
        </w:rPr>
      </w:pPr>
      <w:r w:rsidRPr="00CF1E8C">
        <w:rPr>
          <w:rFonts w:cs="Times New Roman"/>
          <w:sz w:val="24"/>
          <w:szCs w:val="24"/>
        </w:rPr>
        <w:t xml:space="preserve">Student activity funds are funds raised or collected by and/or for school-approved student groups (clubs, sporting teams, classes, etc.) excluding those funds budgeted in the general school district fund. </w:t>
      </w:r>
      <w:r w:rsidRPr="00700F71">
        <w:rPr>
          <w:rFonts w:cs="Times New Roman"/>
          <w:sz w:val="24"/>
          <w:szCs w:val="24"/>
        </w:rPr>
        <w:t>Student activity funds will be collected and expended for the purpose of supporting the school's co-curricular activities programs</w:t>
      </w:r>
      <w:r w:rsidR="009B6C37">
        <w:rPr>
          <w:rFonts w:cs="Times New Roman"/>
          <w:sz w:val="24"/>
          <w:szCs w:val="24"/>
        </w:rPr>
        <w:t>.</w:t>
      </w:r>
      <w:r w:rsidR="00B2084C">
        <w:rPr>
          <w:rFonts w:cs="Times New Roman"/>
          <w:sz w:val="24"/>
          <w:szCs w:val="24"/>
        </w:rPr>
        <w:t xml:space="preserve"> </w:t>
      </w:r>
      <w:r w:rsidR="00CB375C">
        <w:rPr>
          <w:rFonts w:cs="Times New Roman"/>
          <w:sz w:val="24"/>
          <w:szCs w:val="24"/>
        </w:rPr>
        <w:t xml:space="preserve"> </w:t>
      </w:r>
    </w:p>
    <w:p w14:paraId="66DBE784" w14:textId="77777777" w:rsidR="00B93F60" w:rsidRPr="00CF1E8C" w:rsidRDefault="00B93F60" w:rsidP="008E2CD1">
      <w:pPr>
        <w:spacing w:after="120"/>
        <w:ind w:left="180"/>
        <w:rPr>
          <w:rFonts w:cs="Times New Roman"/>
          <w:sz w:val="24"/>
          <w:szCs w:val="24"/>
        </w:rPr>
      </w:pPr>
      <w:r w:rsidRPr="00CF1E8C">
        <w:rPr>
          <w:rFonts w:cs="Times New Roman"/>
          <w:sz w:val="24"/>
          <w:szCs w:val="24"/>
        </w:rPr>
        <w:t xml:space="preserve">The District will be responsible for administering student activity funds. </w:t>
      </w:r>
    </w:p>
    <w:p w14:paraId="1D4DA91E" w14:textId="77777777" w:rsidR="00B93F60" w:rsidRPr="00CF1E8C" w:rsidRDefault="00B93F60" w:rsidP="008E2CD1">
      <w:pPr>
        <w:spacing w:after="120"/>
        <w:ind w:left="180"/>
        <w:rPr>
          <w:rFonts w:cs="Times New Roman"/>
          <w:sz w:val="24"/>
          <w:szCs w:val="24"/>
        </w:rPr>
      </w:pPr>
      <w:r w:rsidRPr="00CF1E8C">
        <w:rPr>
          <w:rFonts w:cs="Times New Roman"/>
          <w:sz w:val="24"/>
          <w:szCs w:val="24"/>
        </w:rPr>
        <w:t>All student activity funds will be receipted and deposited according to District policy and acceptable accounting procedures. All activity accounts will be audited. All student activity fund expenditures must be approved by the administration.</w:t>
      </w:r>
    </w:p>
    <w:p w14:paraId="475DA888" w14:textId="637F718E" w:rsidR="00B93F60" w:rsidRPr="00CF1E8C" w:rsidRDefault="00B93F60" w:rsidP="008E2CD1">
      <w:pPr>
        <w:spacing w:after="120"/>
        <w:ind w:left="180"/>
        <w:rPr>
          <w:rFonts w:cs="Times New Roman"/>
          <w:sz w:val="24"/>
          <w:szCs w:val="24"/>
        </w:rPr>
      </w:pPr>
      <w:r w:rsidRPr="00CF1E8C">
        <w:rPr>
          <w:rFonts w:cs="Times New Roman"/>
          <w:sz w:val="24"/>
          <w:szCs w:val="24"/>
        </w:rPr>
        <w:t>Fund-raising projects involving the sale of products must be approved by a student group advisor and by the administration before the activity is initiated</w:t>
      </w:r>
      <w:r w:rsidR="00B2084C">
        <w:rPr>
          <w:rFonts w:cs="Times New Roman"/>
          <w:sz w:val="24"/>
          <w:szCs w:val="24"/>
        </w:rPr>
        <w:t xml:space="preserve">. </w:t>
      </w:r>
    </w:p>
    <w:p w14:paraId="6CAF0035" w14:textId="77777777" w:rsidR="00B93F60" w:rsidRPr="00CF1E8C" w:rsidRDefault="00B93F60" w:rsidP="00F25333">
      <w:pPr>
        <w:pStyle w:val="Heading2"/>
      </w:pPr>
      <w:bookmarkStart w:id="40" w:name="_Toc102122359"/>
      <w:r w:rsidRPr="00CF1E8C">
        <w:t>STUDENT PUBLICATIONS</w:t>
      </w:r>
      <w:bookmarkEnd w:id="40"/>
    </w:p>
    <w:p w14:paraId="10A7EF10" w14:textId="77777777" w:rsidR="00B93F60" w:rsidRPr="00CF1E8C" w:rsidRDefault="00B93F60" w:rsidP="008E2CD1">
      <w:pPr>
        <w:spacing w:after="120"/>
        <w:ind w:left="180"/>
        <w:rPr>
          <w:rFonts w:cs="Times New Roman"/>
          <w:sz w:val="24"/>
          <w:szCs w:val="24"/>
        </w:rPr>
      </w:pPr>
      <w:r w:rsidRPr="00CF1E8C">
        <w:rPr>
          <w:rFonts w:cs="Times New Roman"/>
          <w:sz w:val="24"/>
          <w:szCs w:val="24"/>
        </w:rPr>
        <w:t xml:space="preserve">Students are required to submit any school-sponsored publications for approval prior to distribution. School administrators must make available to students the standards for approval and distribution. </w:t>
      </w:r>
    </w:p>
    <w:p w14:paraId="158AEB64" w14:textId="77777777" w:rsidR="00B93F60" w:rsidRPr="00CF1E8C" w:rsidRDefault="00B93F60" w:rsidP="008E2CD1">
      <w:pPr>
        <w:spacing w:after="120"/>
        <w:ind w:left="180"/>
        <w:rPr>
          <w:rFonts w:cs="Times New Roman"/>
          <w:sz w:val="24"/>
          <w:szCs w:val="24"/>
        </w:rPr>
      </w:pPr>
      <w:r w:rsidRPr="00CF1E8C">
        <w:rPr>
          <w:rFonts w:cs="Times New Roman"/>
          <w:sz w:val="24"/>
          <w:szCs w:val="24"/>
        </w:rPr>
        <w:t>Some publications, such as the yearbook and school newspaper may be educational devices developed as part of the curriculum to benefit primarily those who compile, edit and publish them. Faculty advisors will be assigned to guide students engaged in these activities. Any commercial advertisements in such publications will conform to Board regulations.</w:t>
      </w:r>
    </w:p>
    <w:p w14:paraId="6243BE49" w14:textId="77777777" w:rsidR="00B93F60" w:rsidRPr="00CF1E8C" w:rsidRDefault="00B93F60" w:rsidP="00F25333">
      <w:pPr>
        <w:pStyle w:val="Heading2"/>
      </w:pPr>
      <w:bookmarkStart w:id="41" w:name="_Toc102122360"/>
      <w:r w:rsidRPr="00CF1E8C">
        <w:t>STUDENT ROYALTY COURTS</w:t>
      </w:r>
      <w:bookmarkEnd w:id="41"/>
    </w:p>
    <w:p w14:paraId="5BE7E69C" w14:textId="77777777" w:rsidR="00B93F60" w:rsidRPr="00CF1E8C" w:rsidRDefault="00B93F60" w:rsidP="008E2CD1">
      <w:pPr>
        <w:spacing w:after="120"/>
        <w:ind w:left="180"/>
        <w:rPr>
          <w:rFonts w:cs="Times New Roman"/>
          <w:sz w:val="24"/>
          <w:szCs w:val="24"/>
        </w:rPr>
      </w:pPr>
      <w:r w:rsidRPr="00CF1E8C">
        <w:rPr>
          <w:rFonts w:cs="Times New Roman"/>
          <w:sz w:val="24"/>
          <w:szCs w:val="24"/>
        </w:rPr>
        <w:t>High school students may participate in student royalty courts to be selected by the student body for Homecoming and Prom only.</w:t>
      </w:r>
    </w:p>
    <w:p w14:paraId="6A86E4AF" w14:textId="77777777" w:rsidR="00B93F60" w:rsidRPr="00CF1E8C" w:rsidRDefault="00B93F60" w:rsidP="008E2CD1">
      <w:pPr>
        <w:spacing w:after="120"/>
        <w:ind w:left="180"/>
        <w:rPr>
          <w:rFonts w:cs="Times New Roman"/>
          <w:sz w:val="24"/>
          <w:szCs w:val="24"/>
        </w:rPr>
      </w:pPr>
      <w:r w:rsidRPr="00CF1E8C">
        <w:rPr>
          <w:rFonts w:cs="Times New Roman"/>
          <w:sz w:val="24"/>
          <w:szCs w:val="24"/>
        </w:rPr>
        <w:t xml:space="preserve">Specific rules for each court may be determined by the Associated Student Body (ASB)/Leadership class with approval by the school administration. All students selected for courts must be full-time students, have maintained a minimum 2.0 GPA in the previous grading period, be enrolled in at least 5 classes, and be passing all current classes according to the student's latest progress report. No student may repeat a specific court. </w:t>
      </w:r>
    </w:p>
    <w:p w14:paraId="6853ED24" w14:textId="77777777" w:rsidR="008E2CD1" w:rsidRPr="00CF1E8C" w:rsidRDefault="008E2CD1" w:rsidP="00F25333">
      <w:pPr>
        <w:pStyle w:val="Heading2"/>
      </w:pPr>
      <w:bookmarkStart w:id="42" w:name="_Toc102122361"/>
      <w:r w:rsidRPr="00CF1E8C">
        <w:t>TRANSPORTATION (ACTIVITIES/ATHLETICS)</w:t>
      </w:r>
      <w:bookmarkEnd w:id="42"/>
    </w:p>
    <w:p w14:paraId="76BD676D" w14:textId="77777777" w:rsidR="008E2CD1" w:rsidRPr="00CF1E8C" w:rsidRDefault="008E2CD1" w:rsidP="008E2CD1">
      <w:pPr>
        <w:spacing w:after="120"/>
        <w:ind w:left="180"/>
        <w:rPr>
          <w:rFonts w:cs="Times New Roman"/>
          <w:sz w:val="24"/>
          <w:szCs w:val="24"/>
        </w:rPr>
      </w:pPr>
      <w:r w:rsidRPr="00CF1E8C">
        <w:rPr>
          <w:rFonts w:cs="Times New Roman"/>
          <w:sz w:val="24"/>
          <w:szCs w:val="24"/>
        </w:rPr>
        <w:t>The school district will provide transportation for most co-curricular activities and all school-sponsored athletic trips. Private transportation may be used for small groups when school vehicles are not available or when this would prove economical. Private transportation may only be used upon approval by school administration and a school-approved adult must be the driver.</w:t>
      </w:r>
    </w:p>
    <w:p w14:paraId="5851A655" w14:textId="77777777" w:rsidR="008E2CD1" w:rsidRDefault="008E2CD1">
      <w:pPr>
        <w:rPr>
          <w:rFonts w:eastAsia="Times New Roman" w:cs="Times New Roman"/>
          <w:b/>
          <w:color w:val="000000"/>
          <w:sz w:val="24"/>
        </w:rPr>
      </w:pPr>
      <w:r>
        <w:br w:type="page"/>
      </w:r>
    </w:p>
    <w:p w14:paraId="1BD9399F" w14:textId="325A96A2" w:rsidR="00B93F60" w:rsidRPr="00CF1E8C" w:rsidRDefault="00B93F60" w:rsidP="00F25333">
      <w:pPr>
        <w:pStyle w:val="Heading2"/>
      </w:pPr>
      <w:bookmarkStart w:id="43" w:name="_Toc102122362"/>
      <w:r w:rsidRPr="00CF1E8C">
        <w:lastRenderedPageBreak/>
        <w:t>DANCES</w:t>
      </w:r>
      <w:bookmarkEnd w:id="43"/>
    </w:p>
    <w:p w14:paraId="77844A65" w14:textId="77777777" w:rsidR="00B93F60" w:rsidRPr="00CF1E8C" w:rsidRDefault="00B93F60" w:rsidP="008E2CD1">
      <w:pPr>
        <w:spacing w:after="120"/>
        <w:ind w:left="180"/>
        <w:rPr>
          <w:rFonts w:cs="Times New Roman"/>
          <w:sz w:val="24"/>
          <w:szCs w:val="24"/>
        </w:rPr>
      </w:pPr>
      <w:r w:rsidRPr="00CF1E8C">
        <w:rPr>
          <w:rFonts w:cs="Times New Roman"/>
          <w:sz w:val="24"/>
          <w:szCs w:val="24"/>
        </w:rPr>
        <w:t>All individuals attending school-sponsored dances are expected to conduct themselves in a manner consistent with school rules and regulations. Inappropriate behavior and infractions will be reported to the dance chaperones and/or administration, and may be reported to local law enforcement.</w:t>
      </w:r>
    </w:p>
    <w:p w14:paraId="29270964" w14:textId="77777777" w:rsidR="00B93F60" w:rsidRPr="00CF1E8C" w:rsidRDefault="00B93F60" w:rsidP="008E2CD1">
      <w:pPr>
        <w:spacing w:after="120"/>
        <w:ind w:left="180"/>
        <w:rPr>
          <w:rFonts w:cs="Times New Roman"/>
          <w:sz w:val="24"/>
          <w:szCs w:val="24"/>
        </w:rPr>
      </w:pPr>
      <w:r w:rsidRPr="00CF1E8C">
        <w:rPr>
          <w:rFonts w:cs="Times New Roman"/>
          <w:sz w:val="24"/>
          <w:szCs w:val="24"/>
          <w:u w:color="000000"/>
        </w:rPr>
        <w:t>The following applies to all school dances:</w:t>
      </w:r>
    </w:p>
    <w:p w14:paraId="59A00F2D" w14:textId="77777777" w:rsidR="00B93F60" w:rsidRPr="008E2CD1" w:rsidRDefault="00B93F60" w:rsidP="009459FA">
      <w:pPr>
        <w:pStyle w:val="ListParagraph"/>
        <w:numPr>
          <w:ilvl w:val="0"/>
          <w:numId w:val="6"/>
        </w:numPr>
        <w:spacing w:after="120"/>
        <w:ind w:left="720"/>
        <w:contextualSpacing w:val="0"/>
        <w:rPr>
          <w:rFonts w:cs="Times New Roman"/>
          <w:sz w:val="24"/>
          <w:szCs w:val="24"/>
        </w:rPr>
      </w:pPr>
      <w:r w:rsidRPr="008E2CD1">
        <w:rPr>
          <w:rFonts w:cs="Times New Roman"/>
          <w:sz w:val="24"/>
          <w:szCs w:val="24"/>
        </w:rPr>
        <w:t>No student may leave the dance and return, unless approved by the designated gate chaperone.</w:t>
      </w:r>
    </w:p>
    <w:p w14:paraId="6C7326FC" w14:textId="77777777" w:rsidR="00B93F60" w:rsidRPr="008E2CD1" w:rsidRDefault="00B93F60" w:rsidP="009459FA">
      <w:pPr>
        <w:pStyle w:val="ListParagraph"/>
        <w:numPr>
          <w:ilvl w:val="0"/>
          <w:numId w:val="6"/>
        </w:numPr>
        <w:spacing w:after="120"/>
        <w:ind w:left="720"/>
        <w:contextualSpacing w:val="0"/>
        <w:rPr>
          <w:rFonts w:cs="Times New Roman"/>
          <w:sz w:val="24"/>
          <w:szCs w:val="24"/>
        </w:rPr>
      </w:pPr>
      <w:r w:rsidRPr="008E2CD1">
        <w:rPr>
          <w:rFonts w:cs="Times New Roman"/>
          <w:sz w:val="24"/>
          <w:szCs w:val="24"/>
        </w:rPr>
        <w:t xml:space="preserve">Students must arrive during the first hour of the dance and will not be admitted thereafter. </w:t>
      </w:r>
    </w:p>
    <w:p w14:paraId="18AB7222" w14:textId="77777777" w:rsidR="00B93F60" w:rsidRPr="008E2CD1" w:rsidRDefault="00B93F60" w:rsidP="009459FA">
      <w:pPr>
        <w:pStyle w:val="ListParagraph"/>
        <w:numPr>
          <w:ilvl w:val="0"/>
          <w:numId w:val="6"/>
        </w:numPr>
        <w:spacing w:after="120"/>
        <w:ind w:left="720"/>
        <w:contextualSpacing w:val="0"/>
        <w:rPr>
          <w:rFonts w:cs="Times New Roman"/>
          <w:sz w:val="24"/>
          <w:szCs w:val="24"/>
        </w:rPr>
      </w:pPr>
      <w:r w:rsidRPr="008E2CD1">
        <w:rPr>
          <w:rFonts w:cs="Times New Roman"/>
          <w:sz w:val="24"/>
          <w:szCs w:val="24"/>
        </w:rPr>
        <w:t>Dances must conclude no later than 10:30 pm.</w:t>
      </w:r>
    </w:p>
    <w:p w14:paraId="04463B14" w14:textId="77777777" w:rsidR="00B93F60" w:rsidRPr="008E2CD1" w:rsidRDefault="00B93F60" w:rsidP="009459FA">
      <w:pPr>
        <w:pStyle w:val="ListParagraph"/>
        <w:numPr>
          <w:ilvl w:val="0"/>
          <w:numId w:val="6"/>
        </w:numPr>
        <w:spacing w:after="120"/>
        <w:ind w:left="720"/>
        <w:contextualSpacing w:val="0"/>
        <w:rPr>
          <w:rFonts w:cs="Times New Roman"/>
          <w:sz w:val="24"/>
          <w:szCs w:val="24"/>
        </w:rPr>
      </w:pPr>
      <w:r w:rsidRPr="008E2CD1">
        <w:rPr>
          <w:rFonts w:cs="Times New Roman"/>
          <w:sz w:val="24"/>
          <w:szCs w:val="24"/>
        </w:rPr>
        <w:t xml:space="preserve">Proper dress and hygiene for some dances consists of what is normally acceptable for school dress attire. Formal dances (Winter Formal and Prom) call for special attire which will be announced prior to the dance. </w:t>
      </w:r>
    </w:p>
    <w:p w14:paraId="15550EA3" w14:textId="11094903" w:rsidR="00B93F60" w:rsidRPr="00CF1E8C" w:rsidRDefault="00B93F60" w:rsidP="004E574D">
      <w:pPr>
        <w:spacing w:after="120"/>
        <w:ind w:left="180"/>
        <w:rPr>
          <w:rFonts w:cs="Times New Roman"/>
          <w:b/>
          <w:sz w:val="24"/>
          <w:szCs w:val="24"/>
        </w:rPr>
      </w:pPr>
      <w:r w:rsidRPr="00CF1E8C">
        <w:rPr>
          <w:rFonts w:cs="Times New Roman"/>
          <w:b/>
          <w:sz w:val="24"/>
          <w:szCs w:val="24"/>
        </w:rPr>
        <w:t>Guests</w:t>
      </w:r>
    </w:p>
    <w:p w14:paraId="7B1F48AC" w14:textId="77777777" w:rsidR="00B93F60" w:rsidRPr="008E2CD1" w:rsidRDefault="00B93F60" w:rsidP="009459FA">
      <w:pPr>
        <w:pStyle w:val="ListParagraph"/>
        <w:numPr>
          <w:ilvl w:val="0"/>
          <w:numId w:val="7"/>
        </w:numPr>
        <w:spacing w:after="120"/>
        <w:contextualSpacing w:val="0"/>
        <w:rPr>
          <w:rFonts w:cs="Times New Roman"/>
          <w:sz w:val="24"/>
          <w:szCs w:val="24"/>
        </w:rPr>
      </w:pPr>
      <w:r w:rsidRPr="008E2CD1">
        <w:rPr>
          <w:rFonts w:cs="Times New Roman"/>
          <w:sz w:val="24"/>
          <w:szCs w:val="24"/>
        </w:rPr>
        <w:t>Guests are defined as high school students who do not attend Glendale schools or non-students. No persons aged 21 or older may attend dances. No junior high or elementary students are permitted to attend high school dances.</w:t>
      </w:r>
    </w:p>
    <w:p w14:paraId="7A33D6EE" w14:textId="77777777" w:rsidR="00B93F60" w:rsidRPr="008E2CD1" w:rsidRDefault="00B93F60" w:rsidP="009459FA">
      <w:pPr>
        <w:pStyle w:val="ListParagraph"/>
        <w:numPr>
          <w:ilvl w:val="0"/>
          <w:numId w:val="7"/>
        </w:numPr>
        <w:spacing w:after="120"/>
        <w:contextualSpacing w:val="0"/>
        <w:rPr>
          <w:rFonts w:cs="Times New Roman"/>
          <w:sz w:val="24"/>
          <w:szCs w:val="24"/>
        </w:rPr>
      </w:pPr>
      <w:r w:rsidRPr="008E2CD1">
        <w:rPr>
          <w:rFonts w:cs="Times New Roman"/>
          <w:sz w:val="24"/>
          <w:szCs w:val="24"/>
        </w:rPr>
        <w:t xml:space="preserve">All guests will be required to show photo I.D. proving their age and/or student status.  </w:t>
      </w:r>
    </w:p>
    <w:p w14:paraId="31C970C2" w14:textId="77777777" w:rsidR="00B93F60" w:rsidRPr="008E2CD1" w:rsidRDefault="00B93F60" w:rsidP="009459FA">
      <w:pPr>
        <w:pStyle w:val="ListParagraph"/>
        <w:numPr>
          <w:ilvl w:val="0"/>
          <w:numId w:val="7"/>
        </w:numPr>
        <w:spacing w:after="120"/>
        <w:contextualSpacing w:val="0"/>
        <w:jc w:val="both"/>
        <w:rPr>
          <w:rFonts w:cs="Times New Roman"/>
          <w:sz w:val="24"/>
          <w:szCs w:val="24"/>
        </w:rPr>
      </w:pPr>
      <w:r w:rsidRPr="008E2CD1">
        <w:rPr>
          <w:rFonts w:cs="Times New Roman"/>
          <w:sz w:val="24"/>
          <w:szCs w:val="24"/>
        </w:rPr>
        <w:t>No guest passes will be issued for dances other than Homecoming, Winter Formal, and Prom.</w:t>
      </w:r>
    </w:p>
    <w:p w14:paraId="17F7858A" w14:textId="77777777" w:rsidR="00B93F60" w:rsidRPr="008E2CD1" w:rsidRDefault="00B93F60" w:rsidP="009459FA">
      <w:pPr>
        <w:pStyle w:val="ListParagraph"/>
        <w:numPr>
          <w:ilvl w:val="0"/>
          <w:numId w:val="7"/>
        </w:numPr>
        <w:spacing w:after="120"/>
        <w:contextualSpacing w:val="0"/>
        <w:rPr>
          <w:rFonts w:cs="Times New Roman"/>
          <w:sz w:val="24"/>
          <w:szCs w:val="24"/>
        </w:rPr>
      </w:pPr>
      <w:r w:rsidRPr="008E2CD1">
        <w:rPr>
          <w:rFonts w:cs="Times New Roman"/>
          <w:sz w:val="24"/>
          <w:szCs w:val="24"/>
        </w:rPr>
        <w:t>Dance guests must obtain prior approval by having a Glendale student complete the guest pass approval process beforehand in order to attend. Applications must be submitted to the school office at least 3 days prior to the dance. Guest passes will not be issued at the dance and applications that are filled out late may be denied.</w:t>
      </w:r>
    </w:p>
    <w:p w14:paraId="0DCAC86B" w14:textId="77777777" w:rsidR="00B93F60" w:rsidRPr="008E2CD1" w:rsidRDefault="00B93F60" w:rsidP="009459FA">
      <w:pPr>
        <w:pStyle w:val="ListParagraph"/>
        <w:numPr>
          <w:ilvl w:val="0"/>
          <w:numId w:val="7"/>
        </w:numPr>
        <w:spacing w:after="120"/>
        <w:contextualSpacing w:val="0"/>
        <w:rPr>
          <w:rFonts w:cs="Times New Roman"/>
          <w:sz w:val="24"/>
          <w:szCs w:val="24"/>
        </w:rPr>
      </w:pPr>
      <w:r w:rsidRPr="008E2CD1">
        <w:rPr>
          <w:rFonts w:cs="Times New Roman"/>
          <w:sz w:val="24"/>
          <w:szCs w:val="24"/>
        </w:rPr>
        <w:t xml:space="preserve">School staff reserves the right to refuse admittance to any student or guest. Dance attendees will be required to leave if their behavior is inappropriate. </w:t>
      </w:r>
    </w:p>
    <w:p w14:paraId="377756B6" w14:textId="77777777" w:rsidR="00B93F60" w:rsidRPr="00CF1E8C" w:rsidRDefault="00B93F60" w:rsidP="004E574D">
      <w:pPr>
        <w:spacing w:after="120"/>
        <w:ind w:left="180"/>
        <w:rPr>
          <w:rFonts w:cs="Times New Roman"/>
          <w:b/>
          <w:sz w:val="24"/>
          <w:szCs w:val="24"/>
        </w:rPr>
      </w:pPr>
      <w:r w:rsidRPr="00CF1E8C">
        <w:rPr>
          <w:rFonts w:cs="Times New Roman"/>
          <w:b/>
          <w:sz w:val="24"/>
          <w:szCs w:val="24"/>
          <w:u w:color="000000"/>
        </w:rPr>
        <w:t>After-Game Dances</w:t>
      </w:r>
    </w:p>
    <w:p w14:paraId="7846538A" w14:textId="77777777" w:rsidR="00B93F60" w:rsidRPr="00CF1E8C" w:rsidRDefault="00B93F60" w:rsidP="004E574D">
      <w:pPr>
        <w:spacing w:after="120"/>
        <w:ind w:left="180" w:hanging="3"/>
        <w:jc w:val="both"/>
        <w:rPr>
          <w:rFonts w:cs="Times New Roman"/>
          <w:sz w:val="24"/>
          <w:szCs w:val="24"/>
        </w:rPr>
      </w:pPr>
      <w:r w:rsidRPr="00CF1E8C">
        <w:rPr>
          <w:rFonts w:cs="Times New Roman"/>
          <w:sz w:val="24"/>
          <w:szCs w:val="24"/>
          <w:u w:color="000000"/>
        </w:rPr>
        <w:t>After-game dances will s</w:t>
      </w:r>
      <w:r w:rsidRPr="00CF1E8C">
        <w:rPr>
          <w:rFonts w:cs="Times New Roman"/>
          <w:sz w:val="24"/>
          <w:szCs w:val="24"/>
        </w:rPr>
        <w:t xml:space="preserve">tart promptly following the game. Admittance for students is open for the first 30 minutes after the game. Game participants may be allowed in after that time. Other late arrivals must have prior administrative approval. </w:t>
      </w:r>
    </w:p>
    <w:p w14:paraId="28CCD908" w14:textId="6E02909A" w:rsidR="00B93F60" w:rsidRPr="00CF1E8C" w:rsidRDefault="00B93F60" w:rsidP="00B93F60">
      <w:pPr>
        <w:rPr>
          <w:rFonts w:cs="Times New Roman"/>
          <w:b/>
          <w:sz w:val="24"/>
          <w:szCs w:val="24"/>
          <w:u w:val="single"/>
        </w:rPr>
      </w:pPr>
    </w:p>
    <w:p w14:paraId="44294257" w14:textId="77777777" w:rsidR="008E2CD1" w:rsidRDefault="008E2CD1">
      <w:pPr>
        <w:rPr>
          <w:rFonts w:cs="Times New Roman"/>
          <w:b/>
          <w:sz w:val="24"/>
          <w:szCs w:val="24"/>
          <w:u w:val="single"/>
        </w:rPr>
      </w:pPr>
      <w:r>
        <w:rPr>
          <w:rFonts w:cs="Times New Roman"/>
          <w:b/>
          <w:sz w:val="24"/>
          <w:szCs w:val="24"/>
          <w:u w:val="single"/>
        </w:rPr>
        <w:br w:type="page"/>
      </w:r>
    </w:p>
    <w:p w14:paraId="55AEC712" w14:textId="092C9A96" w:rsidR="00B93F60" w:rsidRPr="00CF1E8C" w:rsidRDefault="000A567B" w:rsidP="00B93F60">
      <w:pPr>
        <w:spacing w:after="120"/>
        <w:jc w:val="center"/>
        <w:rPr>
          <w:rFonts w:cs="Times New Roman"/>
          <w:b/>
          <w:sz w:val="24"/>
          <w:szCs w:val="24"/>
          <w:u w:val="single"/>
        </w:rPr>
      </w:pPr>
      <w: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Behavior and Disciplinary Procedures</w:t>
      </w:r>
    </w:p>
    <w:p w14:paraId="7DDD8023" w14:textId="77777777" w:rsidR="008E2CD1" w:rsidRPr="00CF1E8C" w:rsidRDefault="008E2CD1" w:rsidP="00F25333">
      <w:pPr>
        <w:pStyle w:val="Heading2"/>
      </w:pPr>
      <w:bookmarkStart w:id="44" w:name="_Toc102122363"/>
      <w:r w:rsidRPr="00CF1E8C">
        <w:t>BUILDING SECURITY</w:t>
      </w:r>
      <w:bookmarkEnd w:id="44"/>
    </w:p>
    <w:p w14:paraId="3589CCB4" w14:textId="77777777" w:rsidR="008E2CD1" w:rsidRPr="00CF1E8C" w:rsidRDefault="008E2CD1" w:rsidP="008E2CD1">
      <w:pPr>
        <w:spacing w:after="120"/>
        <w:ind w:left="101"/>
        <w:rPr>
          <w:rFonts w:cs="Times New Roman"/>
          <w:sz w:val="24"/>
          <w:szCs w:val="24"/>
        </w:rPr>
      </w:pPr>
      <w:r w:rsidRPr="00CF1E8C">
        <w:rPr>
          <w:rFonts w:cs="Times New Roman"/>
          <w:sz w:val="24"/>
          <w:szCs w:val="24"/>
        </w:rPr>
        <w:t>To ensure that the building remains a safe and secure place for students and staff, the following procedures will be enforced:</w:t>
      </w:r>
    </w:p>
    <w:p w14:paraId="027EF753" w14:textId="77777777" w:rsidR="008E2CD1" w:rsidRPr="00CF1E8C" w:rsidRDefault="008E2CD1" w:rsidP="009459FA">
      <w:pPr>
        <w:pStyle w:val="ListParagraph"/>
        <w:numPr>
          <w:ilvl w:val="0"/>
          <w:numId w:val="10"/>
        </w:numPr>
        <w:spacing w:after="120"/>
        <w:ind w:left="630"/>
        <w:contextualSpacing w:val="0"/>
        <w:rPr>
          <w:rFonts w:cs="Times New Roman"/>
          <w:sz w:val="24"/>
          <w:szCs w:val="24"/>
        </w:rPr>
      </w:pPr>
      <w:r w:rsidRPr="00CF1E8C">
        <w:rPr>
          <w:rFonts w:cs="Times New Roman"/>
          <w:sz w:val="24"/>
          <w:szCs w:val="24"/>
        </w:rPr>
        <w:t>Visitors must check into the office as the first order of business.</w:t>
      </w:r>
    </w:p>
    <w:p w14:paraId="5BE2EE23" w14:textId="77777777" w:rsidR="008E2CD1" w:rsidRPr="00CF1E8C" w:rsidRDefault="008E2CD1" w:rsidP="009459FA">
      <w:pPr>
        <w:pStyle w:val="ListParagraph"/>
        <w:numPr>
          <w:ilvl w:val="0"/>
          <w:numId w:val="10"/>
        </w:numPr>
        <w:spacing w:after="120"/>
        <w:ind w:left="630"/>
        <w:contextualSpacing w:val="0"/>
        <w:rPr>
          <w:rFonts w:cs="Times New Roman"/>
          <w:sz w:val="24"/>
          <w:szCs w:val="24"/>
        </w:rPr>
      </w:pPr>
      <w:r w:rsidRPr="00CF1E8C">
        <w:rPr>
          <w:rFonts w:cs="Times New Roman"/>
          <w:sz w:val="24"/>
          <w:szCs w:val="24"/>
        </w:rPr>
        <w:t>Visitor tags will be issued and visibly worn by visitors to help students and staff members recognize them as authorized visitors.</w:t>
      </w:r>
    </w:p>
    <w:p w14:paraId="2BD69D65" w14:textId="77777777" w:rsidR="008E2CD1" w:rsidRPr="00CF1E8C" w:rsidRDefault="008E2CD1" w:rsidP="009459FA">
      <w:pPr>
        <w:pStyle w:val="ListParagraph"/>
        <w:numPr>
          <w:ilvl w:val="0"/>
          <w:numId w:val="10"/>
        </w:numPr>
        <w:spacing w:after="120"/>
        <w:ind w:left="630"/>
        <w:contextualSpacing w:val="0"/>
        <w:rPr>
          <w:rFonts w:cs="Times New Roman"/>
          <w:sz w:val="24"/>
          <w:szCs w:val="24"/>
        </w:rPr>
      </w:pPr>
      <w:r w:rsidRPr="00CF1E8C">
        <w:rPr>
          <w:rFonts w:cs="Times New Roman"/>
          <w:sz w:val="24"/>
          <w:szCs w:val="24"/>
        </w:rPr>
        <w:t>Staff will question unknown persons on school property if they do not have a visitor's nametag.</w:t>
      </w:r>
    </w:p>
    <w:p w14:paraId="6360ECA7" w14:textId="77777777" w:rsidR="008E2CD1" w:rsidRPr="00CF1E8C" w:rsidRDefault="008E2CD1" w:rsidP="009459FA">
      <w:pPr>
        <w:pStyle w:val="ListParagraph"/>
        <w:numPr>
          <w:ilvl w:val="0"/>
          <w:numId w:val="10"/>
        </w:numPr>
        <w:spacing w:after="120"/>
        <w:ind w:left="630"/>
        <w:contextualSpacing w:val="0"/>
        <w:rPr>
          <w:rFonts w:cs="Times New Roman"/>
          <w:sz w:val="24"/>
          <w:szCs w:val="24"/>
        </w:rPr>
      </w:pPr>
      <w:r w:rsidRPr="00CF1E8C">
        <w:rPr>
          <w:rFonts w:cs="Times New Roman"/>
          <w:sz w:val="24"/>
          <w:szCs w:val="24"/>
        </w:rPr>
        <w:t>Visitors, including parents, may be denied access to school property if their conduct, in the judgment of a building administrator, is disruptive and interferes with the educational process.</w:t>
      </w:r>
    </w:p>
    <w:p w14:paraId="07638DC4" w14:textId="77777777" w:rsidR="00B93F60" w:rsidRPr="00CF1E8C" w:rsidRDefault="00B93F60" w:rsidP="00F25333">
      <w:pPr>
        <w:pStyle w:val="Heading2"/>
      </w:pPr>
      <w:bookmarkStart w:id="45" w:name="_Toc102122365"/>
      <w:r w:rsidRPr="00CF1E8C">
        <w:t>USE OF PRESCRIBED MEDICINE AT SCHOOL</w:t>
      </w:r>
      <w:bookmarkEnd w:id="45"/>
    </w:p>
    <w:p w14:paraId="11425426" w14:textId="77777777" w:rsidR="00B93F60" w:rsidRPr="00CF1E8C" w:rsidRDefault="00B93F60" w:rsidP="008E2CD1">
      <w:pPr>
        <w:spacing w:after="120"/>
        <w:ind w:left="180"/>
        <w:rPr>
          <w:rFonts w:cs="Times New Roman"/>
          <w:sz w:val="24"/>
          <w:szCs w:val="24"/>
        </w:rPr>
      </w:pPr>
      <w:r w:rsidRPr="00CF1E8C">
        <w:rPr>
          <w:rFonts w:cs="Times New Roman"/>
          <w:sz w:val="24"/>
          <w:szCs w:val="24"/>
        </w:rPr>
        <w:t>Ideally, all medicine should be given at home; however, any student who is required to take prescribed medication at school should comply with the following procedures:</w:t>
      </w:r>
    </w:p>
    <w:p w14:paraId="38A2F545" w14:textId="77777777" w:rsidR="00B93F60" w:rsidRPr="008E2CD1" w:rsidRDefault="00B93F60" w:rsidP="009459FA">
      <w:pPr>
        <w:pStyle w:val="ListParagraph"/>
        <w:numPr>
          <w:ilvl w:val="0"/>
          <w:numId w:val="8"/>
        </w:numPr>
        <w:spacing w:after="120"/>
        <w:ind w:left="630"/>
        <w:contextualSpacing w:val="0"/>
        <w:rPr>
          <w:rFonts w:cs="Times New Roman"/>
          <w:sz w:val="24"/>
          <w:szCs w:val="24"/>
        </w:rPr>
      </w:pPr>
      <w:r w:rsidRPr="008E2CD1">
        <w:rPr>
          <w:rFonts w:cs="Times New Roman"/>
          <w:sz w:val="24"/>
          <w:szCs w:val="24"/>
        </w:rPr>
        <w:t>The school must receive written orders from a physician indicating the name of the student, name of the drug, dosage, time interval that the medication is to be taken.</w:t>
      </w:r>
    </w:p>
    <w:p w14:paraId="5EA82C22" w14:textId="77777777" w:rsidR="00B93F60" w:rsidRPr="008E2CD1" w:rsidRDefault="00B93F60" w:rsidP="009459FA">
      <w:pPr>
        <w:pStyle w:val="ListParagraph"/>
        <w:numPr>
          <w:ilvl w:val="0"/>
          <w:numId w:val="8"/>
        </w:numPr>
        <w:spacing w:after="120"/>
        <w:ind w:left="630"/>
        <w:contextualSpacing w:val="0"/>
        <w:rPr>
          <w:rFonts w:cs="Times New Roman"/>
          <w:sz w:val="24"/>
          <w:szCs w:val="24"/>
        </w:rPr>
      </w:pPr>
      <w:r w:rsidRPr="008E2CD1">
        <w:rPr>
          <w:rFonts w:cs="Times New Roman"/>
          <w:sz w:val="24"/>
          <w:szCs w:val="24"/>
        </w:rPr>
        <w:t>Written permission from the parent or guardian requesting that the school district comply with physician's orders also must be received.</w:t>
      </w:r>
    </w:p>
    <w:p w14:paraId="74B20CE9" w14:textId="77777777" w:rsidR="00B93F60" w:rsidRPr="008E2CD1" w:rsidRDefault="00B93F60" w:rsidP="009459FA">
      <w:pPr>
        <w:pStyle w:val="ListParagraph"/>
        <w:numPr>
          <w:ilvl w:val="0"/>
          <w:numId w:val="8"/>
        </w:numPr>
        <w:spacing w:after="120"/>
        <w:ind w:left="630"/>
        <w:contextualSpacing w:val="0"/>
        <w:rPr>
          <w:rFonts w:cs="Times New Roman"/>
          <w:sz w:val="24"/>
          <w:szCs w:val="24"/>
        </w:rPr>
      </w:pPr>
      <w:r w:rsidRPr="008E2CD1">
        <w:rPr>
          <w:rFonts w:cs="Times New Roman"/>
          <w:sz w:val="24"/>
          <w:szCs w:val="24"/>
        </w:rPr>
        <w:t>Medication brought to school by the parents shall be kept in a container appropriately labeled by the pharmacy or physician.</w:t>
      </w:r>
    </w:p>
    <w:p w14:paraId="6DA62A72" w14:textId="77777777" w:rsidR="00B93F60" w:rsidRPr="008E2CD1" w:rsidRDefault="00B93F60" w:rsidP="009459FA">
      <w:pPr>
        <w:pStyle w:val="ListParagraph"/>
        <w:numPr>
          <w:ilvl w:val="0"/>
          <w:numId w:val="8"/>
        </w:numPr>
        <w:spacing w:after="120"/>
        <w:ind w:left="630"/>
        <w:contextualSpacing w:val="0"/>
        <w:rPr>
          <w:rFonts w:cs="Times New Roman"/>
          <w:sz w:val="24"/>
          <w:szCs w:val="24"/>
        </w:rPr>
      </w:pPr>
      <w:r w:rsidRPr="008E2CD1">
        <w:rPr>
          <w:rFonts w:cs="Times New Roman"/>
          <w:sz w:val="24"/>
          <w:szCs w:val="24"/>
        </w:rPr>
        <w:t>One member of the staff shall be designated to secure the safety of student medications. A locked cabinet shall be provided for the storage of medication.</w:t>
      </w:r>
    </w:p>
    <w:p w14:paraId="1AB75585" w14:textId="77777777" w:rsidR="00B93F60" w:rsidRPr="008E2CD1" w:rsidRDefault="00B93F60" w:rsidP="009459FA">
      <w:pPr>
        <w:pStyle w:val="ListParagraph"/>
        <w:numPr>
          <w:ilvl w:val="0"/>
          <w:numId w:val="8"/>
        </w:numPr>
        <w:spacing w:after="120"/>
        <w:ind w:left="630"/>
        <w:contextualSpacing w:val="0"/>
        <w:rPr>
          <w:rFonts w:cs="Times New Roman"/>
          <w:sz w:val="24"/>
          <w:szCs w:val="24"/>
        </w:rPr>
      </w:pPr>
      <w:r w:rsidRPr="008E2CD1">
        <w:rPr>
          <w:rFonts w:cs="Times New Roman"/>
          <w:sz w:val="24"/>
          <w:szCs w:val="24"/>
        </w:rPr>
        <w:t>Opportunities shall be provided for co</w:t>
      </w:r>
      <w:r w:rsidRPr="008E2CD1">
        <w:rPr>
          <w:rFonts w:cs="Times New Roman"/>
          <w:sz w:val="24"/>
          <w:szCs w:val="24"/>
          <w:u w:color="000000"/>
        </w:rPr>
        <w:t>mm</w:t>
      </w:r>
      <w:r w:rsidRPr="008E2CD1">
        <w:rPr>
          <w:rFonts w:cs="Times New Roman"/>
          <w:sz w:val="24"/>
          <w:szCs w:val="24"/>
        </w:rPr>
        <w:t>unication between the parent, school personnel, and physician regarding the necessity for assisting the student to take the medication during school hours. The parent or guardian will be notified by a designated member of the school staff as quickly as possible after an emergency occurs. The parent's current telephone number must be made available to the school.</w:t>
      </w:r>
    </w:p>
    <w:p w14:paraId="10A948DD" w14:textId="77988B17" w:rsidR="00B93F60" w:rsidRPr="00CF1E8C" w:rsidRDefault="00B93F60" w:rsidP="008E2CD1">
      <w:pPr>
        <w:spacing w:after="120"/>
        <w:rPr>
          <w:rFonts w:cs="Times New Roman"/>
          <w:b/>
          <w:sz w:val="24"/>
          <w:szCs w:val="24"/>
        </w:rPr>
      </w:pPr>
      <w:r w:rsidRPr="00CF1E8C">
        <w:rPr>
          <w:rFonts w:cs="Times New Roman"/>
          <w:b/>
          <w:sz w:val="24"/>
          <w:szCs w:val="24"/>
        </w:rPr>
        <w:t xml:space="preserve">ALCOHOL/TOBACCO/DRUGS </w:t>
      </w:r>
    </w:p>
    <w:p w14:paraId="495D05E6" w14:textId="725E4E07" w:rsidR="00B93F60" w:rsidRPr="00CF1E8C" w:rsidRDefault="00B93F60" w:rsidP="008E2CD1">
      <w:pPr>
        <w:spacing w:after="120"/>
        <w:ind w:left="180"/>
        <w:rPr>
          <w:rFonts w:cs="Times New Roman"/>
          <w:sz w:val="24"/>
          <w:szCs w:val="24"/>
        </w:rPr>
      </w:pPr>
      <w:r w:rsidRPr="00CF1E8C">
        <w:rPr>
          <w:rFonts w:cs="Times New Roman"/>
          <w:sz w:val="24"/>
          <w:szCs w:val="24"/>
        </w:rPr>
        <w:t xml:space="preserve">Glendale schools are Tobacco Free Zones. The possession, use, or distribution of tobacco, e-cigarettes, or vapor pens on campus is prohibited. Lighters of any kind are prohibited on school district property. </w:t>
      </w:r>
      <w:r w:rsidR="00612E21">
        <w:rPr>
          <w:rFonts w:cs="Times New Roman"/>
          <w:sz w:val="24"/>
          <w:szCs w:val="24"/>
        </w:rPr>
        <w:t xml:space="preserve"> </w:t>
      </w:r>
    </w:p>
    <w:p w14:paraId="10B82A90" w14:textId="77777777" w:rsidR="00B93F60" w:rsidRPr="00CF1E8C" w:rsidRDefault="00B93F60" w:rsidP="008E2CD1">
      <w:pPr>
        <w:spacing w:after="120"/>
        <w:ind w:left="180"/>
        <w:rPr>
          <w:rFonts w:cs="Times New Roman"/>
          <w:sz w:val="24"/>
          <w:szCs w:val="24"/>
        </w:rPr>
      </w:pPr>
      <w:r w:rsidRPr="00CF1E8C">
        <w:rPr>
          <w:rFonts w:cs="Times New Roman"/>
          <w:sz w:val="24"/>
          <w:szCs w:val="24"/>
        </w:rPr>
        <w:t xml:space="preserve">In accordance with Oregon law, any person under age 18 possessing a tobacco product commits a Class D violation (minor in possession) subject to a court-imposed fine, as provided by ORS 167.785. Any person who distributes, sells or causes to be sold, tobacco in any form or a tobacco-burning device, to a person under 18 years of age commits a Class A violation subject to a fine, as provided by ORS 163.575. </w:t>
      </w:r>
    </w:p>
    <w:p w14:paraId="1A73CCAD" w14:textId="44481B1D" w:rsidR="00312CD3" w:rsidRDefault="00B93F60" w:rsidP="007A2165">
      <w:pPr>
        <w:spacing w:after="120"/>
        <w:ind w:left="180"/>
        <w:rPr>
          <w:rFonts w:cs="Times New Roman"/>
          <w:sz w:val="24"/>
          <w:szCs w:val="24"/>
        </w:rPr>
      </w:pPr>
      <w:r w:rsidRPr="00CF1E8C">
        <w:rPr>
          <w:rFonts w:cs="Times New Roman"/>
          <w:sz w:val="24"/>
          <w:szCs w:val="24"/>
        </w:rPr>
        <w:t>An unlawful drug is any drug not prescribed by a licensed medical practitioner. Unlawful delivery of a controlled substance to a student or minor within 1,000 feet of district property is a Class A felony, as provided by ORS 475.999.</w:t>
      </w:r>
    </w:p>
    <w:p w14:paraId="1D44EE58" w14:textId="42B1F0E2" w:rsidR="007A2165" w:rsidRPr="00CF1E8C" w:rsidRDefault="007A2165" w:rsidP="007A2165">
      <w:pPr>
        <w:spacing w:after="120"/>
        <w:ind w:left="180"/>
        <w:rPr>
          <w:rFonts w:cs="Times New Roman"/>
          <w:sz w:val="24"/>
          <w:szCs w:val="24"/>
        </w:rPr>
      </w:pPr>
      <w:r>
        <w:rPr>
          <w:rFonts w:cs="Times New Roman"/>
          <w:sz w:val="24"/>
          <w:szCs w:val="24"/>
        </w:rPr>
        <w:lastRenderedPageBreak/>
        <w:t xml:space="preserve">Per District policy </w:t>
      </w:r>
      <w:r w:rsidR="00DA26AB">
        <w:rPr>
          <w:rFonts w:cs="Times New Roman"/>
          <w:sz w:val="24"/>
          <w:szCs w:val="24"/>
        </w:rPr>
        <w:t xml:space="preserve"> (</w:t>
      </w:r>
      <w:r w:rsidR="00DA26AB">
        <w:rPr>
          <w:color w:val="000000"/>
          <w:shd w:val="clear" w:color="auto" w:fill="FFFFFF"/>
        </w:rPr>
        <w:t xml:space="preserve">JFCG/KGC/GBK) </w:t>
      </w:r>
      <w:r>
        <w:rPr>
          <w:rFonts w:cs="Times New Roman"/>
          <w:sz w:val="24"/>
          <w:szCs w:val="24"/>
        </w:rPr>
        <w:t xml:space="preserve">violation of this </w:t>
      </w:r>
      <w:r w:rsidR="00DA26AB">
        <w:rPr>
          <w:rFonts w:cs="Times New Roman"/>
          <w:sz w:val="24"/>
          <w:szCs w:val="24"/>
        </w:rPr>
        <w:t xml:space="preserve">policy will lead to </w:t>
      </w:r>
      <w:r w:rsidR="00DA26AB">
        <w:rPr>
          <w:color w:val="000000"/>
          <w:shd w:val="clear" w:color="auto" w:fill="FFFFFF"/>
        </w:rPr>
        <w:t>appropriate disciplinary action up to and including expulsion for students.</w:t>
      </w:r>
    </w:p>
    <w:p w14:paraId="04B0E4E2" w14:textId="77777777" w:rsidR="000A567B" w:rsidRPr="00CF1E8C" w:rsidRDefault="000A567B" w:rsidP="00F25333">
      <w:pPr>
        <w:pStyle w:val="Heading2"/>
      </w:pPr>
      <w:bookmarkStart w:id="46" w:name="_Toc102122364"/>
      <w:bookmarkStart w:id="47" w:name="_Toc102122366"/>
      <w:r w:rsidRPr="00CF1E8C">
        <w:t>STUDENT VISITORS</w:t>
      </w:r>
      <w:bookmarkEnd w:id="46"/>
    </w:p>
    <w:p w14:paraId="11495552" w14:textId="77777777" w:rsidR="000A567B" w:rsidRPr="00CF1E8C" w:rsidRDefault="000A567B" w:rsidP="000A567B">
      <w:pPr>
        <w:spacing w:after="120"/>
        <w:ind w:left="173"/>
        <w:rPr>
          <w:rFonts w:cs="Times New Roman"/>
          <w:sz w:val="24"/>
          <w:szCs w:val="24"/>
        </w:rPr>
      </w:pPr>
      <w:r w:rsidRPr="00CF1E8C">
        <w:rPr>
          <w:rFonts w:cs="Times New Roman"/>
          <w:sz w:val="24"/>
          <w:szCs w:val="24"/>
        </w:rPr>
        <w:t xml:space="preserve">Glendale School District does not allow visitations by students from out-of-district, except with prior permission from school administration. </w:t>
      </w:r>
    </w:p>
    <w:p w14:paraId="0161F5AE" w14:textId="6588C625" w:rsidR="00B93F60" w:rsidRPr="00CF1E8C" w:rsidRDefault="00B93F60" w:rsidP="00F25333">
      <w:pPr>
        <w:pStyle w:val="Heading2"/>
      </w:pPr>
      <w:r w:rsidRPr="00CF1E8C">
        <w:t>INTERROGATION &amp; SEARCHES</w:t>
      </w:r>
      <w:bookmarkEnd w:id="47"/>
    </w:p>
    <w:p w14:paraId="261AB974" w14:textId="77777777" w:rsidR="00B93F60" w:rsidRPr="00CF1E8C" w:rsidRDefault="00B93F60" w:rsidP="008E2CD1">
      <w:pPr>
        <w:spacing w:after="120"/>
        <w:ind w:left="180"/>
        <w:rPr>
          <w:rFonts w:cs="Times New Roman"/>
          <w:sz w:val="24"/>
          <w:szCs w:val="24"/>
        </w:rPr>
      </w:pPr>
      <w:r w:rsidRPr="00CF1E8C">
        <w:rPr>
          <w:rFonts w:cs="Times New Roman"/>
          <w:sz w:val="24"/>
          <w:szCs w:val="24"/>
        </w:rPr>
        <w:t>If probable cause is established, school officials may search the personal property, including the facility, locker, or property provided by the school, and seize any property deemed injurious or detrimental to the safety and welfare of students and personnel.</w:t>
      </w:r>
    </w:p>
    <w:p w14:paraId="6A49552E" w14:textId="77777777" w:rsidR="00B93F60" w:rsidRPr="00CF1E8C" w:rsidRDefault="00B93F60" w:rsidP="008E2CD1">
      <w:pPr>
        <w:spacing w:after="120"/>
        <w:ind w:left="180"/>
        <w:rPr>
          <w:rFonts w:cs="Times New Roman"/>
          <w:sz w:val="24"/>
          <w:szCs w:val="24"/>
        </w:rPr>
      </w:pPr>
      <w:r w:rsidRPr="00CF1E8C">
        <w:rPr>
          <w:rFonts w:cs="Times New Roman"/>
          <w:sz w:val="24"/>
          <w:szCs w:val="24"/>
        </w:rPr>
        <w:t xml:space="preserve">Search of a student's belongings may be conducted when there is probable cause to believe that the particular student is concealing evidence of an illegal act or school violation. Search of student’s person may be conducted by a law enforcement official. </w:t>
      </w:r>
    </w:p>
    <w:p w14:paraId="1A55BA57" w14:textId="77777777" w:rsidR="00B93F60" w:rsidRPr="00CF1E8C" w:rsidRDefault="00B93F60" w:rsidP="008E2CD1">
      <w:pPr>
        <w:spacing w:after="120"/>
        <w:ind w:left="180"/>
        <w:rPr>
          <w:rFonts w:cs="Times New Roman"/>
          <w:sz w:val="24"/>
          <w:szCs w:val="24"/>
        </w:rPr>
      </w:pPr>
      <w:r w:rsidRPr="00CF1E8C">
        <w:rPr>
          <w:rFonts w:cs="Times New Roman"/>
          <w:sz w:val="24"/>
          <w:szCs w:val="24"/>
        </w:rPr>
        <w:t>Illegal items (firearms, weapons, narcotics, etc.) or other possessions determined to be a threat to the safety or security of others may be seized by school officials and turned over to the proper authorities.</w:t>
      </w:r>
    </w:p>
    <w:p w14:paraId="65DA57B2" w14:textId="77777777" w:rsidR="00B93F60" w:rsidRPr="00CF1E8C" w:rsidRDefault="00B93F60" w:rsidP="008E2CD1">
      <w:pPr>
        <w:spacing w:after="120"/>
        <w:ind w:left="180"/>
        <w:rPr>
          <w:rFonts w:cs="Times New Roman"/>
          <w:sz w:val="24"/>
          <w:szCs w:val="24"/>
        </w:rPr>
      </w:pPr>
      <w:r w:rsidRPr="00CF1E8C">
        <w:rPr>
          <w:rFonts w:cs="Times New Roman"/>
          <w:sz w:val="24"/>
          <w:szCs w:val="24"/>
        </w:rPr>
        <w:t xml:space="preserve">At the time school equipment is assigned to students for their use, students will be informed of conditions for the use of such equipment and of the intent of the school personnel to conduct routine searches. </w:t>
      </w:r>
    </w:p>
    <w:p w14:paraId="04633B6F" w14:textId="77777777" w:rsidR="00B93F60" w:rsidRPr="00CF1E8C" w:rsidRDefault="00B93F60" w:rsidP="008E2CD1">
      <w:pPr>
        <w:spacing w:after="120"/>
        <w:ind w:left="180"/>
        <w:rPr>
          <w:rFonts w:cs="Times New Roman"/>
          <w:sz w:val="24"/>
          <w:szCs w:val="24"/>
        </w:rPr>
      </w:pPr>
      <w:r w:rsidRPr="00CF1E8C">
        <w:rPr>
          <w:rFonts w:cs="Times New Roman"/>
          <w:sz w:val="24"/>
          <w:szCs w:val="24"/>
        </w:rPr>
        <w:t>When law enforcement officials find it necessary to question students during the school day or during periods of extracurricular activities, the school principal or designee will be present when possible. An effort will be made to contact the parent/guardian/custodian so that the responsible adult may be notified of the situation.</w:t>
      </w:r>
    </w:p>
    <w:p w14:paraId="0E8E6BB7" w14:textId="30720D8B" w:rsidR="00B93F60" w:rsidRPr="00CF1E8C" w:rsidRDefault="00B93F60" w:rsidP="008E2CD1">
      <w:pPr>
        <w:spacing w:after="120"/>
        <w:ind w:left="180"/>
        <w:rPr>
          <w:rFonts w:cs="Times New Roman"/>
          <w:sz w:val="24"/>
          <w:szCs w:val="24"/>
        </w:rPr>
      </w:pPr>
      <w:r w:rsidRPr="00CF1E8C">
        <w:rPr>
          <w:rFonts w:cs="Times New Roman"/>
          <w:sz w:val="24"/>
          <w:szCs w:val="24"/>
        </w:rPr>
        <w:t xml:space="preserve">If custody and/or arrest are involved, the principal will request that all procedural safeguards prescribed by law will be observed by law enforcement officials. </w:t>
      </w:r>
    </w:p>
    <w:p w14:paraId="08C716C9" w14:textId="77777777" w:rsidR="00B93F60" w:rsidRPr="00CF1E8C" w:rsidRDefault="00B93F60" w:rsidP="008E2CD1">
      <w:pPr>
        <w:spacing w:after="120"/>
        <w:rPr>
          <w:rFonts w:cs="Times New Roman"/>
          <w:sz w:val="24"/>
          <w:szCs w:val="24"/>
        </w:rPr>
      </w:pPr>
      <w:r w:rsidRPr="00CF1E8C">
        <w:rPr>
          <w:rFonts w:cs="Times New Roman"/>
          <w:b/>
          <w:sz w:val="24"/>
          <w:szCs w:val="24"/>
        </w:rPr>
        <w:t>VANDALISM</w:t>
      </w:r>
      <w:r w:rsidRPr="00CF1E8C">
        <w:rPr>
          <w:rFonts w:cs="Times New Roman"/>
          <w:sz w:val="24"/>
          <w:szCs w:val="24"/>
        </w:rPr>
        <w:t xml:space="preserve"> </w:t>
      </w:r>
    </w:p>
    <w:p w14:paraId="58C1E58D" w14:textId="77777777" w:rsidR="00B93F60" w:rsidRPr="00CF1E8C" w:rsidRDefault="00B93F60" w:rsidP="008E2CD1">
      <w:pPr>
        <w:spacing w:after="120"/>
        <w:ind w:left="180"/>
        <w:rPr>
          <w:rFonts w:cs="Times New Roman"/>
          <w:sz w:val="24"/>
          <w:szCs w:val="24"/>
        </w:rPr>
      </w:pPr>
      <w:r w:rsidRPr="00CF1E8C">
        <w:rPr>
          <w:rFonts w:cs="Times New Roman"/>
          <w:sz w:val="24"/>
          <w:szCs w:val="24"/>
        </w:rPr>
        <w:t>Any student caught or proven to be guilty of vandalizing school property shall be subject to a parent conference, suspension from school, and restitution of the damages. Further disciplinary measures may also include loss of student activities or other discipline (for example, a "service project".) Law enforcement agencies may be contacted.</w:t>
      </w:r>
    </w:p>
    <w:p w14:paraId="21902578" w14:textId="77777777" w:rsidR="00B93F60" w:rsidRPr="00CF1E8C" w:rsidRDefault="00B93F60" w:rsidP="008E2CD1">
      <w:pPr>
        <w:spacing w:after="120"/>
        <w:ind w:left="180"/>
        <w:rPr>
          <w:rFonts w:cs="Times New Roman"/>
          <w:sz w:val="24"/>
          <w:szCs w:val="24"/>
        </w:rPr>
      </w:pPr>
      <w:r w:rsidRPr="00CF1E8C">
        <w:rPr>
          <w:rFonts w:cs="Times New Roman"/>
          <w:sz w:val="24"/>
          <w:szCs w:val="24"/>
        </w:rPr>
        <w:t>Students and citizens are urged to cooperate in reporting any incidents of vandalism/malicious mischief and the name(s) of the person(s) believed to be responsible to the appropriate school personnel. If the vandal being reported is not a student of the Glendale School District, the police will be contacted immediately.</w:t>
      </w:r>
    </w:p>
    <w:p w14:paraId="31FA3EDE" w14:textId="77777777" w:rsidR="00B93F60" w:rsidRPr="00CF1E8C" w:rsidRDefault="00B93F60" w:rsidP="008E2CD1">
      <w:pPr>
        <w:spacing w:after="120"/>
        <w:ind w:left="180"/>
        <w:rPr>
          <w:rFonts w:cs="Times New Roman"/>
          <w:sz w:val="24"/>
          <w:szCs w:val="24"/>
        </w:rPr>
      </w:pPr>
      <w:r w:rsidRPr="00CF1E8C">
        <w:rPr>
          <w:rFonts w:cs="Times New Roman"/>
          <w:sz w:val="24"/>
          <w:szCs w:val="24"/>
        </w:rPr>
        <w:t>If the principal requests such a parent conference, the student may be suspended awaiting the time of the parent conference, not to exceed five school days. If the parent conference does not result in a satisfactory solution to the question of the student involvement in the vandalism act and appropriate restitution, the principal will notify the superintendent and will also request police involvement in the matter.</w:t>
      </w:r>
    </w:p>
    <w:p w14:paraId="684A8F0E" w14:textId="77777777" w:rsidR="00B93F60" w:rsidRPr="00CF1E8C" w:rsidRDefault="00B93F60" w:rsidP="008E2CD1">
      <w:pPr>
        <w:spacing w:after="120"/>
        <w:ind w:left="180"/>
        <w:rPr>
          <w:rFonts w:cs="Times New Roman"/>
          <w:sz w:val="24"/>
          <w:szCs w:val="24"/>
        </w:rPr>
      </w:pPr>
      <w:r w:rsidRPr="00CF1E8C">
        <w:rPr>
          <w:rFonts w:cs="Times New Roman"/>
          <w:sz w:val="24"/>
          <w:szCs w:val="24"/>
        </w:rPr>
        <w:t>If in the principal's best judgment, the matter cannot be processed in the above prescribed manner without jeopardizing the opportunity to determine the vandal and rectify the problem, then the police can be called in immediately but not before the parent(s)/guardian(s) has been contacted.</w:t>
      </w:r>
    </w:p>
    <w:p w14:paraId="0F5F0613" w14:textId="77777777" w:rsidR="00B93F60" w:rsidRPr="00CF1E8C" w:rsidRDefault="00B93F60" w:rsidP="008E2CD1">
      <w:pPr>
        <w:spacing w:after="120"/>
        <w:ind w:left="180"/>
        <w:rPr>
          <w:rFonts w:cs="Times New Roman"/>
          <w:sz w:val="24"/>
          <w:szCs w:val="24"/>
        </w:rPr>
      </w:pPr>
      <w:r w:rsidRPr="00CF1E8C">
        <w:rPr>
          <w:rFonts w:cs="Times New Roman"/>
          <w:sz w:val="24"/>
          <w:szCs w:val="24"/>
        </w:rPr>
        <w:lastRenderedPageBreak/>
        <w:t xml:space="preserve">As a conclusion to the incident, the building principal will submit a report of the vandalism and the resultant remedy to the superintendent, who will report such matters to the school Board. </w:t>
      </w:r>
    </w:p>
    <w:p w14:paraId="6FE9800C" w14:textId="77777777" w:rsidR="00B93F60" w:rsidRPr="00CF1E8C" w:rsidRDefault="00B93F60" w:rsidP="00B93F60">
      <w:pPr>
        <w:spacing w:after="120"/>
        <w:ind w:left="101"/>
        <w:rPr>
          <w:rFonts w:cs="Times New Roman"/>
          <w:b/>
          <w:sz w:val="24"/>
          <w:szCs w:val="24"/>
        </w:rPr>
      </w:pPr>
      <w:r w:rsidRPr="00CF1E8C">
        <w:rPr>
          <w:rFonts w:cs="Times New Roman"/>
          <w:b/>
          <w:sz w:val="24"/>
          <w:szCs w:val="24"/>
        </w:rPr>
        <w:t xml:space="preserve">WEAPONS </w:t>
      </w:r>
    </w:p>
    <w:p w14:paraId="6BE24837" w14:textId="77777777" w:rsidR="00B93F60" w:rsidRPr="00CF1E8C" w:rsidRDefault="00B93F60" w:rsidP="008E2CD1">
      <w:pPr>
        <w:spacing w:after="120"/>
        <w:ind w:left="180"/>
        <w:rPr>
          <w:rFonts w:cs="Times New Roman"/>
          <w:sz w:val="24"/>
          <w:szCs w:val="24"/>
        </w:rPr>
      </w:pPr>
      <w:r w:rsidRPr="00CF1E8C">
        <w:rPr>
          <w:rFonts w:cs="Times New Roman"/>
          <w:sz w:val="24"/>
          <w:szCs w:val="24"/>
        </w:rPr>
        <w:t xml:space="preserve">Possessing a dangerous weapon or using any object to inflict bodily injury to another person. No snowballs, squirt guns, or other water devices are allowed to be used in an aggressive manner toward other students, staff or property. </w:t>
      </w:r>
    </w:p>
    <w:p w14:paraId="62F9498F" w14:textId="77777777" w:rsidR="00B93F60" w:rsidRPr="00CF1E8C" w:rsidRDefault="00B93F60" w:rsidP="008E2CD1">
      <w:pPr>
        <w:spacing w:after="120"/>
        <w:ind w:left="180"/>
        <w:rPr>
          <w:rFonts w:cs="Times New Roman"/>
          <w:sz w:val="24"/>
          <w:szCs w:val="24"/>
        </w:rPr>
      </w:pPr>
      <w:r w:rsidRPr="00CF1E8C">
        <w:rPr>
          <w:rFonts w:cs="Times New Roman"/>
          <w:sz w:val="24"/>
          <w:szCs w:val="24"/>
        </w:rPr>
        <w:t>Weapons and replicas of weapons are forbidden on school property. Under Oregon law, "dangerous weapon" means any weapon, devise, instrument, material or substance, animated or inanimate, which under the circumstances in which it is used, attempted to be used, or threatened to be used is readily capable of causing death or serious physical injury. The act of intentionally bringing a weapon within 1,000 feet of a school is a felony and is punishable by up to five (5) years imprisonment and/or a fine of up to $100,000.</w:t>
      </w:r>
    </w:p>
    <w:p w14:paraId="1087DC3A" w14:textId="77777777" w:rsidR="00B93F60" w:rsidRPr="00CF1E8C" w:rsidRDefault="00B93F60" w:rsidP="008E2CD1">
      <w:pPr>
        <w:spacing w:after="120"/>
        <w:ind w:left="180"/>
        <w:rPr>
          <w:rFonts w:cs="Times New Roman"/>
          <w:sz w:val="24"/>
          <w:szCs w:val="24"/>
        </w:rPr>
      </w:pPr>
      <w:r w:rsidRPr="00CF1E8C">
        <w:rPr>
          <w:rFonts w:cs="Times New Roman"/>
          <w:sz w:val="24"/>
          <w:szCs w:val="24"/>
        </w:rPr>
        <w:t>A student bringing a weapon onto school grounds (including in an automobile) is in violation of this statute. A student found in violation will be suspended from school. The incident will be reported to the student's parents and may be reported to the local law enforcement agency. The administration will consider and may pursue the expulsion process.</w:t>
      </w:r>
    </w:p>
    <w:p w14:paraId="0C04AEF5" w14:textId="77777777" w:rsidR="00B93F60" w:rsidRPr="00CF1E8C" w:rsidRDefault="00B93F60" w:rsidP="008E2CD1">
      <w:pPr>
        <w:spacing w:after="120"/>
        <w:rPr>
          <w:rFonts w:cs="Times New Roman"/>
          <w:sz w:val="24"/>
          <w:szCs w:val="24"/>
        </w:rPr>
      </w:pPr>
      <w:r w:rsidRPr="00CF1E8C">
        <w:rPr>
          <w:rFonts w:cs="Times New Roman"/>
          <w:b/>
          <w:sz w:val="24"/>
          <w:szCs w:val="24"/>
        </w:rPr>
        <w:t>AUTOMOBILE MISUSE</w:t>
      </w:r>
      <w:r w:rsidRPr="00CF1E8C">
        <w:rPr>
          <w:rFonts w:cs="Times New Roman"/>
          <w:sz w:val="24"/>
          <w:szCs w:val="24"/>
        </w:rPr>
        <w:t xml:space="preserve"> </w:t>
      </w:r>
    </w:p>
    <w:p w14:paraId="2AB89551" w14:textId="77777777" w:rsidR="00B93F60" w:rsidRPr="00CF1E8C" w:rsidRDefault="00B93F60" w:rsidP="008E2CD1">
      <w:pPr>
        <w:spacing w:after="120"/>
        <w:ind w:left="180"/>
        <w:rPr>
          <w:rFonts w:cs="Times New Roman"/>
          <w:sz w:val="24"/>
          <w:szCs w:val="24"/>
        </w:rPr>
      </w:pPr>
      <w:r w:rsidRPr="00CF1E8C">
        <w:rPr>
          <w:rFonts w:cs="Times New Roman"/>
          <w:sz w:val="24"/>
          <w:szCs w:val="24"/>
        </w:rPr>
        <w:t>Misusing an automobile on school property or within the school zone (speeding, unsafe driving, violating parking or vehicle use regulations) are subject to disciplinary and/or legal consequences. These regulations include:</w:t>
      </w:r>
    </w:p>
    <w:p w14:paraId="064513A1" w14:textId="77777777" w:rsidR="00B93F60" w:rsidRPr="00CF1E8C" w:rsidRDefault="00B93F60" w:rsidP="009459FA">
      <w:pPr>
        <w:pStyle w:val="ListParagraph"/>
        <w:numPr>
          <w:ilvl w:val="0"/>
          <w:numId w:val="9"/>
        </w:numPr>
        <w:spacing w:after="120"/>
        <w:ind w:left="720"/>
        <w:contextualSpacing w:val="0"/>
        <w:rPr>
          <w:rFonts w:cs="Times New Roman"/>
          <w:sz w:val="24"/>
          <w:szCs w:val="24"/>
        </w:rPr>
      </w:pPr>
      <w:r w:rsidRPr="00CF1E8C">
        <w:rPr>
          <w:rFonts w:cs="Times New Roman"/>
          <w:sz w:val="24"/>
          <w:szCs w:val="24"/>
        </w:rPr>
        <w:t xml:space="preserve">Students must have a valid driver's license issued by the state of Oregon. </w:t>
      </w:r>
    </w:p>
    <w:p w14:paraId="230EBABE" w14:textId="77777777" w:rsidR="00B93F60" w:rsidRPr="00CF1E8C" w:rsidRDefault="00B93F60" w:rsidP="009459FA">
      <w:pPr>
        <w:pStyle w:val="ListParagraph"/>
        <w:numPr>
          <w:ilvl w:val="0"/>
          <w:numId w:val="9"/>
        </w:numPr>
        <w:spacing w:after="120"/>
        <w:ind w:left="720"/>
        <w:contextualSpacing w:val="0"/>
        <w:rPr>
          <w:rFonts w:cs="Times New Roman"/>
          <w:sz w:val="24"/>
          <w:szCs w:val="24"/>
        </w:rPr>
      </w:pPr>
      <w:r w:rsidRPr="00CF1E8C">
        <w:rPr>
          <w:rFonts w:cs="Times New Roman"/>
          <w:sz w:val="24"/>
          <w:szCs w:val="24"/>
        </w:rPr>
        <w:t>Students must show proof of liability insurance.</w:t>
      </w:r>
    </w:p>
    <w:p w14:paraId="071EC7CB" w14:textId="77777777" w:rsidR="00B93F60" w:rsidRPr="00CF1E8C" w:rsidRDefault="00B93F60" w:rsidP="009459FA">
      <w:pPr>
        <w:pStyle w:val="ListParagraph"/>
        <w:numPr>
          <w:ilvl w:val="0"/>
          <w:numId w:val="9"/>
        </w:numPr>
        <w:spacing w:after="120"/>
        <w:ind w:left="720"/>
        <w:contextualSpacing w:val="0"/>
        <w:rPr>
          <w:rFonts w:cs="Times New Roman"/>
          <w:sz w:val="24"/>
          <w:szCs w:val="24"/>
        </w:rPr>
      </w:pPr>
      <w:r w:rsidRPr="00CF1E8C">
        <w:rPr>
          <w:rFonts w:cs="Times New Roman"/>
          <w:sz w:val="24"/>
          <w:szCs w:val="24"/>
        </w:rPr>
        <w:t>Students must obey all traffic laws and drive in a safe manner on and around the high school campus.</w:t>
      </w:r>
    </w:p>
    <w:p w14:paraId="42E37623" w14:textId="77777777" w:rsidR="00B93F60" w:rsidRPr="00CF1E8C" w:rsidRDefault="00B93F60" w:rsidP="009459FA">
      <w:pPr>
        <w:pStyle w:val="ListParagraph"/>
        <w:numPr>
          <w:ilvl w:val="0"/>
          <w:numId w:val="9"/>
        </w:numPr>
        <w:spacing w:after="120"/>
        <w:ind w:left="720"/>
        <w:contextualSpacing w:val="0"/>
        <w:rPr>
          <w:rFonts w:cs="Times New Roman"/>
          <w:sz w:val="24"/>
          <w:szCs w:val="24"/>
        </w:rPr>
      </w:pPr>
      <w:r w:rsidRPr="00CF1E8C">
        <w:rPr>
          <w:rFonts w:cs="Times New Roman"/>
          <w:sz w:val="24"/>
          <w:szCs w:val="24"/>
        </w:rPr>
        <w:t>Once students arrive at school they are expected to attend class and must obtain permission from the office to access their vehicles.</w:t>
      </w:r>
    </w:p>
    <w:p w14:paraId="1B11CD3F" w14:textId="77777777" w:rsidR="00B93F60" w:rsidRPr="00CF1E8C" w:rsidRDefault="00B93F60" w:rsidP="00F25333">
      <w:pPr>
        <w:pStyle w:val="Heading2"/>
      </w:pPr>
      <w:bookmarkStart w:id="48" w:name="_Toc102122367"/>
      <w:r w:rsidRPr="00CF1E8C">
        <w:t>OFF-CAMPUS LUNCH</w:t>
      </w:r>
      <w:bookmarkEnd w:id="48"/>
    </w:p>
    <w:p w14:paraId="14FBA6F5" w14:textId="77777777" w:rsidR="00B93F60" w:rsidRPr="00CF1E8C" w:rsidRDefault="00B93F60" w:rsidP="00B93F60">
      <w:pPr>
        <w:spacing w:after="120"/>
        <w:ind w:left="173"/>
        <w:rPr>
          <w:rFonts w:cs="Times New Roman"/>
          <w:sz w:val="24"/>
          <w:szCs w:val="24"/>
        </w:rPr>
      </w:pPr>
      <w:r w:rsidRPr="00CF1E8C">
        <w:rPr>
          <w:rFonts w:cs="Times New Roman"/>
          <w:sz w:val="24"/>
          <w:szCs w:val="24"/>
        </w:rPr>
        <w:t xml:space="preserve">Students will not be allowed to leave campus for lunch without meeting requirements established by their school. If they don’t meet the requirements, once a student arrives on campus, they will not be permitted to leave until school is over or a guardian signs them out. </w:t>
      </w:r>
    </w:p>
    <w:p w14:paraId="6F28B5E5" w14:textId="77777777" w:rsidR="00B93F60" w:rsidRPr="00CF1E8C" w:rsidRDefault="00B93F60" w:rsidP="00F25333">
      <w:pPr>
        <w:pStyle w:val="Heading2"/>
      </w:pPr>
      <w:bookmarkStart w:id="49" w:name="_Toc102122368"/>
      <w:r w:rsidRPr="00CF1E8C">
        <w:t>BICYCLES &amp; SKATEBOARDS</w:t>
      </w:r>
      <w:bookmarkEnd w:id="49"/>
    </w:p>
    <w:p w14:paraId="07D71060" w14:textId="77777777" w:rsidR="00B93F60" w:rsidRPr="00CF1E8C" w:rsidRDefault="00B93F60" w:rsidP="00052CC0">
      <w:pPr>
        <w:spacing w:after="120"/>
        <w:ind w:left="180"/>
        <w:rPr>
          <w:rFonts w:cs="Times New Roman"/>
          <w:sz w:val="24"/>
          <w:szCs w:val="24"/>
        </w:rPr>
      </w:pPr>
      <w:r w:rsidRPr="00CF1E8C">
        <w:rPr>
          <w:rFonts w:cs="Times New Roman"/>
          <w:sz w:val="24"/>
          <w:szCs w:val="24"/>
        </w:rPr>
        <w:t>Bicycles ridden to school by students must be parked in a designated area on school grounds and should be locked. Because of safety and liability issues, bikes and skateboards may not be ridden anywhere on campus during the school day. Students under the age of 16 must wear a helmet as required by law.</w:t>
      </w:r>
    </w:p>
    <w:p w14:paraId="57346420" w14:textId="77777777" w:rsidR="00B93F60" w:rsidRPr="00CF1E8C" w:rsidRDefault="00B93F60" w:rsidP="00B93F60">
      <w:pPr>
        <w:spacing w:after="120"/>
        <w:rPr>
          <w:rFonts w:cs="Times New Roman"/>
          <w:b/>
          <w:sz w:val="24"/>
          <w:szCs w:val="24"/>
        </w:rPr>
      </w:pPr>
      <w:r w:rsidRPr="00CF1E8C">
        <w:rPr>
          <w:rFonts w:cs="Times New Roman"/>
          <w:b/>
          <w:sz w:val="24"/>
          <w:szCs w:val="24"/>
        </w:rPr>
        <w:t xml:space="preserve">BUS CONDUCT </w:t>
      </w:r>
    </w:p>
    <w:p w14:paraId="0FF20A1A" w14:textId="77777777" w:rsidR="00B93F60" w:rsidRPr="00CF1E8C" w:rsidRDefault="00B93F60" w:rsidP="009459FA">
      <w:pPr>
        <w:pStyle w:val="ListParagraph"/>
        <w:numPr>
          <w:ilvl w:val="0"/>
          <w:numId w:val="4"/>
        </w:numPr>
        <w:spacing w:after="120"/>
        <w:contextualSpacing w:val="0"/>
        <w:rPr>
          <w:rFonts w:cs="Times New Roman"/>
          <w:sz w:val="24"/>
          <w:szCs w:val="24"/>
        </w:rPr>
      </w:pPr>
      <w:r w:rsidRPr="00CF1E8C">
        <w:rPr>
          <w:rFonts w:cs="Times New Roman"/>
          <w:sz w:val="24"/>
          <w:szCs w:val="24"/>
        </w:rPr>
        <w:t>Students being transported are under the authority of the bus driver.</w:t>
      </w:r>
    </w:p>
    <w:p w14:paraId="537A3F31" w14:textId="77777777" w:rsidR="00B93F60" w:rsidRPr="00CF1E8C" w:rsidRDefault="00B93F60" w:rsidP="009459FA">
      <w:pPr>
        <w:pStyle w:val="ListParagraph"/>
        <w:numPr>
          <w:ilvl w:val="0"/>
          <w:numId w:val="4"/>
        </w:numPr>
        <w:spacing w:after="120"/>
        <w:contextualSpacing w:val="0"/>
        <w:rPr>
          <w:rFonts w:cs="Times New Roman"/>
          <w:sz w:val="24"/>
          <w:szCs w:val="24"/>
        </w:rPr>
      </w:pPr>
      <w:r w:rsidRPr="00CF1E8C">
        <w:rPr>
          <w:rFonts w:cs="Times New Roman"/>
          <w:sz w:val="24"/>
          <w:szCs w:val="24"/>
        </w:rPr>
        <w:t>A time schedule will be posted in the bus and it shall be followed.</w:t>
      </w:r>
    </w:p>
    <w:p w14:paraId="13D71A0A" w14:textId="77777777" w:rsidR="00B93F60" w:rsidRPr="00CF1E8C" w:rsidRDefault="00B93F60" w:rsidP="009459FA">
      <w:pPr>
        <w:pStyle w:val="ListParagraph"/>
        <w:numPr>
          <w:ilvl w:val="0"/>
          <w:numId w:val="4"/>
        </w:numPr>
        <w:spacing w:after="120"/>
        <w:contextualSpacing w:val="0"/>
        <w:rPr>
          <w:rFonts w:cs="Times New Roman"/>
          <w:sz w:val="24"/>
          <w:szCs w:val="24"/>
        </w:rPr>
      </w:pPr>
      <w:r w:rsidRPr="00CF1E8C">
        <w:rPr>
          <w:rFonts w:cs="Times New Roman"/>
          <w:sz w:val="24"/>
          <w:szCs w:val="24"/>
        </w:rPr>
        <w:t>Students must be on time for the bus.</w:t>
      </w:r>
    </w:p>
    <w:p w14:paraId="3E0E9FF0" w14:textId="77777777" w:rsidR="00B93F60" w:rsidRPr="00CF1E8C" w:rsidRDefault="00B93F60" w:rsidP="009459FA">
      <w:pPr>
        <w:pStyle w:val="ListParagraph"/>
        <w:numPr>
          <w:ilvl w:val="0"/>
          <w:numId w:val="4"/>
        </w:numPr>
        <w:spacing w:after="120"/>
        <w:contextualSpacing w:val="0"/>
        <w:rPr>
          <w:rFonts w:cs="Times New Roman"/>
          <w:sz w:val="24"/>
          <w:szCs w:val="24"/>
        </w:rPr>
      </w:pPr>
      <w:r w:rsidRPr="00CF1E8C">
        <w:rPr>
          <w:rFonts w:cs="Times New Roman"/>
          <w:sz w:val="24"/>
          <w:szCs w:val="24"/>
        </w:rPr>
        <w:lastRenderedPageBreak/>
        <w:t>Students must remain seated while the bus is in motion.</w:t>
      </w:r>
    </w:p>
    <w:p w14:paraId="521A9DC4" w14:textId="77777777" w:rsidR="00B93F60" w:rsidRPr="00CF1E8C" w:rsidRDefault="00B93F60" w:rsidP="009459FA">
      <w:pPr>
        <w:pStyle w:val="ListParagraph"/>
        <w:numPr>
          <w:ilvl w:val="0"/>
          <w:numId w:val="4"/>
        </w:numPr>
        <w:spacing w:after="120"/>
        <w:contextualSpacing w:val="0"/>
        <w:rPr>
          <w:rFonts w:cs="Times New Roman"/>
          <w:sz w:val="24"/>
          <w:szCs w:val="24"/>
        </w:rPr>
      </w:pPr>
      <w:r w:rsidRPr="00CF1E8C">
        <w:rPr>
          <w:rFonts w:cs="Times New Roman"/>
          <w:sz w:val="24"/>
          <w:szCs w:val="24"/>
        </w:rPr>
        <w:t>The bus driver may assign seats.</w:t>
      </w:r>
    </w:p>
    <w:p w14:paraId="62235167" w14:textId="77777777" w:rsidR="00B93F60" w:rsidRPr="00CF1E8C" w:rsidRDefault="00B93F60" w:rsidP="009459FA">
      <w:pPr>
        <w:pStyle w:val="ListParagraph"/>
        <w:numPr>
          <w:ilvl w:val="0"/>
          <w:numId w:val="4"/>
        </w:numPr>
        <w:spacing w:after="120"/>
        <w:contextualSpacing w:val="0"/>
        <w:rPr>
          <w:rFonts w:cs="Times New Roman"/>
          <w:sz w:val="24"/>
          <w:szCs w:val="24"/>
        </w:rPr>
      </w:pPr>
      <w:r w:rsidRPr="00CF1E8C">
        <w:rPr>
          <w:rFonts w:cs="Times New Roman"/>
          <w:sz w:val="24"/>
          <w:szCs w:val="24"/>
        </w:rPr>
        <w:t>Students must not extend their hands, arms, or heads through the bus windows.</w:t>
      </w:r>
    </w:p>
    <w:p w14:paraId="7FF6B727" w14:textId="77777777" w:rsidR="00B93F60" w:rsidRPr="00CF1E8C" w:rsidRDefault="00B93F60" w:rsidP="009459FA">
      <w:pPr>
        <w:pStyle w:val="ListParagraph"/>
        <w:numPr>
          <w:ilvl w:val="0"/>
          <w:numId w:val="4"/>
        </w:numPr>
        <w:spacing w:after="120"/>
        <w:contextualSpacing w:val="0"/>
        <w:rPr>
          <w:rFonts w:cs="Times New Roman"/>
          <w:sz w:val="24"/>
          <w:szCs w:val="24"/>
        </w:rPr>
      </w:pPr>
      <w:r w:rsidRPr="00CF1E8C">
        <w:rPr>
          <w:rFonts w:cs="Times New Roman"/>
          <w:sz w:val="24"/>
          <w:szCs w:val="24"/>
        </w:rPr>
        <w:t>Students need written permission from parents to leave the bus at locations other than home or school.</w:t>
      </w:r>
    </w:p>
    <w:p w14:paraId="36DD5219" w14:textId="77777777" w:rsidR="00B93F60" w:rsidRPr="00CF1E8C" w:rsidRDefault="00B93F60" w:rsidP="009459FA">
      <w:pPr>
        <w:pStyle w:val="ListParagraph"/>
        <w:numPr>
          <w:ilvl w:val="0"/>
          <w:numId w:val="4"/>
        </w:numPr>
        <w:spacing w:after="120"/>
        <w:contextualSpacing w:val="0"/>
        <w:rPr>
          <w:rFonts w:cs="Times New Roman"/>
          <w:sz w:val="24"/>
          <w:szCs w:val="24"/>
        </w:rPr>
      </w:pPr>
      <w:r w:rsidRPr="00CF1E8C">
        <w:rPr>
          <w:rFonts w:cs="Times New Roman"/>
          <w:sz w:val="24"/>
          <w:szCs w:val="24"/>
        </w:rPr>
        <w:t>Loud or vulgar language is prohibited.</w:t>
      </w:r>
    </w:p>
    <w:p w14:paraId="63A35788" w14:textId="77777777" w:rsidR="00B93F60" w:rsidRPr="00CF1E8C" w:rsidRDefault="00B93F60" w:rsidP="009459FA">
      <w:pPr>
        <w:pStyle w:val="ListParagraph"/>
        <w:numPr>
          <w:ilvl w:val="0"/>
          <w:numId w:val="4"/>
        </w:numPr>
        <w:spacing w:after="120"/>
        <w:contextualSpacing w:val="0"/>
        <w:rPr>
          <w:rFonts w:cs="Times New Roman"/>
          <w:sz w:val="24"/>
          <w:szCs w:val="24"/>
        </w:rPr>
      </w:pPr>
      <w:r w:rsidRPr="00CF1E8C">
        <w:rPr>
          <w:rFonts w:cs="Times New Roman"/>
          <w:sz w:val="24"/>
          <w:szCs w:val="24"/>
        </w:rPr>
        <w:t>Students must not open or close windows without permission of the driver.</w:t>
      </w:r>
    </w:p>
    <w:p w14:paraId="0C61DD11" w14:textId="77777777" w:rsidR="00B93F60" w:rsidRPr="00CF1E8C" w:rsidRDefault="00B93F60" w:rsidP="009459FA">
      <w:pPr>
        <w:pStyle w:val="ListParagraph"/>
        <w:numPr>
          <w:ilvl w:val="0"/>
          <w:numId w:val="4"/>
        </w:numPr>
        <w:spacing w:after="120"/>
        <w:contextualSpacing w:val="0"/>
        <w:rPr>
          <w:rFonts w:cs="Times New Roman"/>
          <w:sz w:val="24"/>
          <w:szCs w:val="24"/>
        </w:rPr>
      </w:pPr>
      <w:r w:rsidRPr="00CF1E8C">
        <w:rPr>
          <w:rFonts w:cs="Times New Roman"/>
          <w:sz w:val="24"/>
          <w:szCs w:val="24"/>
        </w:rPr>
        <w:t>Students must be courteous to the driver, fellow students, and passers-by.</w:t>
      </w:r>
    </w:p>
    <w:p w14:paraId="216A94CB" w14:textId="77777777" w:rsidR="00B93F60" w:rsidRPr="00CF1E8C" w:rsidRDefault="00B93F60" w:rsidP="009459FA">
      <w:pPr>
        <w:pStyle w:val="ListParagraph"/>
        <w:numPr>
          <w:ilvl w:val="0"/>
          <w:numId w:val="4"/>
        </w:numPr>
        <w:spacing w:after="120"/>
        <w:contextualSpacing w:val="0"/>
        <w:rPr>
          <w:rFonts w:cs="Times New Roman"/>
          <w:sz w:val="24"/>
          <w:szCs w:val="24"/>
        </w:rPr>
      </w:pPr>
      <w:r w:rsidRPr="00CF1E8C">
        <w:rPr>
          <w:rFonts w:cs="Times New Roman"/>
          <w:sz w:val="24"/>
          <w:szCs w:val="24"/>
        </w:rPr>
        <w:t>Students must keep the bus clean and undamaged.</w:t>
      </w:r>
    </w:p>
    <w:p w14:paraId="10DAEB64" w14:textId="77777777" w:rsidR="00B93F60" w:rsidRPr="00CF1E8C" w:rsidRDefault="00B93F60" w:rsidP="009459FA">
      <w:pPr>
        <w:pStyle w:val="ListParagraph"/>
        <w:numPr>
          <w:ilvl w:val="0"/>
          <w:numId w:val="4"/>
        </w:numPr>
        <w:spacing w:after="120"/>
        <w:contextualSpacing w:val="0"/>
        <w:rPr>
          <w:rFonts w:cs="Times New Roman"/>
          <w:sz w:val="24"/>
          <w:szCs w:val="24"/>
        </w:rPr>
      </w:pPr>
      <w:r w:rsidRPr="00CF1E8C">
        <w:rPr>
          <w:rFonts w:cs="Times New Roman"/>
          <w:sz w:val="24"/>
          <w:szCs w:val="24"/>
        </w:rPr>
        <w:t>Students who refuse to promptly obey the directions of the driver, or refuse to obey regulations, could forfeit their right to ride the bus.</w:t>
      </w:r>
    </w:p>
    <w:p w14:paraId="43F41FB6" w14:textId="77777777" w:rsidR="00B93F60" w:rsidRPr="003D6E0E" w:rsidRDefault="00B93F60" w:rsidP="00F25333">
      <w:pPr>
        <w:pStyle w:val="Heading2"/>
        <w:rPr>
          <w:highlight w:val="yellow"/>
        </w:rPr>
      </w:pPr>
      <w:bookmarkStart w:id="50" w:name="_Toc102122369"/>
      <w:r w:rsidRPr="003D6E0E">
        <w:rPr>
          <w:highlight w:val="yellow"/>
        </w:rPr>
        <w:t>PERSONAL ELECTRONIC DEVICES</w:t>
      </w:r>
      <w:bookmarkEnd w:id="50"/>
    </w:p>
    <w:p w14:paraId="077159D2" w14:textId="156280E7" w:rsidR="00B93F60" w:rsidRPr="003D6E0E" w:rsidRDefault="00B93F60" w:rsidP="00052CC0">
      <w:pPr>
        <w:spacing w:after="120"/>
        <w:ind w:left="180"/>
        <w:rPr>
          <w:rFonts w:cs="Times New Roman"/>
          <w:sz w:val="24"/>
          <w:szCs w:val="24"/>
          <w:highlight w:val="yellow"/>
        </w:rPr>
      </w:pPr>
      <w:r w:rsidRPr="003D6E0E">
        <w:rPr>
          <w:rFonts w:cs="Times New Roman"/>
          <w:sz w:val="24"/>
          <w:szCs w:val="24"/>
          <w:highlight w:val="yellow"/>
        </w:rPr>
        <w:t xml:space="preserve">Students are not allowed to use personal electronic devices during the class period without school administration permission. </w:t>
      </w:r>
      <w:r w:rsidR="00BA66BF" w:rsidRPr="003D6E0E">
        <w:rPr>
          <w:rFonts w:cs="Times New Roman"/>
          <w:sz w:val="24"/>
          <w:szCs w:val="24"/>
          <w:highlight w:val="yellow"/>
        </w:rPr>
        <w:t>Students are required to store electronic devices before class begins.</w:t>
      </w:r>
      <w:r w:rsidR="000E4CBC" w:rsidRPr="003D6E0E">
        <w:rPr>
          <w:rFonts w:cs="Times New Roman"/>
          <w:sz w:val="24"/>
          <w:szCs w:val="24"/>
          <w:highlight w:val="yellow"/>
        </w:rPr>
        <w:t xml:space="preserve"> Electronic device storage locations</w:t>
      </w:r>
      <w:r w:rsidR="00BA66BF" w:rsidRPr="003D6E0E">
        <w:rPr>
          <w:rFonts w:cs="Times New Roman"/>
          <w:sz w:val="24"/>
          <w:szCs w:val="24"/>
          <w:highlight w:val="yellow"/>
        </w:rPr>
        <w:t xml:space="preserve"> are located in all classrooms.</w:t>
      </w:r>
    </w:p>
    <w:p w14:paraId="228F7275" w14:textId="77777777" w:rsidR="00B93F60" w:rsidRPr="003D6E0E" w:rsidRDefault="00B93F60" w:rsidP="00052CC0">
      <w:pPr>
        <w:spacing w:after="120"/>
        <w:ind w:left="180"/>
        <w:rPr>
          <w:rFonts w:cs="Times New Roman"/>
          <w:sz w:val="24"/>
          <w:szCs w:val="24"/>
          <w:highlight w:val="yellow"/>
        </w:rPr>
      </w:pPr>
      <w:r w:rsidRPr="003D6E0E">
        <w:rPr>
          <w:rFonts w:cs="Times New Roman"/>
          <w:sz w:val="24"/>
          <w:szCs w:val="24"/>
          <w:highlight w:val="yellow"/>
          <w:u w:color="000000"/>
        </w:rPr>
        <w:t>Messages must</w:t>
      </w:r>
      <w:r w:rsidRPr="003D6E0E">
        <w:rPr>
          <w:rFonts w:cs="Times New Roman"/>
          <w:sz w:val="24"/>
          <w:szCs w:val="24"/>
          <w:highlight w:val="yellow"/>
        </w:rPr>
        <w:t xml:space="preserve"> be delivered to students through the main office. Parents should not contact their child during school hours expecting them to answer. If you need to contact your child, call the school building office and we will contact them for you. Every classroom has a telephone that students can use in case of emergency. </w:t>
      </w:r>
    </w:p>
    <w:p w14:paraId="29A9E12E" w14:textId="77777777" w:rsidR="00160AA1" w:rsidRPr="003D6E0E" w:rsidRDefault="00B93F60" w:rsidP="00052CC0">
      <w:pPr>
        <w:spacing w:after="120"/>
        <w:ind w:left="180"/>
        <w:rPr>
          <w:rFonts w:cs="Times New Roman"/>
          <w:sz w:val="24"/>
          <w:szCs w:val="24"/>
          <w:highlight w:val="yellow"/>
        </w:rPr>
      </w:pPr>
      <w:r w:rsidRPr="003D6E0E">
        <w:rPr>
          <w:rFonts w:cs="Times New Roman"/>
          <w:sz w:val="24"/>
          <w:szCs w:val="24"/>
          <w:highlight w:val="yellow"/>
        </w:rPr>
        <w:t xml:space="preserve">Students may be allowed to use their personal electronic devices before and after school, as well as during lunch and passing periods; otherwise, they </w:t>
      </w:r>
      <w:r w:rsidRPr="003D6E0E">
        <w:rPr>
          <w:rFonts w:cs="Times New Roman"/>
          <w:sz w:val="24"/>
          <w:szCs w:val="24"/>
          <w:highlight w:val="yellow"/>
          <w:u w:color="000000"/>
        </w:rPr>
        <w:t>are to be put away during class time.</w:t>
      </w:r>
      <w:r w:rsidRPr="003D6E0E">
        <w:rPr>
          <w:rFonts w:cs="Times New Roman"/>
          <w:sz w:val="24"/>
          <w:szCs w:val="24"/>
          <w:highlight w:val="yellow"/>
        </w:rPr>
        <w:t xml:space="preserve"> Students may not leave class to use their devices. If teachers see or hear personal electronic devices, it is considered an infraction of this policy and disciplinary action may be taken</w:t>
      </w:r>
      <w:r w:rsidR="00160AA1" w:rsidRPr="003D6E0E">
        <w:rPr>
          <w:rFonts w:cs="Times New Roman"/>
          <w:sz w:val="24"/>
          <w:szCs w:val="24"/>
          <w:highlight w:val="yellow"/>
        </w:rPr>
        <w:t xml:space="preserve"> including: </w:t>
      </w:r>
    </w:p>
    <w:p w14:paraId="20B9A849" w14:textId="2BD76F54" w:rsidR="00160AA1" w:rsidRPr="003D6E0E" w:rsidRDefault="00160AA1" w:rsidP="003D458B">
      <w:pPr>
        <w:shd w:val="clear" w:color="auto" w:fill="FFFFFF"/>
        <w:spacing w:before="240" w:after="240" w:line="360" w:lineRule="atLeast"/>
        <w:rPr>
          <w:rFonts w:eastAsia="Times New Roman" w:cs="Times New Roman"/>
          <w:color w:val="333333"/>
          <w:sz w:val="24"/>
          <w:szCs w:val="24"/>
          <w:highlight w:val="yellow"/>
        </w:rPr>
      </w:pPr>
      <w:r w:rsidRPr="003D6E0E">
        <w:rPr>
          <w:rFonts w:eastAsia="Times New Roman" w:cs="Times New Roman"/>
          <w:b/>
          <w:bCs/>
          <w:color w:val="333333"/>
          <w:sz w:val="24"/>
          <w:szCs w:val="24"/>
          <w:highlight w:val="yellow"/>
          <w:shd w:val="clear" w:color="auto" w:fill="FFFFFF"/>
        </w:rPr>
        <w:t>Violation #1</w:t>
      </w:r>
      <w:r w:rsidR="00284C5A" w:rsidRPr="003D6E0E">
        <w:rPr>
          <w:rFonts w:eastAsia="Times New Roman" w:cs="Times New Roman"/>
          <w:b/>
          <w:bCs/>
          <w:color w:val="333333"/>
          <w:sz w:val="24"/>
          <w:szCs w:val="24"/>
          <w:highlight w:val="yellow"/>
          <w:shd w:val="clear" w:color="auto" w:fill="FFFFFF"/>
        </w:rPr>
        <w:t xml:space="preserve">   </w:t>
      </w:r>
      <w:r w:rsidRPr="003D6E0E">
        <w:rPr>
          <w:rFonts w:eastAsia="Times New Roman" w:cs="Times New Roman"/>
          <w:color w:val="333333"/>
          <w:sz w:val="24"/>
          <w:szCs w:val="24"/>
          <w:highlight w:val="yellow"/>
          <w:shd w:val="clear" w:color="auto" w:fill="FFFFFF"/>
        </w:rPr>
        <w:t>Cell Phone/device will be confiscated from the student and returned to student at the end of the day for the first violation.</w:t>
      </w:r>
    </w:p>
    <w:p w14:paraId="714CCFA7" w14:textId="5A1E701E" w:rsidR="00160AA1" w:rsidRPr="003D6E0E" w:rsidRDefault="00160AA1" w:rsidP="0064275A">
      <w:pPr>
        <w:shd w:val="clear" w:color="auto" w:fill="FFFFFF"/>
        <w:spacing w:before="240" w:after="240" w:line="360" w:lineRule="atLeast"/>
        <w:rPr>
          <w:rFonts w:eastAsia="Times New Roman" w:cs="Times New Roman"/>
          <w:color w:val="333333"/>
          <w:sz w:val="24"/>
          <w:szCs w:val="24"/>
          <w:highlight w:val="yellow"/>
        </w:rPr>
      </w:pPr>
      <w:r w:rsidRPr="003D6E0E">
        <w:rPr>
          <w:rFonts w:eastAsia="Times New Roman" w:cs="Times New Roman"/>
          <w:b/>
          <w:bCs/>
          <w:color w:val="333333"/>
          <w:sz w:val="24"/>
          <w:szCs w:val="24"/>
          <w:highlight w:val="yellow"/>
          <w:shd w:val="clear" w:color="auto" w:fill="FFFFFF"/>
        </w:rPr>
        <w:t>Violation #2 or #</w:t>
      </w:r>
      <w:r w:rsidR="003D458B" w:rsidRPr="003D6E0E">
        <w:rPr>
          <w:rFonts w:eastAsia="Times New Roman" w:cs="Times New Roman"/>
          <w:b/>
          <w:bCs/>
          <w:color w:val="333333"/>
          <w:sz w:val="24"/>
          <w:szCs w:val="24"/>
          <w:highlight w:val="yellow"/>
          <w:shd w:val="clear" w:color="auto" w:fill="FFFFFF"/>
        </w:rPr>
        <w:t>3</w:t>
      </w:r>
      <w:r w:rsidR="003D458B" w:rsidRPr="003D6E0E">
        <w:rPr>
          <w:rFonts w:eastAsia="Times New Roman" w:cs="Times New Roman"/>
          <w:color w:val="333333"/>
          <w:sz w:val="24"/>
          <w:szCs w:val="24"/>
          <w:highlight w:val="yellow"/>
        </w:rPr>
        <w:t xml:space="preserve"> The</w:t>
      </w:r>
      <w:r w:rsidRPr="003D6E0E">
        <w:rPr>
          <w:rFonts w:eastAsia="Times New Roman" w:cs="Times New Roman"/>
          <w:color w:val="333333"/>
          <w:sz w:val="24"/>
          <w:szCs w:val="24"/>
          <w:highlight w:val="yellow"/>
          <w:shd w:val="clear" w:color="auto" w:fill="FFFFFF"/>
        </w:rPr>
        <w:t xml:space="preserve"> cell phone/device will be returned to the Parent/Guardian of the student. Only those listed on the student’s contact list are able to be contacted to pick up the electronic device.</w:t>
      </w:r>
      <w:r w:rsidR="0064275A" w:rsidRPr="003D6E0E">
        <w:rPr>
          <w:rFonts w:eastAsia="Times New Roman" w:cs="Times New Roman"/>
          <w:color w:val="333333"/>
          <w:sz w:val="24"/>
          <w:szCs w:val="24"/>
          <w:highlight w:val="yellow"/>
          <w:shd w:val="clear" w:color="auto" w:fill="FFFFFF"/>
        </w:rPr>
        <w:t xml:space="preserve"> Student may be assigned detention</w:t>
      </w:r>
      <w:r w:rsidR="003D458B" w:rsidRPr="003D6E0E">
        <w:rPr>
          <w:rFonts w:eastAsia="Times New Roman" w:cs="Times New Roman"/>
          <w:color w:val="333333"/>
          <w:sz w:val="24"/>
          <w:szCs w:val="24"/>
          <w:highlight w:val="yellow"/>
          <w:shd w:val="clear" w:color="auto" w:fill="FFFFFF"/>
        </w:rPr>
        <w:t xml:space="preserve">. </w:t>
      </w:r>
    </w:p>
    <w:p w14:paraId="7426A993" w14:textId="0F6B76ED" w:rsidR="00B93F60" w:rsidRPr="003D6E0E" w:rsidRDefault="00160AA1" w:rsidP="003D458B">
      <w:pPr>
        <w:shd w:val="clear" w:color="auto" w:fill="FFFFFF"/>
        <w:spacing w:before="240" w:after="240" w:line="360" w:lineRule="atLeast"/>
        <w:rPr>
          <w:rFonts w:eastAsia="Times New Roman" w:cs="Times New Roman"/>
          <w:color w:val="333333"/>
          <w:sz w:val="24"/>
          <w:szCs w:val="24"/>
          <w:highlight w:val="yellow"/>
        </w:rPr>
      </w:pPr>
      <w:r w:rsidRPr="003D6E0E">
        <w:rPr>
          <w:rFonts w:eastAsia="Times New Roman" w:cs="Times New Roman"/>
          <w:b/>
          <w:bCs/>
          <w:color w:val="333333"/>
          <w:sz w:val="24"/>
          <w:szCs w:val="24"/>
          <w:highlight w:val="yellow"/>
          <w:shd w:val="clear" w:color="auto" w:fill="FFFFFF"/>
        </w:rPr>
        <w:t>Violation #4</w:t>
      </w:r>
      <w:r w:rsidR="0064275A" w:rsidRPr="003D6E0E">
        <w:rPr>
          <w:rFonts w:eastAsia="Times New Roman" w:cs="Times New Roman"/>
          <w:b/>
          <w:bCs/>
          <w:color w:val="333333"/>
          <w:sz w:val="24"/>
          <w:szCs w:val="24"/>
          <w:highlight w:val="yellow"/>
          <w:shd w:val="clear" w:color="auto" w:fill="FFFFFF"/>
        </w:rPr>
        <w:t xml:space="preserve"> </w:t>
      </w:r>
      <w:r w:rsidRPr="003D6E0E">
        <w:rPr>
          <w:rFonts w:eastAsia="Times New Roman" w:cs="Times New Roman"/>
          <w:color w:val="333333"/>
          <w:sz w:val="24"/>
          <w:szCs w:val="24"/>
          <w:highlight w:val="yellow"/>
          <w:shd w:val="clear" w:color="auto" w:fill="FFFFFF"/>
        </w:rPr>
        <w:t xml:space="preserve">Behavior </w:t>
      </w:r>
      <w:r w:rsidR="003D458B" w:rsidRPr="003D6E0E">
        <w:rPr>
          <w:rFonts w:eastAsia="Times New Roman" w:cs="Times New Roman"/>
          <w:color w:val="333333"/>
          <w:sz w:val="24"/>
          <w:szCs w:val="24"/>
          <w:highlight w:val="yellow"/>
          <w:shd w:val="clear" w:color="auto" w:fill="FFFFFF"/>
        </w:rPr>
        <w:t>Contract</w:t>
      </w:r>
      <w:r w:rsidR="003D458B" w:rsidRPr="003D6E0E">
        <w:rPr>
          <w:rFonts w:eastAsia="Times New Roman" w:cs="Times New Roman"/>
          <w:color w:val="333333"/>
          <w:sz w:val="24"/>
          <w:szCs w:val="24"/>
          <w:highlight w:val="yellow"/>
        </w:rPr>
        <w:t xml:space="preserve"> -</w:t>
      </w:r>
      <w:r w:rsidR="00AF5ACA" w:rsidRPr="003D6E0E">
        <w:rPr>
          <w:rFonts w:eastAsia="Times New Roman" w:cs="Times New Roman"/>
          <w:color w:val="333333"/>
          <w:sz w:val="24"/>
          <w:szCs w:val="24"/>
          <w:highlight w:val="yellow"/>
        </w:rPr>
        <w:t xml:space="preserve"> </w:t>
      </w:r>
      <w:r w:rsidRPr="003D6E0E">
        <w:rPr>
          <w:rFonts w:eastAsia="Times New Roman" w:cs="Times New Roman"/>
          <w:color w:val="333333"/>
          <w:sz w:val="24"/>
          <w:szCs w:val="24"/>
          <w:highlight w:val="yellow"/>
          <w:shd w:val="clear" w:color="auto" w:fill="FFFFFF"/>
        </w:rPr>
        <w:t>Student may be required turn in his/her electronic device to Administration daily</w:t>
      </w:r>
    </w:p>
    <w:p w14:paraId="0A4459A7" w14:textId="77777777" w:rsidR="00B93F60" w:rsidRPr="00CF1E8C" w:rsidRDefault="00B93F60" w:rsidP="00052CC0">
      <w:pPr>
        <w:spacing w:after="120"/>
        <w:ind w:left="180"/>
        <w:rPr>
          <w:rFonts w:cs="Times New Roman"/>
          <w:sz w:val="24"/>
          <w:szCs w:val="24"/>
        </w:rPr>
      </w:pPr>
      <w:r w:rsidRPr="003D6E0E">
        <w:rPr>
          <w:rFonts w:cs="Times New Roman"/>
          <w:sz w:val="24"/>
          <w:szCs w:val="24"/>
          <w:highlight w:val="yellow"/>
        </w:rPr>
        <w:t>There is a student phone located in the main office. Students will not be called out of class for phone calls except for emergencies. Students must show respect at all times and not abuse this privilege or it may be revoked.</w:t>
      </w:r>
    </w:p>
    <w:p w14:paraId="7CD05AF9" w14:textId="77777777" w:rsidR="00B93F60" w:rsidRPr="00CF1E8C" w:rsidRDefault="00B93F60" w:rsidP="00F25333">
      <w:pPr>
        <w:pStyle w:val="Heading2"/>
      </w:pPr>
      <w:bookmarkStart w:id="51" w:name="_Toc102122370"/>
      <w:r w:rsidRPr="00CF1E8C">
        <w:lastRenderedPageBreak/>
        <w:t>COMPUTER USE AND INTERNET ACCESS</w:t>
      </w:r>
      <w:bookmarkEnd w:id="51"/>
    </w:p>
    <w:p w14:paraId="603F0342" w14:textId="77777777" w:rsidR="00B93F60" w:rsidRPr="00CF1E8C" w:rsidRDefault="00B93F60" w:rsidP="00052CC0">
      <w:pPr>
        <w:spacing w:after="120"/>
        <w:ind w:left="180"/>
        <w:rPr>
          <w:rFonts w:cs="Times New Roman"/>
          <w:sz w:val="24"/>
          <w:szCs w:val="24"/>
        </w:rPr>
      </w:pPr>
      <w:r w:rsidRPr="00CF1E8C">
        <w:rPr>
          <w:rFonts w:cs="Times New Roman"/>
          <w:sz w:val="24"/>
          <w:szCs w:val="24"/>
        </w:rPr>
        <w:t>Students should not bring CDs or flash drives to use on any computer within the Glendale system without appropriate screening by a staff member. If outside work needs to be imported into the Glendale system only a teacher may do so.</w:t>
      </w:r>
    </w:p>
    <w:p w14:paraId="6C6CDE1B" w14:textId="77777777" w:rsidR="00B93F60" w:rsidRPr="00CF1E8C" w:rsidRDefault="00B93F60" w:rsidP="00052CC0">
      <w:pPr>
        <w:spacing w:after="120"/>
        <w:ind w:left="180"/>
        <w:rPr>
          <w:rFonts w:cs="Times New Roman"/>
          <w:sz w:val="24"/>
          <w:szCs w:val="24"/>
        </w:rPr>
      </w:pPr>
      <w:r w:rsidRPr="00CF1E8C">
        <w:rPr>
          <w:rFonts w:cs="Times New Roman"/>
          <w:sz w:val="24"/>
          <w:szCs w:val="24"/>
        </w:rPr>
        <w:t>E-mail access is allowed only through the school provider and is made available to students as needed for educational purposes. Chat rooms and other networking sites are prohibited unless set up by a teacher for educational purposes.</w:t>
      </w:r>
    </w:p>
    <w:p w14:paraId="17703C91" w14:textId="77777777" w:rsidR="00B93F60" w:rsidRPr="00CF1E8C" w:rsidRDefault="00B93F60" w:rsidP="00F25333">
      <w:pPr>
        <w:pStyle w:val="Heading2"/>
      </w:pPr>
      <w:bookmarkStart w:id="52" w:name="_Toc102122371"/>
      <w:r w:rsidRPr="00CF1E8C">
        <w:t>INTERNET/STUDENT ACCOUNT</w:t>
      </w:r>
      <w:bookmarkEnd w:id="52"/>
    </w:p>
    <w:p w14:paraId="47D04491" w14:textId="77777777" w:rsidR="00B93F60" w:rsidRPr="00CF1E8C" w:rsidRDefault="00B93F60" w:rsidP="00052CC0">
      <w:pPr>
        <w:spacing w:after="120"/>
        <w:ind w:left="180"/>
        <w:rPr>
          <w:rFonts w:cs="Times New Roman"/>
          <w:sz w:val="24"/>
          <w:szCs w:val="24"/>
        </w:rPr>
      </w:pPr>
      <w:r w:rsidRPr="00CF1E8C">
        <w:rPr>
          <w:rFonts w:cs="Times New Roman"/>
          <w:sz w:val="24"/>
          <w:szCs w:val="24"/>
        </w:rPr>
        <w:t xml:space="preserve">The district has created policies on acceptable use of electronic mail and the Internet. It </w:t>
      </w:r>
      <w:r w:rsidRPr="00CF1E8C">
        <w:rPr>
          <w:rFonts w:cs="Times New Roman"/>
          <w:sz w:val="24"/>
          <w:szCs w:val="24"/>
          <w:u w:color="000000"/>
        </w:rPr>
        <w:t>is required that a</w:t>
      </w:r>
      <w:r w:rsidRPr="00CF1E8C">
        <w:rPr>
          <w:rFonts w:cs="Times New Roman"/>
          <w:sz w:val="24"/>
          <w:szCs w:val="24"/>
        </w:rPr>
        <w:t xml:space="preserve"> </w:t>
      </w:r>
      <w:r w:rsidRPr="00CF1E8C">
        <w:rPr>
          <w:rFonts w:cs="Times New Roman"/>
          <w:sz w:val="24"/>
          <w:szCs w:val="24"/>
          <w:u w:color="000000"/>
        </w:rPr>
        <w:t>completed, signed Student Internet Use Agreement be returned prior to your student being allowed access</w:t>
      </w:r>
      <w:r w:rsidRPr="00CF1E8C">
        <w:rPr>
          <w:rFonts w:cs="Times New Roman"/>
          <w:sz w:val="24"/>
          <w:szCs w:val="24"/>
        </w:rPr>
        <w:t xml:space="preserve"> </w:t>
      </w:r>
      <w:r w:rsidRPr="00CF1E8C">
        <w:rPr>
          <w:rFonts w:cs="Times New Roman"/>
          <w:sz w:val="24"/>
          <w:szCs w:val="24"/>
          <w:u w:color="000000"/>
        </w:rPr>
        <w:t>to the internet.</w:t>
      </w:r>
      <w:r w:rsidRPr="00CF1E8C">
        <w:rPr>
          <w:rFonts w:cs="Times New Roman"/>
          <w:sz w:val="24"/>
          <w:szCs w:val="24"/>
        </w:rPr>
        <w:t xml:space="preserve"> Permission must be renewed annually.</w:t>
      </w:r>
    </w:p>
    <w:p w14:paraId="1BE349DE" w14:textId="77777777" w:rsidR="00B93F60" w:rsidRPr="00CF1E8C" w:rsidRDefault="00B93F60" w:rsidP="00052CC0">
      <w:pPr>
        <w:spacing w:after="120"/>
        <w:ind w:left="180"/>
        <w:rPr>
          <w:rFonts w:cs="Times New Roman"/>
          <w:sz w:val="24"/>
          <w:szCs w:val="24"/>
        </w:rPr>
      </w:pPr>
      <w:r w:rsidRPr="00CF1E8C">
        <w:rPr>
          <w:rFonts w:cs="Times New Roman"/>
          <w:sz w:val="24"/>
          <w:szCs w:val="24"/>
        </w:rPr>
        <w:t>A parent/guardian may revoke this permission at any time with written notification to the school.</w:t>
      </w:r>
    </w:p>
    <w:p w14:paraId="7741628B" w14:textId="77777777" w:rsidR="00B93F60" w:rsidRPr="00CF1E8C" w:rsidRDefault="00B93F60" w:rsidP="00F25333">
      <w:pPr>
        <w:pStyle w:val="Heading2"/>
      </w:pPr>
      <w:bookmarkStart w:id="53" w:name="_Toc102122372"/>
      <w:r w:rsidRPr="00CF1E8C">
        <w:t>DRESS CODE</w:t>
      </w:r>
      <w:bookmarkEnd w:id="53"/>
    </w:p>
    <w:p w14:paraId="226E69E8" w14:textId="77777777" w:rsidR="00B93F60" w:rsidRPr="00CF1E8C" w:rsidRDefault="00B93F60" w:rsidP="00052CC0">
      <w:pPr>
        <w:spacing w:after="120"/>
        <w:ind w:left="180"/>
        <w:rPr>
          <w:rFonts w:cs="Times New Roman"/>
          <w:sz w:val="24"/>
          <w:szCs w:val="24"/>
        </w:rPr>
      </w:pPr>
      <w:r w:rsidRPr="00CF1E8C">
        <w:rPr>
          <w:rFonts w:cs="Times New Roman"/>
          <w:sz w:val="24"/>
          <w:szCs w:val="24"/>
        </w:rPr>
        <w:t xml:space="preserve">In the interest of promoting a safe, united, and orderly learning environment, all students are expected to adhere to common practices of modesty, cleanliness, and neatness, and to dress in such a manner as to not detract from the academic atmosphere. Any clothing, object, or writing on clothing that refers to alcohol, tobacco, drugs, gangs, sexual innuendos, foul language, or is otherwise disruptive to the educational process is prohibited.  </w:t>
      </w:r>
    </w:p>
    <w:p w14:paraId="00E1A30E" w14:textId="77777777" w:rsidR="00B93F60" w:rsidRPr="00CF1E8C" w:rsidRDefault="00B93F60" w:rsidP="00052CC0">
      <w:pPr>
        <w:spacing w:after="120"/>
        <w:ind w:left="180" w:firstLine="12"/>
        <w:rPr>
          <w:rFonts w:cs="Times New Roman"/>
          <w:sz w:val="24"/>
          <w:szCs w:val="24"/>
        </w:rPr>
      </w:pPr>
      <w:r w:rsidRPr="00CF1E8C">
        <w:rPr>
          <w:rFonts w:cs="Times New Roman"/>
          <w:sz w:val="24"/>
          <w:szCs w:val="24"/>
        </w:rPr>
        <w:t xml:space="preserve">The school administration shall have the right to evaluate any clothing to determine its acceptability within the guidelines of the dress code. Administrators shall also have the right to make an interpretation on the decency and appropriateness of any garment. Administrators, teachers, and other certified support personnel are responsible for enforcing the dress code. </w:t>
      </w:r>
    </w:p>
    <w:p w14:paraId="6B390548" w14:textId="77777777" w:rsidR="00B93F60" w:rsidRPr="00CF1E8C" w:rsidRDefault="00B93F60" w:rsidP="00052CC0">
      <w:pPr>
        <w:spacing w:after="120"/>
        <w:ind w:left="180" w:firstLine="12"/>
        <w:rPr>
          <w:rFonts w:cs="Times New Roman"/>
          <w:sz w:val="24"/>
          <w:szCs w:val="24"/>
        </w:rPr>
      </w:pPr>
      <w:r w:rsidRPr="00CF1E8C">
        <w:rPr>
          <w:rFonts w:cs="Times New Roman"/>
          <w:sz w:val="24"/>
          <w:szCs w:val="24"/>
        </w:rPr>
        <w:t>Students will be offered a chance to change their clothing and may be provided with dress code compliant clothing. Students who fail to comply with the dress code may be subject to disciplinary action to be determined by school administration. Clarification regarding apparel should be obtained from the school administration prior to wearing the apparel to school.</w:t>
      </w:r>
    </w:p>
    <w:p w14:paraId="058C9A04" w14:textId="77777777" w:rsidR="00B93F60" w:rsidRPr="00CF1E8C" w:rsidRDefault="00B93F60" w:rsidP="00052CC0">
      <w:pPr>
        <w:spacing w:after="120"/>
        <w:ind w:left="180"/>
        <w:rPr>
          <w:rFonts w:cs="Times New Roman"/>
          <w:sz w:val="24"/>
          <w:szCs w:val="24"/>
        </w:rPr>
      </w:pPr>
      <w:r w:rsidRPr="00CF1E8C">
        <w:rPr>
          <w:rFonts w:cs="Times New Roman"/>
          <w:sz w:val="24"/>
          <w:szCs w:val="24"/>
        </w:rPr>
        <w:t xml:space="preserve">The following policies may also be subject to temporary exception by administration. </w:t>
      </w:r>
    </w:p>
    <w:p w14:paraId="7DFD3808" w14:textId="77777777" w:rsidR="00B93F60" w:rsidRPr="00CF1E8C" w:rsidRDefault="00B93F60" w:rsidP="00052CC0">
      <w:pPr>
        <w:spacing w:after="120"/>
        <w:rPr>
          <w:rFonts w:cs="Times New Roman"/>
          <w:b/>
          <w:sz w:val="24"/>
          <w:szCs w:val="24"/>
        </w:rPr>
      </w:pPr>
      <w:r w:rsidRPr="00CF1E8C">
        <w:rPr>
          <w:rFonts w:cs="Times New Roman"/>
          <w:b/>
          <w:sz w:val="24"/>
          <w:szCs w:val="24"/>
        </w:rPr>
        <w:t>Pants</w:t>
      </w:r>
    </w:p>
    <w:p w14:paraId="765B8E07" w14:textId="77777777" w:rsidR="00B93F60" w:rsidRPr="00CF1E8C" w:rsidRDefault="00B93F60" w:rsidP="00052CC0">
      <w:pPr>
        <w:spacing w:after="120"/>
        <w:ind w:left="180"/>
        <w:rPr>
          <w:rFonts w:cs="Times New Roman"/>
          <w:sz w:val="24"/>
          <w:szCs w:val="24"/>
        </w:rPr>
      </w:pPr>
      <w:r w:rsidRPr="00CF1E8C">
        <w:rPr>
          <w:rFonts w:cs="Times New Roman"/>
          <w:sz w:val="24"/>
          <w:szCs w:val="24"/>
        </w:rPr>
        <w:t>Students may wear jeans, khakis, slacks, and sweatpants of any color. Pants must conform to the following:</w:t>
      </w:r>
    </w:p>
    <w:p w14:paraId="31649DF3" w14:textId="77777777" w:rsidR="00B93F60" w:rsidRPr="00CF1E8C" w:rsidRDefault="00B93F60" w:rsidP="009459FA">
      <w:pPr>
        <w:pStyle w:val="ListParagraph"/>
        <w:numPr>
          <w:ilvl w:val="0"/>
          <w:numId w:val="1"/>
        </w:numPr>
        <w:spacing w:after="120"/>
        <w:ind w:left="720"/>
        <w:contextualSpacing w:val="0"/>
        <w:rPr>
          <w:rFonts w:cs="Times New Roman"/>
          <w:sz w:val="24"/>
          <w:szCs w:val="24"/>
        </w:rPr>
      </w:pPr>
      <w:r w:rsidRPr="00CF1E8C">
        <w:rPr>
          <w:rFonts w:cs="Times New Roman"/>
          <w:sz w:val="24"/>
          <w:szCs w:val="24"/>
        </w:rPr>
        <w:t>Must be free of any rips or tears bigger than the size of the student's fist.</w:t>
      </w:r>
    </w:p>
    <w:p w14:paraId="7C0C5368" w14:textId="77777777" w:rsidR="00B93F60" w:rsidRPr="00CF1E8C" w:rsidRDefault="00B93F60" w:rsidP="009459FA">
      <w:pPr>
        <w:pStyle w:val="ListParagraph"/>
        <w:numPr>
          <w:ilvl w:val="0"/>
          <w:numId w:val="1"/>
        </w:numPr>
        <w:spacing w:after="120"/>
        <w:ind w:left="720"/>
        <w:contextualSpacing w:val="0"/>
        <w:rPr>
          <w:rFonts w:cs="Times New Roman"/>
          <w:sz w:val="24"/>
          <w:szCs w:val="24"/>
        </w:rPr>
      </w:pPr>
      <w:r w:rsidRPr="00CF1E8C">
        <w:rPr>
          <w:rFonts w:cs="Times New Roman"/>
          <w:sz w:val="24"/>
          <w:szCs w:val="24"/>
        </w:rPr>
        <w:t xml:space="preserve">Must cover underwear and backside at all times, regardless of movement. </w:t>
      </w:r>
    </w:p>
    <w:p w14:paraId="7FE8BEB4" w14:textId="77777777" w:rsidR="00B93F60" w:rsidRPr="00CF1E8C" w:rsidRDefault="00B93F60" w:rsidP="009459FA">
      <w:pPr>
        <w:pStyle w:val="ListParagraph"/>
        <w:numPr>
          <w:ilvl w:val="0"/>
          <w:numId w:val="1"/>
        </w:numPr>
        <w:spacing w:after="120"/>
        <w:ind w:left="720"/>
        <w:contextualSpacing w:val="0"/>
        <w:rPr>
          <w:rFonts w:cs="Times New Roman"/>
          <w:sz w:val="24"/>
          <w:szCs w:val="24"/>
        </w:rPr>
      </w:pPr>
      <w:r w:rsidRPr="00CF1E8C">
        <w:rPr>
          <w:rFonts w:cs="Times New Roman"/>
          <w:sz w:val="24"/>
          <w:szCs w:val="24"/>
        </w:rPr>
        <w:t xml:space="preserve">Spandex, bicycle, pajama, and flannel pants are prohibited. </w:t>
      </w:r>
    </w:p>
    <w:p w14:paraId="1EE8FE65" w14:textId="77777777" w:rsidR="00B93F60" w:rsidRPr="00CF1E8C" w:rsidRDefault="00B93F60" w:rsidP="009459FA">
      <w:pPr>
        <w:pStyle w:val="ListParagraph"/>
        <w:numPr>
          <w:ilvl w:val="0"/>
          <w:numId w:val="1"/>
        </w:numPr>
        <w:spacing w:after="120"/>
        <w:ind w:left="720"/>
        <w:contextualSpacing w:val="0"/>
        <w:rPr>
          <w:rFonts w:cs="Times New Roman"/>
          <w:sz w:val="24"/>
          <w:szCs w:val="24"/>
        </w:rPr>
      </w:pPr>
      <w:r w:rsidRPr="00CF1E8C">
        <w:rPr>
          <w:rFonts w:cs="Times New Roman"/>
          <w:sz w:val="24"/>
          <w:szCs w:val="24"/>
        </w:rPr>
        <w:t xml:space="preserve">Must be worn above the hip at all times. </w:t>
      </w:r>
    </w:p>
    <w:p w14:paraId="6B743E08" w14:textId="77777777" w:rsidR="00B93F60" w:rsidRPr="00CF1E8C" w:rsidRDefault="00B93F60" w:rsidP="00052CC0">
      <w:pPr>
        <w:spacing w:after="120"/>
        <w:rPr>
          <w:rFonts w:cs="Times New Roman"/>
          <w:b/>
          <w:sz w:val="24"/>
          <w:szCs w:val="24"/>
        </w:rPr>
      </w:pPr>
      <w:r w:rsidRPr="00CF1E8C">
        <w:rPr>
          <w:rFonts w:cs="Times New Roman"/>
          <w:b/>
          <w:sz w:val="24"/>
          <w:szCs w:val="24"/>
        </w:rPr>
        <w:t xml:space="preserve">Shorts/Skirts/Dresses, etc. </w:t>
      </w:r>
    </w:p>
    <w:p w14:paraId="657CB4D6" w14:textId="77777777" w:rsidR="00B93F60" w:rsidRPr="00CF1E8C" w:rsidRDefault="00B93F60" w:rsidP="00052CC0">
      <w:pPr>
        <w:spacing w:after="120"/>
        <w:ind w:left="180"/>
        <w:rPr>
          <w:rFonts w:cs="Times New Roman"/>
          <w:sz w:val="24"/>
          <w:szCs w:val="24"/>
        </w:rPr>
      </w:pPr>
      <w:r w:rsidRPr="00CF1E8C">
        <w:rPr>
          <w:rFonts w:cs="Times New Roman"/>
          <w:sz w:val="24"/>
          <w:szCs w:val="24"/>
        </w:rPr>
        <w:t>Shorts and skirt must:</w:t>
      </w:r>
    </w:p>
    <w:p w14:paraId="7C32605D" w14:textId="77777777" w:rsidR="00B93F60" w:rsidRPr="00CF1E8C" w:rsidRDefault="00B93F60" w:rsidP="009459FA">
      <w:pPr>
        <w:pStyle w:val="ListParagraph"/>
        <w:numPr>
          <w:ilvl w:val="0"/>
          <w:numId w:val="2"/>
        </w:numPr>
        <w:spacing w:after="120"/>
        <w:ind w:left="720"/>
        <w:contextualSpacing w:val="0"/>
        <w:rPr>
          <w:rFonts w:cs="Times New Roman"/>
          <w:sz w:val="24"/>
          <w:szCs w:val="24"/>
        </w:rPr>
      </w:pPr>
      <w:r w:rsidRPr="00CF1E8C">
        <w:rPr>
          <w:rFonts w:cs="Times New Roman"/>
          <w:sz w:val="24"/>
          <w:szCs w:val="24"/>
        </w:rPr>
        <w:t xml:space="preserve">Be at arm’s length or longer, regardless of the accompaniment of leggings. </w:t>
      </w:r>
    </w:p>
    <w:p w14:paraId="33A7BBD5" w14:textId="77777777" w:rsidR="00B93F60" w:rsidRPr="00CF1E8C" w:rsidRDefault="00B93F60" w:rsidP="009459FA">
      <w:pPr>
        <w:pStyle w:val="ListParagraph"/>
        <w:numPr>
          <w:ilvl w:val="0"/>
          <w:numId w:val="2"/>
        </w:numPr>
        <w:spacing w:after="120"/>
        <w:ind w:left="720"/>
        <w:contextualSpacing w:val="0"/>
        <w:rPr>
          <w:rFonts w:cs="Times New Roman"/>
          <w:sz w:val="24"/>
          <w:szCs w:val="24"/>
        </w:rPr>
      </w:pPr>
      <w:r w:rsidRPr="00CF1E8C">
        <w:rPr>
          <w:rFonts w:cs="Times New Roman"/>
          <w:sz w:val="24"/>
          <w:szCs w:val="24"/>
        </w:rPr>
        <w:t xml:space="preserve">Cover underwear and backside during all bodily movement. </w:t>
      </w:r>
    </w:p>
    <w:p w14:paraId="44DDB185" w14:textId="77777777" w:rsidR="00B93F60" w:rsidRPr="00CF1E8C" w:rsidRDefault="00B93F60" w:rsidP="009459FA">
      <w:pPr>
        <w:pStyle w:val="ListParagraph"/>
        <w:numPr>
          <w:ilvl w:val="0"/>
          <w:numId w:val="2"/>
        </w:numPr>
        <w:spacing w:after="120"/>
        <w:ind w:left="720"/>
        <w:contextualSpacing w:val="0"/>
        <w:rPr>
          <w:rFonts w:cs="Times New Roman"/>
          <w:sz w:val="24"/>
          <w:szCs w:val="24"/>
        </w:rPr>
      </w:pPr>
      <w:r w:rsidRPr="00CF1E8C">
        <w:rPr>
          <w:rFonts w:cs="Times New Roman"/>
          <w:sz w:val="24"/>
          <w:szCs w:val="24"/>
        </w:rPr>
        <w:lastRenderedPageBreak/>
        <w:t>Be free of any rips or tears, including designer apparel that have been intentionally ripped or torn larger than student’s fist.</w:t>
      </w:r>
    </w:p>
    <w:p w14:paraId="07F01EAD" w14:textId="77777777" w:rsidR="00B93F60" w:rsidRPr="00CF1E8C" w:rsidRDefault="00B93F60" w:rsidP="009459FA">
      <w:pPr>
        <w:pStyle w:val="ListParagraph"/>
        <w:numPr>
          <w:ilvl w:val="0"/>
          <w:numId w:val="2"/>
        </w:numPr>
        <w:spacing w:after="120"/>
        <w:ind w:left="720"/>
        <w:contextualSpacing w:val="0"/>
        <w:rPr>
          <w:rFonts w:cs="Times New Roman"/>
          <w:sz w:val="24"/>
          <w:szCs w:val="24"/>
        </w:rPr>
      </w:pPr>
      <w:r w:rsidRPr="00CF1E8C">
        <w:rPr>
          <w:rFonts w:cs="Times New Roman"/>
          <w:sz w:val="24"/>
          <w:szCs w:val="24"/>
        </w:rPr>
        <w:t>Be composed of nontransparent material at least to knee length.</w:t>
      </w:r>
    </w:p>
    <w:p w14:paraId="333E7585" w14:textId="77777777" w:rsidR="00790849" w:rsidRDefault="00790849">
      <w:pPr>
        <w:rPr>
          <w:rFonts w:cs="Times New Roman"/>
          <w:b/>
          <w:sz w:val="24"/>
          <w:szCs w:val="24"/>
        </w:rPr>
      </w:pPr>
      <w:r>
        <w:rPr>
          <w:rFonts w:cs="Times New Roman"/>
          <w:b/>
          <w:sz w:val="24"/>
          <w:szCs w:val="24"/>
        </w:rPr>
        <w:br w:type="page"/>
      </w:r>
    </w:p>
    <w:p w14:paraId="21D580C8" w14:textId="2C5425E4" w:rsidR="00B93F60" w:rsidRPr="00CF1E8C" w:rsidRDefault="00B93F60" w:rsidP="00052CC0">
      <w:pPr>
        <w:spacing w:after="120"/>
        <w:rPr>
          <w:rFonts w:cs="Times New Roman"/>
          <w:b/>
          <w:sz w:val="24"/>
          <w:szCs w:val="24"/>
        </w:rPr>
      </w:pPr>
      <w:r w:rsidRPr="00CF1E8C">
        <w:rPr>
          <w:rFonts w:cs="Times New Roman"/>
          <w:b/>
          <w:sz w:val="24"/>
          <w:szCs w:val="24"/>
        </w:rPr>
        <w:lastRenderedPageBreak/>
        <w:t>Shirts</w:t>
      </w:r>
    </w:p>
    <w:p w14:paraId="16BA3966" w14:textId="77777777" w:rsidR="00B93F60" w:rsidRPr="00CF1E8C" w:rsidRDefault="00B93F60" w:rsidP="00052CC0">
      <w:pPr>
        <w:spacing w:after="120"/>
        <w:ind w:left="180" w:firstLine="12"/>
        <w:rPr>
          <w:rFonts w:cs="Times New Roman"/>
          <w:sz w:val="24"/>
          <w:szCs w:val="24"/>
        </w:rPr>
      </w:pPr>
      <w:r w:rsidRPr="00CF1E8C">
        <w:rPr>
          <w:rFonts w:cs="Times New Roman"/>
          <w:sz w:val="24"/>
          <w:szCs w:val="24"/>
        </w:rPr>
        <w:t>All shirts must meet the following criteria:</w:t>
      </w:r>
    </w:p>
    <w:p w14:paraId="0138AF23" w14:textId="77777777" w:rsidR="00B93F60" w:rsidRPr="00CF1E8C" w:rsidRDefault="00B93F60" w:rsidP="009459FA">
      <w:pPr>
        <w:pStyle w:val="ListParagraph"/>
        <w:numPr>
          <w:ilvl w:val="0"/>
          <w:numId w:val="3"/>
        </w:numPr>
        <w:spacing w:after="120"/>
        <w:ind w:left="720"/>
        <w:contextualSpacing w:val="0"/>
        <w:rPr>
          <w:rFonts w:cs="Times New Roman"/>
          <w:sz w:val="24"/>
          <w:szCs w:val="24"/>
        </w:rPr>
      </w:pPr>
      <w:r w:rsidRPr="00CF1E8C">
        <w:rPr>
          <w:rFonts w:cs="Times New Roman"/>
          <w:sz w:val="24"/>
          <w:szCs w:val="24"/>
        </w:rPr>
        <w:t xml:space="preserve">Sleeves must have a measurable underarm seam. </w:t>
      </w:r>
    </w:p>
    <w:p w14:paraId="76A38437" w14:textId="77777777" w:rsidR="00B93F60" w:rsidRPr="00CF1E8C" w:rsidRDefault="00B93F60" w:rsidP="009459FA">
      <w:pPr>
        <w:pStyle w:val="ListParagraph"/>
        <w:numPr>
          <w:ilvl w:val="0"/>
          <w:numId w:val="3"/>
        </w:numPr>
        <w:spacing w:after="120"/>
        <w:ind w:left="720"/>
        <w:contextualSpacing w:val="0"/>
        <w:rPr>
          <w:rFonts w:cs="Times New Roman"/>
          <w:sz w:val="24"/>
          <w:szCs w:val="24"/>
        </w:rPr>
      </w:pPr>
      <w:r w:rsidRPr="00CF1E8C">
        <w:rPr>
          <w:rFonts w:cs="Times New Roman"/>
          <w:sz w:val="24"/>
          <w:szCs w:val="24"/>
        </w:rPr>
        <w:t xml:space="preserve">Must be able to be tucked in even during movement (although does not have to be tucked in) so that midriff remains covered at all times. </w:t>
      </w:r>
    </w:p>
    <w:p w14:paraId="7A141C27" w14:textId="77777777" w:rsidR="00B93F60" w:rsidRPr="00CF1E8C" w:rsidRDefault="00B93F60" w:rsidP="009459FA">
      <w:pPr>
        <w:pStyle w:val="ListParagraph"/>
        <w:numPr>
          <w:ilvl w:val="0"/>
          <w:numId w:val="3"/>
        </w:numPr>
        <w:spacing w:after="120"/>
        <w:ind w:left="720"/>
        <w:contextualSpacing w:val="0"/>
        <w:rPr>
          <w:rFonts w:cs="Times New Roman"/>
          <w:sz w:val="24"/>
          <w:szCs w:val="24"/>
        </w:rPr>
      </w:pPr>
      <w:r w:rsidRPr="00CF1E8C">
        <w:rPr>
          <w:rFonts w:cs="Times New Roman"/>
          <w:sz w:val="24"/>
          <w:szCs w:val="24"/>
        </w:rPr>
        <w:t>Neckline must not extend below the collarbone.</w:t>
      </w:r>
    </w:p>
    <w:p w14:paraId="7088F861" w14:textId="677BB61F" w:rsidR="00B93F60" w:rsidRPr="00CF1E8C" w:rsidRDefault="00B93F60" w:rsidP="00052CC0">
      <w:pPr>
        <w:spacing w:after="120"/>
        <w:rPr>
          <w:rFonts w:cs="Times New Roman"/>
          <w:b/>
          <w:sz w:val="24"/>
          <w:szCs w:val="24"/>
        </w:rPr>
      </w:pPr>
      <w:r w:rsidRPr="00CF1E8C">
        <w:rPr>
          <w:rFonts w:cs="Times New Roman"/>
          <w:b/>
          <w:sz w:val="24"/>
          <w:szCs w:val="24"/>
        </w:rPr>
        <w:t>Footwear</w:t>
      </w:r>
    </w:p>
    <w:p w14:paraId="51AD96F3" w14:textId="77777777" w:rsidR="00B93F60" w:rsidRPr="00CF1E8C" w:rsidRDefault="00B93F60" w:rsidP="00052CC0">
      <w:pPr>
        <w:spacing w:after="120"/>
        <w:ind w:left="180"/>
        <w:rPr>
          <w:rFonts w:cs="Times New Roman"/>
          <w:sz w:val="24"/>
          <w:szCs w:val="24"/>
        </w:rPr>
      </w:pPr>
      <w:r w:rsidRPr="00CF1E8C">
        <w:rPr>
          <w:rFonts w:cs="Times New Roman"/>
          <w:sz w:val="24"/>
          <w:szCs w:val="24"/>
        </w:rPr>
        <w:t>Footwear must be worn at all times. Bedroom slippers are not permitted.</w:t>
      </w:r>
    </w:p>
    <w:p w14:paraId="0B84CFE8" w14:textId="77777777" w:rsidR="00B93F60" w:rsidRPr="00CF1E8C" w:rsidRDefault="00B93F60" w:rsidP="00052CC0">
      <w:pPr>
        <w:spacing w:after="120"/>
        <w:rPr>
          <w:rFonts w:cs="Times New Roman"/>
          <w:b/>
          <w:sz w:val="24"/>
          <w:szCs w:val="24"/>
        </w:rPr>
      </w:pPr>
      <w:r w:rsidRPr="00CF1E8C">
        <w:rPr>
          <w:rFonts w:cs="Times New Roman"/>
          <w:b/>
          <w:sz w:val="24"/>
          <w:szCs w:val="24"/>
        </w:rPr>
        <w:t>Accessories</w:t>
      </w:r>
    </w:p>
    <w:p w14:paraId="0128B2C7" w14:textId="77777777" w:rsidR="00B93F60" w:rsidRPr="00CF1E8C" w:rsidRDefault="00B93F60" w:rsidP="00052CC0">
      <w:pPr>
        <w:spacing w:after="120"/>
        <w:ind w:left="180"/>
        <w:rPr>
          <w:rFonts w:cs="Times New Roman"/>
          <w:sz w:val="24"/>
          <w:szCs w:val="24"/>
        </w:rPr>
      </w:pPr>
      <w:r w:rsidRPr="00CF1E8C">
        <w:rPr>
          <w:rFonts w:cs="Times New Roman"/>
          <w:sz w:val="24"/>
          <w:szCs w:val="24"/>
        </w:rPr>
        <w:t>Dangerous jewelry such as dog collars, fish hooks, wallet chains, belt chains, spike jewelry, etc. are not permitted. Sunglasses are not to be worn or be visible inside the building unless ordered by a physician.</w:t>
      </w:r>
    </w:p>
    <w:p w14:paraId="115F3850" w14:textId="77777777" w:rsidR="00B93F60" w:rsidRPr="00CF1E8C" w:rsidRDefault="00B93F60" w:rsidP="00052CC0">
      <w:pPr>
        <w:spacing w:after="120"/>
        <w:rPr>
          <w:rFonts w:cs="Times New Roman"/>
          <w:b/>
          <w:sz w:val="24"/>
          <w:szCs w:val="24"/>
        </w:rPr>
      </w:pPr>
      <w:r w:rsidRPr="00CF1E8C">
        <w:rPr>
          <w:rFonts w:cs="Times New Roman"/>
          <w:b/>
          <w:sz w:val="24"/>
          <w:szCs w:val="24"/>
        </w:rPr>
        <w:t>Head Coverings</w:t>
      </w:r>
    </w:p>
    <w:p w14:paraId="0D001B80" w14:textId="77777777" w:rsidR="00B93F60" w:rsidRPr="00CF1E8C" w:rsidRDefault="00B93F60" w:rsidP="00052CC0">
      <w:pPr>
        <w:spacing w:after="120"/>
        <w:ind w:left="180"/>
        <w:rPr>
          <w:rFonts w:cs="Times New Roman"/>
          <w:sz w:val="24"/>
          <w:szCs w:val="24"/>
        </w:rPr>
      </w:pPr>
      <w:r w:rsidRPr="00CF1E8C">
        <w:rPr>
          <w:rFonts w:cs="Times New Roman"/>
          <w:sz w:val="24"/>
          <w:szCs w:val="24"/>
        </w:rPr>
        <w:t xml:space="preserve">Head covering rules may be subject to change by administration. Hoods may not be worn indoors. </w:t>
      </w:r>
    </w:p>
    <w:p w14:paraId="267A2D44" w14:textId="77777777" w:rsidR="00052CC0" w:rsidRDefault="00052CC0" w:rsidP="00F25333">
      <w:pPr>
        <w:pStyle w:val="Heading2"/>
      </w:pPr>
    </w:p>
    <w:p w14:paraId="1F6F05B7" w14:textId="7BFBE7F0" w:rsidR="00B93F60" w:rsidRPr="00CF1E8C" w:rsidRDefault="00B93F60" w:rsidP="00F25333">
      <w:pPr>
        <w:pStyle w:val="Heading2"/>
      </w:pPr>
      <w:bookmarkStart w:id="54" w:name="_Toc102122373"/>
      <w:r w:rsidRPr="00CF1E8C">
        <w:t>FOOD/DRINK</w:t>
      </w:r>
      <w:bookmarkEnd w:id="54"/>
    </w:p>
    <w:p w14:paraId="013AF7C7" w14:textId="77777777" w:rsidR="00B93F60" w:rsidRPr="00CF1E8C" w:rsidRDefault="00B93F60" w:rsidP="00052CC0">
      <w:pPr>
        <w:spacing w:after="120"/>
        <w:ind w:left="180"/>
        <w:rPr>
          <w:rFonts w:cs="Times New Roman"/>
          <w:sz w:val="24"/>
          <w:szCs w:val="24"/>
        </w:rPr>
      </w:pPr>
      <w:r w:rsidRPr="00CF1E8C">
        <w:rPr>
          <w:rFonts w:cs="Times New Roman"/>
          <w:sz w:val="24"/>
          <w:szCs w:val="24"/>
        </w:rPr>
        <w:t xml:space="preserve">Food and drink are allowed in the cafeteria and common areas. Food and drink may be allowed in classrooms or the office at staff discretion, but are not allowed in the library or computer room. Students with special needs regarding the consumption of food or drink should check in with the main office. </w:t>
      </w:r>
    </w:p>
    <w:p w14:paraId="13D3424B" w14:textId="77777777" w:rsidR="00B93F60" w:rsidRPr="00CF1E8C" w:rsidRDefault="00B93F60" w:rsidP="00F25333">
      <w:pPr>
        <w:pStyle w:val="Heading2"/>
      </w:pPr>
      <w:bookmarkStart w:id="55" w:name="_Toc102122374"/>
      <w:r w:rsidRPr="00CF1E8C">
        <w:t>GIFTS</w:t>
      </w:r>
      <w:bookmarkEnd w:id="55"/>
    </w:p>
    <w:p w14:paraId="2AA2E64D" w14:textId="77777777" w:rsidR="00B93F60" w:rsidRPr="00CF1E8C" w:rsidRDefault="00B93F60" w:rsidP="00052CC0">
      <w:pPr>
        <w:spacing w:after="120"/>
        <w:ind w:left="180"/>
        <w:rPr>
          <w:rFonts w:cs="Times New Roman"/>
          <w:sz w:val="24"/>
          <w:szCs w:val="24"/>
        </w:rPr>
      </w:pPr>
      <w:r w:rsidRPr="00CF1E8C">
        <w:rPr>
          <w:rFonts w:cs="Times New Roman"/>
          <w:sz w:val="24"/>
          <w:szCs w:val="24"/>
        </w:rPr>
        <w:t>Students and their parents are discouraged from giving gifts to District employees. The Board welcomes the writing of letters by students or their parents to staff members expressing gratitude and appreciation.</w:t>
      </w:r>
    </w:p>
    <w:p w14:paraId="69D60594" w14:textId="77777777" w:rsidR="00B93F60" w:rsidRPr="00CF1E8C" w:rsidRDefault="00B93F60" w:rsidP="00B93F60">
      <w:pPr>
        <w:spacing w:after="120"/>
        <w:ind w:left="3" w:hanging="3"/>
        <w:rPr>
          <w:rFonts w:cs="Times New Roman"/>
          <w:b/>
          <w:sz w:val="24"/>
          <w:szCs w:val="24"/>
        </w:rPr>
      </w:pPr>
      <w:r w:rsidRPr="00CF1E8C">
        <w:rPr>
          <w:rFonts w:cs="Times New Roman"/>
          <w:b/>
          <w:sz w:val="24"/>
          <w:szCs w:val="24"/>
        </w:rPr>
        <w:t>PUBLIC DISPLAY OF AFFECTION</w:t>
      </w:r>
    </w:p>
    <w:p w14:paraId="52A0DD40" w14:textId="77777777" w:rsidR="00B93F60" w:rsidRPr="00CF1E8C" w:rsidRDefault="00B93F60" w:rsidP="00052CC0">
      <w:pPr>
        <w:spacing w:after="120"/>
        <w:ind w:left="180"/>
        <w:rPr>
          <w:rFonts w:cs="Times New Roman"/>
          <w:sz w:val="24"/>
          <w:szCs w:val="24"/>
        </w:rPr>
      </w:pPr>
      <w:r w:rsidRPr="00CF1E8C">
        <w:rPr>
          <w:rFonts w:cs="Times New Roman"/>
          <w:sz w:val="24"/>
          <w:szCs w:val="24"/>
        </w:rPr>
        <w:t xml:space="preserve">School is not the place for a public or physical display of affection. Intimate displays of affection that disrupt the school environment are not appropriate. Unwanted displays of affection are in violation of sexual harassment protocols and subject to disciplinary actions. </w:t>
      </w:r>
    </w:p>
    <w:p w14:paraId="0509D7F3" w14:textId="77777777" w:rsidR="00790849" w:rsidRDefault="00790849">
      <w:pPr>
        <w:rPr>
          <w:rFonts w:eastAsia="Times New Roman" w:cs="Times New Roman"/>
          <w:b/>
          <w:color w:val="000000"/>
          <w:sz w:val="24"/>
        </w:rPr>
      </w:pPr>
      <w:bookmarkStart w:id="56" w:name="_Toc102122375"/>
      <w:r>
        <w:br w:type="page"/>
      </w:r>
    </w:p>
    <w:p w14:paraId="4DBBB2CB" w14:textId="2F1CF5AE" w:rsidR="00B93F60" w:rsidRPr="00CF1E8C" w:rsidRDefault="00B93F60" w:rsidP="00F25333">
      <w:pPr>
        <w:pStyle w:val="Heading2"/>
      </w:pPr>
      <w:r w:rsidRPr="00CF1E8C">
        <w:lastRenderedPageBreak/>
        <w:t>DISCIPLINARY ACTIONS</w:t>
      </w:r>
      <w:bookmarkEnd w:id="56"/>
    </w:p>
    <w:p w14:paraId="34C6FB34" w14:textId="77777777" w:rsidR="00B93F60" w:rsidRPr="00CF1E8C" w:rsidRDefault="00B93F60" w:rsidP="00052CC0">
      <w:pPr>
        <w:spacing w:after="120"/>
        <w:ind w:left="180"/>
        <w:rPr>
          <w:rFonts w:cs="Times New Roman"/>
          <w:sz w:val="24"/>
          <w:szCs w:val="24"/>
        </w:rPr>
      </w:pPr>
      <w:r w:rsidRPr="00CF1E8C">
        <w:rPr>
          <w:rFonts w:cs="Times New Roman"/>
          <w:sz w:val="24"/>
          <w:szCs w:val="24"/>
        </w:rPr>
        <w:t>School officials may find it necessary to discipline a student or even remove the student from the formal learning environment for a period of time.</w:t>
      </w:r>
    </w:p>
    <w:p w14:paraId="509FB981" w14:textId="77777777" w:rsidR="00B93F60" w:rsidRPr="00CF1E8C" w:rsidRDefault="00B93F60" w:rsidP="00052CC0">
      <w:pPr>
        <w:spacing w:after="120"/>
        <w:ind w:left="180" w:hanging="3"/>
        <w:rPr>
          <w:rFonts w:cs="Times New Roman"/>
          <w:sz w:val="24"/>
          <w:szCs w:val="24"/>
        </w:rPr>
      </w:pPr>
      <w:r w:rsidRPr="00CF1E8C">
        <w:rPr>
          <w:rFonts w:cs="Times New Roman"/>
          <w:sz w:val="24"/>
          <w:szCs w:val="24"/>
        </w:rPr>
        <w:t>The following guidelines will be adhered to by the District:</w:t>
      </w:r>
    </w:p>
    <w:p w14:paraId="1A9C6BDF" w14:textId="77777777" w:rsidR="00B93F60" w:rsidRPr="00CF1E8C" w:rsidRDefault="00B93F60" w:rsidP="009459FA">
      <w:pPr>
        <w:numPr>
          <w:ilvl w:val="0"/>
          <w:numId w:val="11"/>
        </w:numPr>
        <w:spacing w:after="120"/>
        <w:ind w:left="720" w:hanging="360"/>
        <w:rPr>
          <w:rFonts w:cs="Times New Roman"/>
          <w:sz w:val="24"/>
          <w:szCs w:val="24"/>
        </w:rPr>
      </w:pPr>
      <w:r w:rsidRPr="00CF1E8C">
        <w:rPr>
          <w:rFonts w:cs="Times New Roman"/>
          <w:sz w:val="24"/>
          <w:szCs w:val="24"/>
        </w:rPr>
        <w:t>Fair treatment for each student shall be such as to protect them from arbitrary and unreasonable decisions.</w:t>
      </w:r>
    </w:p>
    <w:p w14:paraId="7DE313F6" w14:textId="77777777" w:rsidR="00B93F60" w:rsidRPr="00CF1E8C" w:rsidRDefault="00B93F60" w:rsidP="009459FA">
      <w:pPr>
        <w:numPr>
          <w:ilvl w:val="0"/>
          <w:numId w:val="11"/>
        </w:numPr>
        <w:spacing w:after="120"/>
        <w:ind w:left="720" w:hanging="360"/>
        <w:rPr>
          <w:rFonts w:cs="Times New Roman"/>
          <w:sz w:val="24"/>
          <w:szCs w:val="24"/>
        </w:rPr>
      </w:pPr>
      <w:r w:rsidRPr="00CF1E8C">
        <w:rPr>
          <w:rFonts w:cs="Times New Roman"/>
          <w:sz w:val="24"/>
          <w:szCs w:val="24"/>
        </w:rPr>
        <w:t>All decisions affecting students shall be based on careful and reasoned investigation of the facts and the consistent application of school policies as well as student rights and responsibilities.</w:t>
      </w:r>
    </w:p>
    <w:p w14:paraId="0B81CF4A" w14:textId="77777777" w:rsidR="00B93F60" w:rsidRPr="00CF1E8C" w:rsidRDefault="00B93F60" w:rsidP="009459FA">
      <w:pPr>
        <w:numPr>
          <w:ilvl w:val="0"/>
          <w:numId w:val="11"/>
        </w:numPr>
        <w:spacing w:after="120"/>
        <w:ind w:left="720" w:hanging="360"/>
        <w:rPr>
          <w:rFonts w:cs="Times New Roman"/>
          <w:sz w:val="24"/>
          <w:szCs w:val="24"/>
        </w:rPr>
      </w:pPr>
      <w:r w:rsidRPr="00CF1E8C">
        <w:rPr>
          <w:rFonts w:cs="Times New Roman"/>
          <w:sz w:val="24"/>
          <w:szCs w:val="24"/>
        </w:rPr>
        <w:t>All students shall be afforded the opportunity to familiarize themselves with the District rules and procedures by which the schools are governed and processes by which discipline may be involved.</w:t>
      </w:r>
    </w:p>
    <w:p w14:paraId="0DF9F45F" w14:textId="7835FCA1" w:rsidR="00B93F60" w:rsidRPr="00CF1E8C" w:rsidRDefault="00052CC0" w:rsidP="00052CC0">
      <w:pPr>
        <w:spacing w:after="120"/>
        <w:rPr>
          <w:rFonts w:cs="Times New Roman"/>
          <w:b/>
          <w:sz w:val="24"/>
          <w:szCs w:val="24"/>
        </w:rPr>
      </w:pPr>
      <w:r>
        <w:rPr>
          <w:rFonts w:cs="Times New Roman"/>
          <w:b/>
          <w:sz w:val="24"/>
          <w:szCs w:val="24"/>
        </w:rPr>
        <w:t>Definitions</w:t>
      </w:r>
      <w:r w:rsidR="00B93F60" w:rsidRPr="00CF1E8C">
        <w:rPr>
          <w:rFonts w:cs="Times New Roman"/>
          <w:b/>
          <w:sz w:val="24"/>
          <w:szCs w:val="24"/>
        </w:rPr>
        <w:t xml:space="preserve"> </w:t>
      </w:r>
      <w:r w:rsidR="00790849">
        <w:rPr>
          <w:rFonts w:cs="Times New Roman"/>
          <w:b/>
          <w:sz w:val="24"/>
          <w:szCs w:val="24"/>
        </w:rPr>
        <w:t>of Consequences</w:t>
      </w:r>
    </w:p>
    <w:p w14:paraId="4920939D" w14:textId="433C5D51" w:rsidR="00B93F60" w:rsidRPr="00052CC0" w:rsidRDefault="00052CC0" w:rsidP="00B93F60">
      <w:pPr>
        <w:spacing w:after="120"/>
        <w:ind w:left="435" w:hanging="3"/>
        <w:rPr>
          <w:rFonts w:cs="Times New Roman"/>
          <w:sz w:val="24"/>
          <w:szCs w:val="24"/>
        </w:rPr>
      </w:pPr>
      <w:r w:rsidRPr="00052CC0">
        <w:rPr>
          <w:rFonts w:cs="Times New Roman"/>
          <w:sz w:val="24"/>
          <w:szCs w:val="24"/>
          <w:u w:val="single"/>
        </w:rPr>
        <w:t>Detention</w:t>
      </w:r>
      <w:r w:rsidR="00B93F60" w:rsidRPr="00052CC0">
        <w:rPr>
          <w:rFonts w:cs="Times New Roman"/>
          <w:sz w:val="24"/>
          <w:szCs w:val="24"/>
        </w:rPr>
        <w:t xml:space="preserve"> - The assignment of the student to an alternate learning environment for a specific period of time as determined by school staff. </w:t>
      </w:r>
    </w:p>
    <w:p w14:paraId="01CBC33C" w14:textId="6F3E4C8C" w:rsidR="00B93F60" w:rsidRPr="00052CC0" w:rsidRDefault="00052CC0" w:rsidP="00B93F60">
      <w:pPr>
        <w:spacing w:after="120"/>
        <w:ind w:left="435" w:hanging="3"/>
        <w:rPr>
          <w:rFonts w:cs="Times New Roman"/>
          <w:sz w:val="24"/>
          <w:szCs w:val="24"/>
        </w:rPr>
      </w:pPr>
      <w:r>
        <w:rPr>
          <w:rFonts w:cs="Times New Roman"/>
          <w:sz w:val="24"/>
          <w:szCs w:val="24"/>
          <w:u w:val="single"/>
        </w:rPr>
        <w:t>Suspensions</w:t>
      </w:r>
      <w:r w:rsidR="00B93F60" w:rsidRPr="00052CC0">
        <w:rPr>
          <w:rFonts w:cs="Times New Roman"/>
          <w:sz w:val="24"/>
          <w:szCs w:val="24"/>
        </w:rPr>
        <w:t>:</w:t>
      </w:r>
    </w:p>
    <w:p w14:paraId="010D7612" w14:textId="77777777" w:rsidR="00B93F60" w:rsidRPr="00052CC0" w:rsidRDefault="00B93F60" w:rsidP="00B93F60">
      <w:pPr>
        <w:spacing w:after="120"/>
        <w:ind w:left="723" w:hanging="3"/>
        <w:rPr>
          <w:rFonts w:cs="Times New Roman"/>
          <w:sz w:val="24"/>
          <w:szCs w:val="24"/>
        </w:rPr>
      </w:pPr>
      <w:r w:rsidRPr="00052CC0">
        <w:rPr>
          <w:rFonts w:cs="Times New Roman"/>
          <w:sz w:val="24"/>
          <w:szCs w:val="24"/>
        </w:rPr>
        <w:tab/>
      </w:r>
      <w:r w:rsidRPr="00052CC0">
        <w:rPr>
          <w:rFonts w:cs="Times New Roman"/>
          <w:sz w:val="24"/>
          <w:szCs w:val="24"/>
          <w:u w:val="single"/>
        </w:rPr>
        <w:t>In-school</w:t>
      </w:r>
      <w:r w:rsidRPr="00052CC0">
        <w:rPr>
          <w:rFonts w:cs="Times New Roman"/>
          <w:sz w:val="24"/>
          <w:szCs w:val="24"/>
        </w:rPr>
        <w:t xml:space="preserve"> - The assignment of the student to an alternate learning environment for part or all of the school day for a specific number of days as determined by school staff. May also prohibit participation in extracurricular activities. </w:t>
      </w:r>
    </w:p>
    <w:p w14:paraId="7C773687" w14:textId="77777777" w:rsidR="00B93F60" w:rsidRPr="00052CC0" w:rsidRDefault="00B93F60" w:rsidP="00B93F60">
      <w:pPr>
        <w:spacing w:after="120"/>
        <w:ind w:left="723" w:hanging="3"/>
        <w:rPr>
          <w:rFonts w:cs="Times New Roman"/>
          <w:sz w:val="24"/>
          <w:szCs w:val="24"/>
        </w:rPr>
      </w:pPr>
      <w:r w:rsidRPr="00052CC0">
        <w:rPr>
          <w:rFonts w:cs="Times New Roman"/>
          <w:sz w:val="24"/>
          <w:szCs w:val="24"/>
          <w:u w:val="single"/>
        </w:rPr>
        <w:t>Out-of-school</w:t>
      </w:r>
      <w:r w:rsidRPr="00052CC0">
        <w:rPr>
          <w:rFonts w:cs="Times New Roman"/>
          <w:sz w:val="24"/>
          <w:szCs w:val="24"/>
        </w:rPr>
        <w:t xml:space="preserve"> - The prohibition of the student from school grounds for a specific number of days as determined by school staff, including extracurricular activities. </w:t>
      </w:r>
    </w:p>
    <w:p w14:paraId="0473CD68" w14:textId="77777777" w:rsidR="00B93F60" w:rsidRPr="00CF1E8C" w:rsidRDefault="00B93F60" w:rsidP="00B93F60">
      <w:pPr>
        <w:spacing w:after="120"/>
        <w:ind w:left="435" w:hanging="3"/>
        <w:rPr>
          <w:rFonts w:cs="Times New Roman"/>
          <w:sz w:val="24"/>
          <w:szCs w:val="24"/>
        </w:rPr>
      </w:pPr>
      <w:r w:rsidRPr="00052CC0">
        <w:rPr>
          <w:rFonts w:cs="Times New Roman"/>
          <w:sz w:val="24"/>
          <w:szCs w:val="24"/>
          <w:u w:val="single"/>
        </w:rPr>
        <w:t>Expulsion</w:t>
      </w:r>
      <w:r w:rsidRPr="00052CC0">
        <w:rPr>
          <w:rFonts w:cs="Times New Roman"/>
          <w:caps/>
          <w:sz w:val="24"/>
          <w:szCs w:val="24"/>
          <w:u w:val="single"/>
        </w:rPr>
        <w:t xml:space="preserve"> </w:t>
      </w:r>
      <w:r w:rsidRPr="00CF1E8C">
        <w:rPr>
          <w:rFonts w:cs="Times New Roman"/>
          <w:caps/>
          <w:sz w:val="24"/>
          <w:szCs w:val="24"/>
        </w:rPr>
        <w:t>-</w:t>
      </w:r>
      <w:r w:rsidRPr="00CF1E8C">
        <w:rPr>
          <w:rFonts w:cs="Times New Roman"/>
          <w:sz w:val="24"/>
          <w:szCs w:val="24"/>
        </w:rPr>
        <w:t xml:space="preserve"> Removal of the student from in-person education for up to one calendar year. </w:t>
      </w:r>
    </w:p>
    <w:p w14:paraId="3A40FD62" w14:textId="77777777" w:rsidR="0014611B" w:rsidRDefault="0014611B">
      <w:pPr>
        <w:rPr>
          <w:rFonts w:cs="Times New Roman"/>
          <w:b/>
          <w:sz w:val="24"/>
          <w:szCs w:val="24"/>
        </w:rPr>
      </w:pPr>
      <w:r>
        <w:rPr>
          <w:rFonts w:cs="Times New Roman"/>
          <w:b/>
          <w:sz w:val="24"/>
          <w:szCs w:val="24"/>
        </w:rPr>
        <w:br w:type="page"/>
      </w:r>
    </w:p>
    <w:p w14:paraId="420A694F" w14:textId="2EBDFA97" w:rsidR="00DC665C" w:rsidRDefault="00DC665C" w:rsidP="00DC665C">
      <w:pPr>
        <w:spacing w:after="120"/>
        <w:ind w:left="101"/>
        <w:jc w:val="center"/>
        <w:rPr>
          <w:rFonts w:cs="Times New Roman"/>
          <w:b/>
          <w:sz w:val="24"/>
          <w:szCs w:val="24"/>
        </w:rPr>
      </w:pPr>
      <w:r>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Infractions and Consequences</w:t>
      </w:r>
    </w:p>
    <w:p w14:paraId="0305EFA9" w14:textId="77777777" w:rsidR="00B93F60" w:rsidRPr="00CF1E8C" w:rsidRDefault="00B93F60" w:rsidP="00B93F60">
      <w:pPr>
        <w:spacing w:after="120"/>
        <w:ind w:left="101"/>
        <w:rPr>
          <w:rFonts w:cs="Times New Roman"/>
          <w:sz w:val="24"/>
          <w:szCs w:val="24"/>
        </w:rPr>
      </w:pPr>
      <w:r w:rsidRPr="00CF1E8C">
        <w:rPr>
          <w:rFonts w:cs="Times New Roman"/>
          <w:sz w:val="24"/>
          <w:szCs w:val="24"/>
        </w:rPr>
        <w:t xml:space="preserve">The infractions below may be subject to the given consequences. In all cases, parents/guardians will be notified. Students may also be referred to the School Counselor with parent permission.  </w:t>
      </w:r>
    </w:p>
    <w:p w14:paraId="15C7CC50" w14:textId="77777777" w:rsidR="00B93F60" w:rsidRPr="00CF1E8C" w:rsidRDefault="00B93F60" w:rsidP="00B93F60">
      <w:pPr>
        <w:spacing w:after="120"/>
        <w:ind w:left="101"/>
        <w:rPr>
          <w:rFonts w:cs="Times New Roman"/>
          <w:sz w:val="24"/>
          <w:szCs w:val="24"/>
        </w:rPr>
      </w:pPr>
      <w:r w:rsidRPr="00CF1E8C">
        <w:rPr>
          <w:rFonts w:cs="Times New Roman"/>
          <w:sz w:val="24"/>
          <w:szCs w:val="24"/>
        </w:rPr>
        <w:t xml:space="preserve">Since some of these infractions also violate state laws, school officials may need to notify the appropriate law enforcement authorities. If the police authorities are notified, legal guardians will be contacted. Any action taken by the police authorities will be in addition to action by the school. </w:t>
      </w:r>
    </w:p>
    <w:p w14:paraId="2CF5C918" w14:textId="77777777" w:rsidR="00B93F60" w:rsidRPr="00CF1E8C" w:rsidRDefault="00B93F60" w:rsidP="00B93F60">
      <w:pPr>
        <w:spacing w:after="120"/>
        <w:ind w:left="101"/>
        <w:rPr>
          <w:rFonts w:cs="Times New Roman"/>
          <w:sz w:val="24"/>
          <w:szCs w:val="24"/>
        </w:rPr>
      </w:pPr>
      <w:r w:rsidRPr="00CF1E8C">
        <w:rPr>
          <w:rFonts w:cs="Times New Roman"/>
          <w:sz w:val="24"/>
          <w:szCs w:val="24"/>
        </w:rPr>
        <w:t xml:space="preserve">Use of the word “suspension” below may be implemented as “in-school” or “out-of-school” at the discretion of school administration.  </w:t>
      </w:r>
    </w:p>
    <w:p w14:paraId="1A95788E" w14:textId="69B941F9" w:rsidR="00B93F60" w:rsidRPr="00CF1E8C" w:rsidRDefault="0014611B" w:rsidP="0014611B">
      <w:pPr>
        <w:spacing w:after="240"/>
        <w:ind w:left="101"/>
        <w:rPr>
          <w:rFonts w:cs="Times New Roman"/>
          <w:sz w:val="24"/>
          <w:szCs w:val="24"/>
        </w:rPr>
      </w:pPr>
      <w:r w:rsidRPr="00CF1E8C">
        <w:rPr>
          <w:rFonts w:cs="Times New Roman"/>
          <w:sz w:val="24"/>
          <w:szCs w:val="24"/>
        </w:rPr>
        <w:t>The following consequences may be implemented by school officials at their discretion.</w:t>
      </w:r>
    </w:p>
    <w:tbl>
      <w:tblPr>
        <w:tblStyle w:val="TableGrid1"/>
        <w:tblW w:w="10710" w:type="dxa"/>
        <w:tblInd w:w="-273" w:type="dxa"/>
        <w:tblLayout w:type="fixed"/>
        <w:tblCellMar>
          <w:top w:w="29" w:type="dxa"/>
          <w:left w:w="58" w:type="dxa"/>
          <w:bottom w:w="29" w:type="dxa"/>
          <w:right w:w="58" w:type="dxa"/>
        </w:tblCellMar>
        <w:tblLook w:val="04A0" w:firstRow="1" w:lastRow="0" w:firstColumn="1" w:lastColumn="0" w:noHBand="0" w:noVBand="1"/>
      </w:tblPr>
      <w:tblGrid>
        <w:gridCol w:w="2700"/>
        <w:gridCol w:w="2628"/>
        <w:gridCol w:w="2664"/>
        <w:gridCol w:w="2718"/>
      </w:tblGrid>
      <w:tr w:rsidR="00B93F60" w:rsidRPr="00CF1E8C" w14:paraId="4857292B" w14:textId="77777777" w:rsidTr="00052CC0">
        <w:trPr>
          <w:trHeight w:val="228"/>
        </w:trPr>
        <w:tc>
          <w:tcPr>
            <w:tcW w:w="2700" w:type="dxa"/>
            <w:tcBorders>
              <w:top w:val="single" w:sz="2" w:space="0" w:color="000000"/>
              <w:left w:val="single" w:sz="2" w:space="0" w:color="000000"/>
              <w:bottom w:val="single" w:sz="2" w:space="0" w:color="000000"/>
              <w:right w:val="single" w:sz="2" w:space="0" w:color="000000"/>
            </w:tcBorders>
          </w:tcPr>
          <w:p w14:paraId="5BFABD47" w14:textId="77777777" w:rsidR="00B93F60" w:rsidRPr="00CF1E8C" w:rsidRDefault="00B93F60" w:rsidP="00052CC0">
            <w:pPr>
              <w:spacing w:after="120"/>
              <w:ind w:left="132"/>
              <w:jc w:val="center"/>
              <w:rPr>
                <w:rFonts w:cs="Times New Roman"/>
                <w:i/>
                <w:sz w:val="24"/>
                <w:szCs w:val="24"/>
              </w:rPr>
            </w:pPr>
            <w:r w:rsidRPr="00CF1E8C">
              <w:rPr>
                <w:rFonts w:cs="Times New Roman"/>
                <w:i/>
                <w:sz w:val="24"/>
                <w:szCs w:val="24"/>
              </w:rPr>
              <w:t>Infraction</w:t>
            </w:r>
          </w:p>
        </w:tc>
        <w:tc>
          <w:tcPr>
            <w:tcW w:w="2628" w:type="dxa"/>
            <w:tcBorders>
              <w:top w:val="single" w:sz="2" w:space="0" w:color="000000"/>
              <w:left w:val="single" w:sz="2" w:space="0" w:color="000000"/>
              <w:bottom w:val="single" w:sz="2" w:space="0" w:color="000000"/>
              <w:right w:val="single" w:sz="2" w:space="0" w:color="000000"/>
            </w:tcBorders>
          </w:tcPr>
          <w:p w14:paraId="3D3C370B" w14:textId="77777777" w:rsidR="00B93F60" w:rsidRPr="00CF1E8C" w:rsidRDefault="00B93F60" w:rsidP="00052CC0">
            <w:pPr>
              <w:spacing w:after="120"/>
              <w:ind w:left="144"/>
              <w:jc w:val="center"/>
              <w:rPr>
                <w:rFonts w:cs="Times New Roman"/>
                <w:i/>
                <w:sz w:val="24"/>
                <w:szCs w:val="24"/>
              </w:rPr>
            </w:pPr>
            <w:r w:rsidRPr="00CF1E8C">
              <w:rPr>
                <w:rFonts w:cs="Times New Roman"/>
                <w:i/>
                <w:sz w:val="24"/>
                <w:szCs w:val="24"/>
              </w:rPr>
              <w:t>1st offense</w:t>
            </w:r>
          </w:p>
        </w:tc>
        <w:tc>
          <w:tcPr>
            <w:tcW w:w="2664" w:type="dxa"/>
            <w:tcBorders>
              <w:top w:val="single" w:sz="2" w:space="0" w:color="000000"/>
              <w:left w:val="single" w:sz="2" w:space="0" w:color="000000"/>
              <w:bottom w:val="single" w:sz="2" w:space="0" w:color="000000"/>
              <w:right w:val="single" w:sz="2" w:space="0" w:color="000000"/>
            </w:tcBorders>
          </w:tcPr>
          <w:p w14:paraId="4A186A33" w14:textId="77777777" w:rsidR="00B93F60" w:rsidRPr="00CF1E8C" w:rsidRDefault="00B93F60" w:rsidP="00052CC0">
            <w:pPr>
              <w:spacing w:after="120"/>
              <w:ind w:left="84"/>
              <w:jc w:val="center"/>
              <w:rPr>
                <w:rFonts w:cs="Times New Roman"/>
                <w:i/>
                <w:sz w:val="24"/>
                <w:szCs w:val="24"/>
              </w:rPr>
            </w:pPr>
            <w:r w:rsidRPr="00CF1E8C">
              <w:rPr>
                <w:rFonts w:cs="Times New Roman"/>
                <w:i/>
                <w:sz w:val="24"/>
                <w:szCs w:val="24"/>
              </w:rPr>
              <w:t>2nd offense</w:t>
            </w:r>
          </w:p>
        </w:tc>
        <w:tc>
          <w:tcPr>
            <w:tcW w:w="2718" w:type="dxa"/>
            <w:tcBorders>
              <w:top w:val="single" w:sz="2" w:space="0" w:color="000000"/>
              <w:left w:val="single" w:sz="2" w:space="0" w:color="000000"/>
              <w:bottom w:val="single" w:sz="2" w:space="0" w:color="000000"/>
              <w:right w:val="single" w:sz="2" w:space="0" w:color="000000"/>
            </w:tcBorders>
          </w:tcPr>
          <w:p w14:paraId="25AF1220" w14:textId="77777777" w:rsidR="00B93F60" w:rsidRPr="00CF1E8C" w:rsidRDefault="00B93F60" w:rsidP="00052CC0">
            <w:pPr>
              <w:spacing w:after="120"/>
              <w:ind w:left="79"/>
              <w:jc w:val="center"/>
              <w:rPr>
                <w:rFonts w:cs="Times New Roman"/>
                <w:i/>
                <w:sz w:val="24"/>
                <w:szCs w:val="24"/>
              </w:rPr>
            </w:pPr>
            <w:r w:rsidRPr="00CF1E8C">
              <w:rPr>
                <w:rFonts w:cs="Times New Roman"/>
                <w:i/>
                <w:sz w:val="24"/>
                <w:szCs w:val="24"/>
              </w:rPr>
              <w:t>3rd offense</w:t>
            </w:r>
          </w:p>
        </w:tc>
      </w:tr>
      <w:tr w:rsidR="00B93F60" w:rsidRPr="00CF1E8C" w14:paraId="2CEE2DC4" w14:textId="77777777" w:rsidTr="00052CC0">
        <w:trPr>
          <w:trHeight w:val="723"/>
        </w:trPr>
        <w:tc>
          <w:tcPr>
            <w:tcW w:w="2700" w:type="dxa"/>
            <w:tcBorders>
              <w:top w:val="single" w:sz="2" w:space="0" w:color="000000"/>
              <w:left w:val="single" w:sz="2" w:space="0" w:color="000000"/>
              <w:bottom w:val="single" w:sz="2" w:space="0" w:color="000000"/>
              <w:right w:val="single" w:sz="2" w:space="0" w:color="000000"/>
            </w:tcBorders>
          </w:tcPr>
          <w:p w14:paraId="52D344C4" w14:textId="77777777" w:rsidR="00B93F60" w:rsidRPr="00CF1E8C" w:rsidRDefault="00B93F60" w:rsidP="00052CC0">
            <w:pPr>
              <w:spacing w:after="120"/>
              <w:rPr>
                <w:rFonts w:cs="Times New Roman"/>
                <w:sz w:val="24"/>
                <w:szCs w:val="24"/>
              </w:rPr>
            </w:pPr>
            <w:r w:rsidRPr="00CF1E8C">
              <w:rPr>
                <w:rFonts w:cs="Times New Roman"/>
                <w:sz w:val="24"/>
                <w:szCs w:val="24"/>
              </w:rPr>
              <w:t>Possession, Use, or Distribution of Alcohol/Tobacco/Drugs or Related Paraphernalia</w:t>
            </w:r>
          </w:p>
        </w:tc>
        <w:tc>
          <w:tcPr>
            <w:tcW w:w="2628" w:type="dxa"/>
            <w:tcBorders>
              <w:top w:val="single" w:sz="2" w:space="0" w:color="000000"/>
              <w:left w:val="single" w:sz="2" w:space="0" w:color="000000"/>
              <w:bottom w:val="single" w:sz="2" w:space="0" w:color="000000"/>
              <w:right w:val="single" w:sz="2" w:space="0" w:color="000000"/>
            </w:tcBorders>
          </w:tcPr>
          <w:p w14:paraId="0E01ED7F" w14:textId="77777777" w:rsidR="00B93F60" w:rsidRPr="00CF1E8C" w:rsidRDefault="00B93F60" w:rsidP="00052CC0">
            <w:pPr>
              <w:spacing w:after="120"/>
              <w:rPr>
                <w:rFonts w:cs="Times New Roman"/>
                <w:sz w:val="24"/>
                <w:szCs w:val="24"/>
              </w:rPr>
            </w:pPr>
            <w:r w:rsidRPr="00CF1E8C">
              <w:rPr>
                <w:rFonts w:cs="Times New Roman"/>
                <w:sz w:val="24"/>
                <w:szCs w:val="24"/>
              </w:rPr>
              <w:t>1-2 day Suspension</w:t>
            </w:r>
          </w:p>
        </w:tc>
        <w:tc>
          <w:tcPr>
            <w:tcW w:w="2664" w:type="dxa"/>
            <w:tcBorders>
              <w:top w:val="single" w:sz="2" w:space="0" w:color="000000"/>
              <w:left w:val="single" w:sz="2" w:space="0" w:color="000000"/>
              <w:bottom w:val="single" w:sz="2" w:space="0" w:color="000000"/>
              <w:right w:val="single" w:sz="2" w:space="0" w:color="000000"/>
            </w:tcBorders>
          </w:tcPr>
          <w:p w14:paraId="7B00CFE4" w14:textId="77777777" w:rsidR="00B93F60" w:rsidRPr="00CF1E8C" w:rsidRDefault="00B93F60" w:rsidP="00052CC0">
            <w:pPr>
              <w:tabs>
                <w:tab w:val="right" w:pos="2244"/>
              </w:tabs>
              <w:spacing w:after="120"/>
              <w:rPr>
                <w:rFonts w:cs="Times New Roman"/>
                <w:sz w:val="24"/>
                <w:szCs w:val="24"/>
              </w:rPr>
            </w:pPr>
            <w:r w:rsidRPr="00CF1E8C">
              <w:rPr>
                <w:rFonts w:cs="Times New Roman"/>
                <w:sz w:val="24"/>
                <w:szCs w:val="24"/>
              </w:rPr>
              <w:t>2-4 Day Suspension</w:t>
            </w:r>
          </w:p>
          <w:p w14:paraId="693444DA" w14:textId="77777777" w:rsidR="00B93F60" w:rsidRPr="00CF1E8C" w:rsidRDefault="00B93F60" w:rsidP="00052CC0">
            <w:pPr>
              <w:tabs>
                <w:tab w:val="right" w:pos="2244"/>
              </w:tabs>
              <w:spacing w:after="120"/>
              <w:rPr>
                <w:rFonts w:cs="Times New Roman"/>
                <w:sz w:val="24"/>
                <w:szCs w:val="24"/>
              </w:rPr>
            </w:pPr>
            <w:r w:rsidRPr="00CF1E8C">
              <w:rPr>
                <w:rFonts w:cs="Times New Roman"/>
                <w:sz w:val="24"/>
                <w:szCs w:val="24"/>
              </w:rPr>
              <w:t>Possible Expulsion Hearing</w:t>
            </w:r>
          </w:p>
        </w:tc>
        <w:tc>
          <w:tcPr>
            <w:tcW w:w="2718" w:type="dxa"/>
            <w:tcBorders>
              <w:top w:val="single" w:sz="2" w:space="0" w:color="000000"/>
              <w:left w:val="single" w:sz="2" w:space="0" w:color="000000"/>
              <w:bottom w:val="single" w:sz="2" w:space="0" w:color="000000"/>
              <w:right w:val="single" w:sz="2" w:space="0" w:color="000000"/>
            </w:tcBorders>
          </w:tcPr>
          <w:p w14:paraId="1542561C" w14:textId="77777777" w:rsidR="00B93F60" w:rsidRPr="00CF1E8C" w:rsidRDefault="00B93F60" w:rsidP="00052CC0">
            <w:pPr>
              <w:spacing w:after="120"/>
              <w:rPr>
                <w:rFonts w:cs="Times New Roman"/>
                <w:sz w:val="24"/>
                <w:szCs w:val="24"/>
              </w:rPr>
            </w:pPr>
            <w:r w:rsidRPr="00CF1E8C">
              <w:rPr>
                <w:rFonts w:cs="Times New Roman"/>
                <w:sz w:val="24"/>
                <w:szCs w:val="24"/>
              </w:rPr>
              <w:t>Suspension Pending Expulsion Hearing</w:t>
            </w:r>
          </w:p>
        </w:tc>
      </w:tr>
      <w:tr w:rsidR="00B93F60" w:rsidRPr="00CF1E8C" w14:paraId="2F81225A" w14:textId="77777777" w:rsidTr="00052CC0">
        <w:trPr>
          <w:trHeight w:val="645"/>
        </w:trPr>
        <w:tc>
          <w:tcPr>
            <w:tcW w:w="2700" w:type="dxa"/>
            <w:tcBorders>
              <w:top w:val="single" w:sz="2" w:space="0" w:color="000000"/>
              <w:left w:val="single" w:sz="2" w:space="0" w:color="000000"/>
              <w:bottom w:val="single" w:sz="2" w:space="0" w:color="000000"/>
              <w:right w:val="single" w:sz="2" w:space="0" w:color="000000"/>
            </w:tcBorders>
          </w:tcPr>
          <w:p w14:paraId="485E7784" w14:textId="77777777" w:rsidR="00B93F60" w:rsidRPr="00CF1E8C" w:rsidRDefault="00B93F60" w:rsidP="00052CC0">
            <w:pPr>
              <w:spacing w:after="120"/>
              <w:rPr>
                <w:rFonts w:cs="Times New Roman"/>
                <w:sz w:val="24"/>
                <w:szCs w:val="24"/>
              </w:rPr>
            </w:pPr>
            <w:r w:rsidRPr="00CF1E8C">
              <w:rPr>
                <w:rFonts w:cs="Times New Roman"/>
                <w:sz w:val="24"/>
                <w:szCs w:val="24"/>
              </w:rPr>
              <w:t>Arson/Possession of Weapon</w:t>
            </w:r>
          </w:p>
        </w:tc>
        <w:tc>
          <w:tcPr>
            <w:tcW w:w="2628" w:type="dxa"/>
            <w:tcBorders>
              <w:top w:val="single" w:sz="2" w:space="0" w:color="000000"/>
              <w:left w:val="single" w:sz="2" w:space="0" w:color="000000"/>
              <w:bottom w:val="single" w:sz="2" w:space="0" w:color="000000"/>
              <w:right w:val="single" w:sz="2" w:space="0" w:color="000000"/>
            </w:tcBorders>
          </w:tcPr>
          <w:p w14:paraId="6B1BEF72" w14:textId="77777777" w:rsidR="00B93F60" w:rsidRPr="00CF1E8C" w:rsidRDefault="00B93F60" w:rsidP="00052CC0">
            <w:pPr>
              <w:tabs>
                <w:tab w:val="right" w:pos="2244"/>
              </w:tabs>
              <w:spacing w:after="120"/>
              <w:rPr>
                <w:rFonts w:cs="Times New Roman"/>
                <w:sz w:val="24"/>
                <w:szCs w:val="24"/>
              </w:rPr>
            </w:pPr>
            <w:r w:rsidRPr="00CF1E8C">
              <w:rPr>
                <w:rFonts w:cs="Times New Roman"/>
                <w:sz w:val="24"/>
                <w:szCs w:val="24"/>
              </w:rPr>
              <w:t>1-4 Day Suspension</w:t>
            </w:r>
          </w:p>
          <w:p w14:paraId="29BDE938" w14:textId="77777777" w:rsidR="00B93F60" w:rsidRPr="00CF1E8C" w:rsidRDefault="00B93F60" w:rsidP="00052CC0">
            <w:pPr>
              <w:spacing w:after="120"/>
              <w:rPr>
                <w:rFonts w:cs="Times New Roman"/>
                <w:sz w:val="24"/>
                <w:szCs w:val="24"/>
              </w:rPr>
            </w:pPr>
            <w:r w:rsidRPr="00CF1E8C">
              <w:rPr>
                <w:rFonts w:cs="Times New Roman"/>
                <w:sz w:val="24"/>
                <w:szCs w:val="24"/>
              </w:rPr>
              <w:t>Possible Expulsion Hearing</w:t>
            </w:r>
          </w:p>
        </w:tc>
        <w:tc>
          <w:tcPr>
            <w:tcW w:w="2664" w:type="dxa"/>
            <w:tcBorders>
              <w:top w:val="single" w:sz="2" w:space="0" w:color="000000"/>
              <w:left w:val="single" w:sz="2" w:space="0" w:color="000000"/>
              <w:bottom w:val="single" w:sz="2" w:space="0" w:color="000000"/>
              <w:right w:val="single" w:sz="2" w:space="0" w:color="000000"/>
            </w:tcBorders>
          </w:tcPr>
          <w:p w14:paraId="75A8C61C" w14:textId="77777777" w:rsidR="00B93F60" w:rsidRPr="00CF1E8C" w:rsidRDefault="00B93F60" w:rsidP="00052CC0">
            <w:pPr>
              <w:spacing w:after="120"/>
              <w:rPr>
                <w:rFonts w:cs="Times New Roman"/>
                <w:sz w:val="24"/>
                <w:szCs w:val="24"/>
              </w:rPr>
            </w:pPr>
            <w:r w:rsidRPr="00CF1E8C">
              <w:rPr>
                <w:rFonts w:cs="Times New Roman"/>
                <w:sz w:val="24"/>
                <w:szCs w:val="24"/>
              </w:rPr>
              <w:t>Suspension Pending Expulsion Hearing</w:t>
            </w:r>
          </w:p>
        </w:tc>
        <w:tc>
          <w:tcPr>
            <w:tcW w:w="2718" w:type="dxa"/>
            <w:tcBorders>
              <w:top w:val="single" w:sz="2" w:space="0" w:color="000000"/>
              <w:left w:val="single" w:sz="2" w:space="0" w:color="000000"/>
              <w:bottom w:val="single" w:sz="2" w:space="0" w:color="000000"/>
              <w:right w:val="single" w:sz="2" w:space="0" w:color="000000"/>
            </w:tcBorders>
          </w:tcPr>
          <w:p w14:paraId="66C505EC" w14:textId="77777777" w:rsidR="00B93F60" w:rsidRPr="00CF1E8C" w:rsidRDefault="00B93F60" w:rsidP="00052CC0">
            <w:pPr>
              <w:spacing w:after="120"/>
              <w:rPr>
                <w:rFonts w:cs="Times New Roman"/>
                <w:sz w:val="24"/>
                <w:szCs w:val="24"/>
              </w:rPr>
            </w:pPr>
          </w:p>
        </w:tc>
      </w:tr>
      <w:tr w:rsidR="00B93F60" w:rsidRPr="00CF1E8C" w14:paraId="3AC3675D" w14:textId="77777777" w:rsidTr="00052CC0">
        <w:trPr>
          <w:trHeight w:val="507"/>
        </w:trPr>
        <w:tc>
          <w:tcPr>
            <w:tcW w:w="2700" w:type="dxa"/>
            <w:tcBorders>
              <w:top w:val="single" w:sz="2" w:space="0" w:color="000000"/>
              <w:left w:val="single" w:sz="2" w:space="0" w:color="000000"/>
              <w:bottom w:val="single" w:sz="2" w:space="0" w:color="000000"/>
              <w:right w:val="single" w:sz="2" w:space="0" w:color="000000"/>
            </w:tcBorders>
          </w:tcPr>
          <w:p w14:paraId="080F9497" w14:textId="77777777" w:rsidR="00B93F60" w:rsidRPr="00CF1E8C" w:rsidRDefault="00B93F60" w:rsidP="00052CC0">
            <w:pPr>
              <w:spacing w:after="120"/>
              <w:rPr>
                <w:rFonts w:cs="Times New Roman"/>
                <w:sz w:val="24"/>
                <w:szCs w:val="24"/>
              </w:rPr>
            </w:pPr>
            <w:r w:rsidRPr="00CF1E8C">
              <w:rPr>
                <w:rFonts w:cs="Times New Roman"/>
                <w:sz w:val="24"/>
                <w:szCs w:val="24"/>
              </w:rPr>
              <w:t>Assault/Fighting</w:t>
            </w:r>
          </w:p>
        </w:tc>
        <w:tc>
          <w:tcPr>
            <w:tcW w:w="2628" w:type="dxa"/>
            <w:tcBorders>
              <w:top w:val="single" w:sz="2" w:space="0" w:color="000000"/>
              <w:left w:val="single" w:sz="2" w:space="0" w:color="000000"/>
              <w:bottom w:val="single" w:sz="2" w:space="0" w:color="000000"/>
              <w:right w:val="single" w:sz="2" w:space="0" w:color="000000"/>
            </w:tcBorders>
          </w:tcPr>
          <w:p w14:paraId="58C419AE" w14:textId="77777777" w:rsidR="00B93F60" w:rsidRPr="00CF1E8C" w:rsidRDefault="00B93F60" w:rsidP="00052CC0">
            <w:pPr>
              <w:spacing w:after="120"/>
              <w:rPr>
                <w:rFonts w:cs="Times New Roman"/>
                <w:sz w:val="24"/>
                <w:szCs w:val="24"/>
              </w:rPr>
            </w:pPr>
            <w:r w:rsidRPr="00CF1E8C">
              <w:rPr>
                <w:rFonts w:cs="Times New Roman"/>
                <w:sz w:val="24"/>
                <w:szCs w:val="24"/>
              </w:rPr>
              <w:t>1-4 Day Suspension</w:t>
            </w:r>
          </w:p>
          <w:p w14:paraId="761A0438" w14:textId="77777777" w:rsidR="00B93F60" w:rsidRPr="00CF1E8C" w:rsidRDefault="00B93F60" w:rsidP="00052CC0">
            <w:pPr>
              <w:spacing w:after="120"/>
              <w:rPr>
                <w:rFonts w:cs="Times New Roman"/>
                <w:sz w:val="24"/>
                <w:szCs w:val="24"/>
              </w:rPr>
            </w:pPr>
            <w:r w:rsidRPr="00CF1E8C">
              <w:rPr>
                <w:rFonts w:cs="Times New Roman"/>
                <w:sz w:val="24"/>
                <w:szCs w:val="24"/>
              </w:rPr>
              <w:t>Threat Assessment</w:t>
            </w:r>
          </w:p>
          <w:p w14:paraId="5F20DAA4" w14:textId="77777777" w:rsidR="00B93F60" w:rsidRPr="00CF1E8C" w:rsidRDefault="00B93F60" w:rsidP="00052CC0">
            <w:pPr>
              <w:spacing w:after="120"/>
              <w:rPr>
                <w:rFonts w:cs="Times New Roman"/>
                <w:sz w:val="24"/>
                <w:szCs w:val="24"/>
              </w:rPr>
            </w:pPr>
            <w:r w:rsidRPr="00CF1E8C">
              <w:rPr>
                <w:rFonts w:cs="Times New Roman"/>
                <w:sz w:val="24"/>
                <w:szCs w:val="24"/>
              </w:rPr>
              <w:t>Possible Expulsion Hearing</w:t>
            </w:r>
          </w:p>
        </w:tc>
        <w:tc>
          <w:tcPr>
            <w:tcW w:w="2664" w:type="dxa"/>
            <w:tcBorders>
              <w:top w:val="single" w:sz="2" w:space="0" w:color="000000"/>
              <w:left w:val="single" w:sz="2" w:space="0" w:color="000000"/>
              <w:bottom w:val="single" w:sz="2" w:space="0" w:color="000000"/>
              <w:right w:val="single" w:sz="2" w:space="0" w:color="000000"/>
            </w:tcBorders>
          </w:tcPr>
          <w:p w14:paraId="0A70C0FD" w14:textId="77777777" w:rsidR="00B93F60" w:rsidRPr="00CF1E8C" w:rsidRDefault="00B93F60" w:rsidP="00052CC0">
            <w:pPr>
              <w:spacing w:after="120"/>
              <w:rPr>
                <w:rFonts w:cs="Times New Roman"/>
                <w:sz w:val="24"/>
                <w:szCs w:val="24"/>
              </w:rPr>
            </w:pPr>
            <w:r w:rsidRPr="00CF1E8C">
              <w:rPr>
                <w:rFonts w:cs="Times New Roman"/>
                <w:sz w:val="24"/>
                <w:szCs w:val="24"/>
              </w:rPr>
              <w:t>4-8 Day Suspension</w:t>
            </w:r>
          </w:p>
          <w:p w14:paraId="22A8639B" w14:textId="77777777" w:rsidR="00B93F60" w:rsidRPr="00CF1E8C" w:rsidRDefault="00B93F60" w:rsidP="00052CC0">
            <w:pPr>
              <w:spacing w:after="120"/>
              <w:rPr>
                <w:rFonts w:cs="Times New Roman"/>
                <w:sz w:val="24"/>
                <w:szCs w:val="24"/>
              </w:rPr>
            </w:pPr>
            <w:r w:rsidRPr="00CF1E8C">
              <w:rPr>
                <w:rFonts w:cs="Times New Roman"/>
                <w:sz w:val="24"/>
                <w:szCs w:val="24"/>
              </w:rPr>
              <w:t>Threat Assessment</w:t>
            </w:r>
          </w:p>
          <w:p w14:paraId="310205E7" w14:textId="77777777" w:rsidR="00B93F60" w:rsidRPr="00CF1E8C" w:rsidRDefault="00B93F60" w:rsidP="00052CC0">
            <w:pPr>
              <w:spacing w:after="120"/>
              <w:rPr>
                <w:rFonts w:cs="Times New Roman"/>
                <w:sz w:val="24"/>
                <w:szCs w:val="24"/>
              </w:rPr>
            </w:pPr>
            <w:r w:rsidRPr="00CF1E8C">
              <w:rPr>
                <w:rFonts w:cs="Times New Roman"/>
                <w:sz w:val="24"/>
                <w:szCs w:val="24"/>
              </w:rPr>
              <w:t>Possible Expulsion Hearing</w:t>
            </w:r>
          </w:p>
        </w:tc>
        <w:tc>
          <w:tcPr>
            <w:tcW w:w="2718" w:type="dxa"/>
            <w:tcBorders>
              <w:top w:val="single" w:sz="2" w:space="0" w:color="000000"/>
              <w:left w:val="single" w:sz="2" w:space="0" w:color="000000"/>
              <w:bottom w:val="single" w:sz="2" w:space="0" w:color="000000"/>
              <w:right w:val="single" w:sz="2" w:space="0" w:color="000000"/>
            </w:tcBorders>
          </w:tcPr>
          <w:p w14:paraId="35A94B88" w14:textId="77777777" w:rsidR="00B93F60" w:rsidRPr="00CF1E8C" w:rsidRDefault="00B93F60" w:rsidP="00052CC0">
            <w:pPr>
              <w:spacing w:after="120"/>
              <w:rPr>
                <w:rFonts w:cs="Times New Roman"/>
                <w:sz w:val="24"/>
                <w:szCs w:val="24"/>
              </w:rPr>
            </w:pPr>
            <w:r w:rsidRPr="00CF1E8C">
              <w:rPr>
                <w:rFonts w:cs="Times New Roman"/>
                <w:sz w:val="24"/>
                <w:szCs w:val="24"/>
              </w:rPr>
              <w:t>Suspension Pending Expulsion Hearing</w:t>
            </w:r>
          </w:p>
        </w:tc>
      </w:tr>
      <w:tr w:rsidR="00B93F60" w:rsidRPr="00CF1E8C" w14:paraId="3FFADBE6" w14:textId="77777777" w:rsidTr="00052CC0">
        <w:trPr>
          <w:trHeight w:val="720"/>
        </w:trPr>
        <w:tc>
          <w:tcPr>
            <w:tcW w:w="2700" w:type="dxa"/>
            <w:tcBorders>
              <w:top w:val="single" w:sz="2" w:space="0" w:color="000000"/>
              <w:left w:val="single" w:sz="2" w:space="0" w:color="000000"/>
              <w:bottom w:val="single" w:sz="2" w:space="0" w:color="000000"/>
              <w:right w:val="single" w:sz="2" w:space="0" w:color="000000"/>
            </w:tcBorders>
          </w:tcPr>
          <w:p w14:paraId="75613525" w14:textId="77777777" w:rsidR="00B93F60" w:rsidRPr="00CF1E8C" w:rsidRDefault="00B93F60" w:rsidP="00052CC0">
            <w:pPr>
              <w:spacing w:after="120"/>
              <w:rPr>
                <w:rFonts w:cs="Times New Roman"/>
                <w:sz w:val="24"/>
                <w:szCs w:val="24"/>
              </w:rPr>
            </w:pPr>
            <w:r w:rsidRPr="00CF1E8C">
              <w:rPr>
                <w:rFonts w:cs="Times New Roman"/>
                <w:sz w:val="24"/>
                <w:szCs w:val="24"/>
              </w:rPr>
              <w:t xml:space="preserve">Defiance, Disrespect, or Insubordination </w:t>
            </w:r>
          </w:p>
        </w:tc>
        <w:tc>
          <w:tcPr>
            <w:tcW w:w="2628" w:type="dxa"/>
            <w:tcBorders>
              <w:top w:val="single" w:sz="2" w:space="0" w:color="000000"/>
              <w:left w:val="single" w:sz="2" w:space="0" w:color="000000"/>
              <w:bottom w:val="single" w:sz="2" w:space="0" w:color="000000"/>
              <w:right w:val="single" w:sz="2" w:space="0" w:color="000000"/>
            </w:tcBorders>
          </w:tcPr>
          <w:p w14:paraId="2D40CEE5" w14:textId="77777777" w:rsidR="00B93F60" w:rsidRPr="00CF1E8C" w:rsidRDefault="00B93F60" w:rsidP="00052CC0">
            <w:pPr>
              <w:spacing w:after="120"/>
              <w:rPr>
                <w:rFonts w:cs="Times New Roman"/>
                <w:sz w:val="24"/>
                <w:szCs w:val="24"/>
              </w:rPr>
            </w:pPr>
            <w:r w:rsidRPr="00CF1E8C">
              <w:rPr>
                <w:rFonts w:cs="Times New Roman"/>
                <w:sz w:val="24"/>
                <w:szCs w:val="24"/>
              </w:rPr>
              <w:t>Detention</w:t>
            </w:r>
          </w:p>
          <w:p w14:paraId="2A4DE3CF" w14:textId="77777777" w:rsidR="00B93F60" w:rsidRPr="00CF1E8C" w:rsidRDefault="00B93F60" w:rsidP="00052CC0">
            <w:pPr>
              <w:spacing w:after="120"/>
              <w:rPr>
                <w:rFonts w:cs="Times New Roman"/>
                <w:sz w:val="24"/>
                <w:szCs w:val="24"/>
              </w:rPr>
            </w:pPr>
            <w:r w:rsidRPr="00CF1E8C">
              <w:rPr>
                <w:rFonts w:cs="Times New Roman"/>
                <w:sz w:val="24"/>
                <w:szCs w:val="24"/>
              </w:rPr>
              <w:t>Possible Suspension</w:t>
            </w:r>
          </w:p>
        </w:tc>
        <w:tc>
          <w:tcPr>
            <w:tcW w:w="2664" w:type="dxa"/>
            <w:tcBorders>
              <w:top w:val="single" w:sz="2" w:space="0" w:color="000000"/>
              <w:left w:val="single" w:sz="2" w:space="0" w:color="000000"/>
              <w:bottom w:val="single" w:sz="2" w:space="0" w:color="000000"/>
              <w:right w:val="single" w:sz="2" w:space="0" w:color="000000"/>
            </w:tcBorders>
          </w:tcPr>
          <w:p w14:paraId="09295405" w14:textId="77777777" w:rsidR="00B93F60" w:rsidRPr="00CF1E8C" w:rsidRDefault="00B93F60" w:rsidP="00052CC0">
            <w:pPr>
              <w:spacing w:after="120"/>
              <w:rPr>
                <w:rFonts w:cs="Times New Roman"/>
                <w:sz w:val="24"/>
                <w:szCs w:val="24"/>
              </w:rPr>
            </w:pPr>
            <w:r w:rsidRPr="00CF1E8C">
              <w:rPr>
                <w:rFonts w:cs="Times New Roman"/>
                <w:sz w:val="24"/>
                <w:szCs w:val="24"/>
              </w:rPr>
              <w:t>1-3 Day Suspension</w:t>
            </w:r>
          </w:p>
          <w:p w14:paraId="1188F2CD" w14:textId="77777777" w:rsidR="00B93F60" w:rsidRPr="00CF1E8C" w:rsidRDefault="00B93F60" w:rsidP="00052CC0">
            <w:pPr>
              <w:spacing w:after="120"/>
              <w:rPr>
                <w:rFonts w:cs="Times New Roman"/>
                <w:sz w:val="24"/>
                <w:szCs w:val="24"/>
              </w:rPr>
            </w:pPr>
          </w:p>
        </w:tc>
        <w:tc>
          <w:tcPr>
            <w:tcW w:w="2718" w:type="dxa"/>
            <w:tcBorders>
              <w:top w:val="single" w:sz="2" w:space="0" w:color="000000"/>
              <w:left w:val="single" w:sz="2" w:space="0" w:color="000000"/>
              <w:bottom w:val="single" w:sz="2" w:space="0" w:color="000000"/>
              <w:right w:val="single" w:sz="2" w:space="0" w:color="000000"/>
            </w:tcBorders>
          </w:tcPr>
          <w:p w14:paraId="4DD751AD" w14:textId="77777777" w:rsidR="00B93F60" w:rsidRPr="00CF1E8C" w:rsidRDefault="00B93F60" w:rsidP="00052CC0">
            <w:pPr>
              <w:spacing w:after="120"/>
              <w:rPr>
                <w:rFonts w:cs="Times New Roman"/>
                <w:sz w:val="24"/>
                <w:szCs w:val="24"/>
              </w:rPr>
            </w:pPr>
            <w:r w:rsidRPr="00CF1E8C">
              <w:rPr>
                <w:rFonts w:cs="Times New Roman"/>
                <w:sz w:val="24"/>
                <w:szCs w:val="24"/>
              </w:rPr>
              <w:t>2-4 Day Suspension</w:t>
            </w:r>
          </w:p>
          <w:p w14:paraId="58654452" w14:textId="77777777" w:rsidR="00B93F60" w:rsidRPr="00CF1E8C" w:rsidRDefault="00B93F60" w:rsidP="00052CC0">
            <w:pPr>
              <w:spacing w:after="120"/>
              <w:rPr>
                <w:rFonts w:cs="Times New Roman"/>
                <w:sz w:val="24"/>
                <w:szCs w:val="24"/>
              </w:rPr>
            </w:pPr>
            <w:r w:rsidRPr="00CF1E8C">
              <w:rPr>
                <w:rFonts w:cs="Times New Roman"/>
                <w:sz w:val="24"/>
                <w:szCs w:val="24"/>
              </w:rPr>
              <w:t>Possible Expulsion Hearing</w:t>
            </w:r>
          </w:p>
        </w:tc>
      </w:tr>
      <w:tr w:rsidR="0014611B" w:rsidRPr="00CF1E8C" w14:paraId="43883FF5" w14:textId="77777777" w:rsidTr="002134D5">
        <w:trPr>
          <w:trHeight w:val="451"/>
        </w:trPr>
        <w:tc>
          <w:tcPr>
            <w:tcW w:w="2700" w:type="dxa"/>
            <w:tcBorders>
              <w:top w:val="single" w:sz="2" w:space="0" w:color="000000"/>
              <w:left w:val="single" w:sz="2" w:space="0" w:color="000000"/>
              <w:bottom w:val="single" w:sz="2" w:space="0" w:color="000000"/>
              <w:right w:val="single" w:sz="2" w:space="0" w:color="000000"/>
            </w:tcBorders>
          </w:tcPr>
          <w:p w14:paraId="7494EE4C" w14:textId="77777777" w:rsidR="0014611B" w:rsidRPr="00CF1E8C" w:rsidRDefault="0014611B" w:rsidP="002134D5">
            <w:pPr>
              <w:spacing w:after="120"/>
              <w:rPr>
                <w:rFonts w:cs="Times New Roman"/>
                <w:sz w:val="24"/>
                <w:szCs w:val="24"/>
              </w:rPr>
            </w:pPr>
            <w:r w:rsidRPr="00CF1E8C">
              <w:rPr>
                <w:rFonts w:cs="Times New Roman"/>
                <w:sz w:val="24"/>
                <w:szCs w:val="24"/>
              </w:rPr>
              <w:t>Vandalism/Destruction of Property</w:t>
            </w:r>
          </w:p>
        </w:tc>
        <w:tc>
          <w:tcPr>
            <w:tcW w:w="2628" w:type="dxa"/>
            <w:tcBorders>
              <w:top w:val="single" w:sz="2" w:space="0" w:color="000000"/>
              <w:left w:val="single" w:sz="2" w:space="0" w:color="000000"/>
              <w:bottom w:val="single" w:sz="2" w:space="0" w:color="000000"/>
              <w:right w:val="single" w:sz="2" w:space="0" w:color="000000"/>
            </w:tcBorders>
          </w:tcPr>
          <w:p w14:paraId="1086DC70" w14:textId="77777777" w:rsidR="0014611B" w:rsidRPr="00CF1E8C" w:rsidRDefault="0014611B" w:rsidP="002134D5">
            <w:pPr>
              <w:spacing w:after="120"/>
              <w:rPr>
                <w:rFonts w:cs="Times New Roman"/>
                <w:sz w:val="24"/>
                <w:szCs w:val="24"/>
              </w:rPr>
            </w:pPr>
            <w:r w:rsidRPr="00CF1E8C">
              <w:rPr>
                <w:rFonts w:cs="Times New Roman"/>
                <w:sz w:val="24"/>
                <w:szCs w:val="24"/>
              </w:rPr>
              <w:t>Restitution</w:t>
            </w:r>
          </w:p>
          <w:p w14:paraId="20C36DDC" w14:textId="77777777" w:rsidR="0014611B" w:rsidRPr="00CF1E8C" w:rsidRDefault="0014611B" w:rsidP="002134D5">
            <w:pPr>
              <w:spacing w:after="120"/>
              <w:rPr>
                <w:rFonts w:cs="Times New Roman"/>
                <w:sz w:val="24"/>
                <w:szCs w:val="24"/>
              </w:rPr>
            </w:pPr>
            <w:r w:rsidRPr="00CF1E8C">
              <w:rPr>
                <w:rFonts w:cs="Times New Roman"/>
                <w:sz w:val="24"/>
                <w:szCs w:val="24"/>
              </w:rPr>
              <w:t>1-3 Day Suspension</w:t>
            </w:r>
          </w:p>
          <w:p w14:paraId="045A5B1B" w14:textId="77777777" w:rsidR="0014611B" w:rsidRPr="00CF1E8C" w:rsidRDefault="0014611B" w:rsidP="002134D5">
            <w:pPr>
              <w:spacing w:after="120"/>
              <w:rPr>
                <w:rFonts w:cs="Times New Roman"/>
                <w:sz w:val="24"/>
                <w:szCs w:val="24"/>
              </w:rPr>
            </w:pPr>
          </w:p>
        </w:tc>
        <w:tc>
          <w:tcPr>
            <w:tcW w:w="2664" w:type="dxa"/>
            <w:tcBorders>
              <w:top w:val="single" w:sz="2" w:space="0" w:color="000000"/>
              <w:left w:val="single" w:sz="2" w:space="0" w:color="000000"/>
              <w:bottom w:val="single" w:sz="2" w:space="0" w:color="000000"/>
              <w:right w:val="single" w:sz="2" w:space="0" w:color="000000"/>
            </w:tcBorders>
          </w:tcPr>
          <w:p w14:paraId="1965C78B" w14:textId="77777777" w:rsidR="0014611B" w:rsidRPr="00CF1E8C" w:rsidRDefault="0014611B" w:rsidP="002134D5">
            <w:pPr>
              <w:spacing w:after="120"/>
              <w:rPr>
                <w:rFonts w:cs="Times New Roman"/>
                <w:sz w:val="24"/>
                <w:szCs w:val="24"/>
              </w:rPr>
            </w:pPr>
            <w:r w:rsidRPr="00CF1E8C">
              <w:rPr>
                <w:rFonts w:cs="Times New Roman"/>
                <w:sz w:val="24"/>
                <w:szCs w:val="24"/>
              </w:rPr>
              <w:t>Restitution</w:t>
            </w:r>
          </w:p>
          <w:p w14:paraId="70A4E3D4" w14:textId="77777777" w:rsidR="0014611B" w:rsidRPr="00CF1E8C" w:rsidRDefault="0014611B" w:rsidP="002134D5">
            <w:pPr>
              <w:spacing w:after="120"/>
              <w:rPr>
                <w:rFonts w:cs="Times New Roman"/>
                <w:sz w:val="24"/>
                <w:szCs w:val="24"/>
              </w:rPr>
            </w:pPr>
            <w:r w:rsidRPr="00CF1E8C">
              <w:rPr>
                <w:rFonts w:cs="Times New Roman"/>
                <w:sz w:val="24"/>
                <w:szCs w:val="24"/>
              </w:rPr>
              <w:t>2-4 Day Suspension</w:t>
            </w:r>
          </w:p>
          <w:p w14:paraId="00C52F09" w14:textId="77777777" w:rsidR="0014611B" w:rsidRPr="00CF1E8C" w:rsidRDefault="0014611B" w:rsidP="002134D5">
            <w:pPr>
              <w:spacing w:after="120"/>
              <w:rPr>
                <w:rFonts w:cs="Times New Roman"/>
                <w:sz w:val="24"/>
                <w:szCs w:val="24"/>
              </w:rPr>
            </w:pPr>
            <w:r w:rsidRPr="00CF1E8C">
              <w:rPr>
                <w:rFonts w:cs="Times New Roman"/>
                <w:sz w:val="24"/>
                <w:szCs w:val="24"/>
              </w:rPr>
              <w:t>Possible Expulsion Hearing</w:t>
            </w:r>
          </w:p>
        </w:tc>
        <w:tc>
          <w:tcPr>
            <w:tcW w:w="2718" w:type="dxa"/>
            <w:tcBorders>
              <w:top w:val="single" w:sz="2" w:space="0" w:color="000000"/>
              <w:left w:val="single" w:sz="2" w:space="0" w:color="000000"/>
              <w:bottom w:val="single" w:sz="2" w:space="0" w:color="000000"/>
              <w:right w:val="single" w:sz="2" w:space="0" w:color="000000"/>
            </w:tcBorders>
          </w:tcPr>
          <w:p w14:paraId="27AA18DB" w14:textId="77777777" w:rsidR="0014611B" w:rsidRPr="00CF1E8C" w:rsidRDefault="0014611B" w:rsidP="002134D5">
            <w:pPr>
              <w:tabs>
                <w:tab w:val="right" w:pos="2248"/>
              </w:tabs>
              <w:spacing w:after="120"/>
              <w:rPr>
                <w:rFonts w:cs="Times New Roman"/>
                <w:sz w:val="24"/>
                <w:szCs w:val="24"/>
              </w:rPr>
            </w:pPr>
            <w:r w:rsidRPr="00CF1E8C">
              <w:rPr>
                <w:rFonts w:cs="Times New Roman"/>
                <w:sz w:val="24"/>
                <w:szCs w:val="24"/>
              </w:rPr>
              <w:t>Suspension Pending Expulsion Hearing</w:t>
            </w:r>
          </w:p>
        </w:tc>
      </w:tr>
      <w:tr w:rsidR="0014611B" w:rsidRPr="00CF1E8C" w14:paraId="68E4385C" w14:textId="77777777" w:rsidTr="002134D5">
        <w:trPr>
          <w:trHeight w:val="672"/>
        </w:trPr>
        <w:tc>
          <w:tcPr>
            <w:tcW w:w="2700" w:type="dxa"/>
            <w:tcBorders>
              <w:top w:val="single" w:sz="2" w:space="0" w:color="000000"/>
              <w:left w:val="single" w:sz="2" w:space="0" w:color="000000"/>
              <w:bottom w:val="single" w:sz="2" w:space="0" w:color="000000"/>
              <w:right w:val="single" w:sz="2" w:space="0" w:color="000000"/>
            </w:tcBorders>
          </w:tcPr>
          <w:p w14:paraId="5D0A7A66" w14:textId="77777777" w:rsidR="0014611B" w:rsidRPr="00CF1E8C" w:rsidRDefault="0014611B" w:rsidP="002134D5">
            <w:pPr>
              <w:spacing w:after="120"/>
              <w:ind w:right="307"/>
              <w:rPr>
                <w:rFonts w:cs="Times New Roman"/>
                <w:sz w:val="24"/>
                <w:szCs w:val="24"/>
              </w:rPr>
            </w:pPr>
            <w:r w:rsidRPr="00CF1E8C">
              <w:rPr>
                <w:rFonts w:cs="Times New Roman"/>
                <w:sz w:val="24"/>
                <w:szCs w:val="24"/>
              </w:rPr>
              <w:t xml:space="preserve">Disruptive Behavior </w:t>
            </w:r>
          </w:p>
        </w:tc>
        <w:tc>
          <w:tcPr>
            <w:tcW w:w="2628" w:type="dxa"/>
            <w:tcBorders>
              <w:top w:val="single" w:sz="2" w:space="0" w:color="000000"/>
              <w:left w:val="single" w:sz="2" w:space="0" w:color="000000"/>
              <w:bottom w:val="single" w:sz="2" w:space="0" w:color="000000"/>
              <w:right w:val="single" w:sz="2" w:space="0" w:color="000000"/>
            </w:tcBorders>
          </w:tcPr>
          <w:p w14:paraId="76067BDC" w14:textId="77777777" w:rsidR="0014611B" w:rsidRPr="00CF1E8C" w:rsidRDefault="0014611B" w:rsidP="002134D5">
            <w:pPr>
              <w:spacing w:after="120"/>
              <w:rPr>
                <w:rFonts w:cs="Times New Roman"/>
                <w:sz w:val="24"/>
                <w:szCs w:val="24"/>
              </w:rPr>
            </w:pPr>
            <w:r w:rsidRPr="00CF1E8C">
              <w:rPr>
                <w:rFonts w:cs="Times New Roman"/>
                <w:sz w:val="24"/>
                <w:szCs w:val="24"/>
              </w:rPr>
              <w:t>Possible Detention or Other Consequence</w:t>
            </w:r>
          </w:p>
        </w:tc>
        <w:tc>
          <w:tcPr>
            <w:tcW w:w="2664" w:type="dxa"/>
            <w:tcBorders>
              <w:top w:val="single" w:sz="2" w:space="0" w:color="000000"/>
              <w:left w:val="single" w:sz="2" w:space="0" w:color="000000"/>
              <w:bottom w:val="single" w:sz="2" w:space="0" w:color="000000"/>
              <w:right w:val="single" w:sz="2" w:space="0" w:color="000000"/>
            </w:tcBorders>
          </w:tcPr>
          <w:p w14:paraId="71CA9AD5" w14:textId="77777777" w:rsidR="0014611B" w:rsidRPr="00CF1E8C" w:rsidRDefault="0014611B" w:rsidP="002134D5">
            <w:pPr>
              <w:spacing w:after="120"/>
              <w:rPr>
                <w:rFonts w:cs="Times New Roman"/>
                <w:sz w:val="24"/>
                <w:szCs w:val="24"/>
              </w:rPr>
            </w:pPr>
            <w:r w:rsidRPr="00CF1E8C">
              <w:rPr>
                <w:rFonts w:cs="Times New Roman"/>
                <w:sz w:val="24"/>
                <w:szCs w:val="24"/>
              </w:rPr>
              <w:t>Detention or Other Consequence</w:t>
            </w:r>
          </w:p>
          <w:p w14:paraId="771B6EDF" w14:textId="36531AEB" w:rsidR="0014611B" w:rsidRPr="00CF1E8C" w:rsidRDefault="000D56AE" w:rsidP="002134D5">
            <w:pPr>
              <w:spacing w:after="120"/>
              <w:rPr>
                <w:rFonts w:cs="Times New Roman"/>
                <w:sz w:val="24"/>
                <w:szCs w:val="24"/>
              </w:rPr>
            </w:pPr>
            <w:r>
              <w:rPr>
                <w:rFonts w:cs="Times New Roman"/>
                <w:sz w:val="24"/>
                <w:szCs w:val="24"/>
              </w:rPr>
              <w:t>Possible Suspension</w:t>
            </w:r>
          </w:p>
        </w:tc>
        <w:tc>
          <w:tcPr>
            <w:tcW w:w="2718" w:type="dxa"/>
            <w:tcBorders>
              <w:top w:val="single" w:sz="2" w:space="0" w:color="000000"/>
              <w:left w:val="single" w:sz="2" w:space="0" w:color="000000"/>
              <w:bottom w:val="single" w:sz="2" w:space="0" w:color="000000"/>
              <w:right w:val="single" w:sz="2" w:space="0" w:color="000000"/>
            </w:tcBorders>
          </w:tcPr>
          <w:p w14:paraId="727967BB" w14:textId="77777777" w:rsidR="0014611B" w:rsidRPr="00CF1E8C" w:rsidRDefault="0014611B" w:rsidP="002134D5">
            <w:pPr>
              <w:spacing w:after="120"/>
              <w:rPr>
                <w:rFonts w:cs="Times New Roman"/>
                <w:sz w:val="24"/>
                <w:szCs w:val="24"/>
              </w:rPr>
            </w:pPr>
            <w:r w:rsidRPr="00CF1E8C">
              <w:rPr>
                <w:rFonts w:cs="Times New Roman"/>
                <w:sz w:val="24"/>
                <w:szCs w:val="24"/>
              </w:rPr>
              <w:t>Suspension</w:t>
            </w:r>
          </w:p>
          <w:p w14:paraId="368D618D" w14:textId="77777777" w:rsidR="0014611B" w:rsidRPr="00CF1E8C" w:rsidRDefault="0014611B" w:rsidP="002134D5">
            <w:pPr>
              <w:spacing w:after="120"/>
              <w:rPr>
                <w:rFonts w:cs="Times New Roman"/>
                <w:sz w:val="24"/>
                <w:szCs w:val="24"/>
              </w:rPr>
            </w:pPr>
            <w:r w:rsidRPr="00CF1E8C">
              <w:rPr>
                <w:rFonts w:cs="Times New Roman"/>
                <w:sz w:val="24"/>
                <w:szCs w:val="24"/>
              </w:rPr>
              <w:t>Possible Expulsion Hearing</w:t>
            </w:r>
          </w:p>
        </w:tc>
      </w:tr>
      <w:tr w:rsidR="0014611B" w:rsidRPr="00CF1E8C" w14:paraId="26346A6A" w14:textId="77777777" w:rsidTr="002134D5">
        <w:trPr>
          <w:trHeight w:val="454"/>
        </w:trPr>
        <w:tc>
          <w:tcPr>
            <w:tcW w:w="2700" w:type="dxa"/>
            <w:tcBorders>
              <w:top w:val="single" w:sz="2" w:space="0" w:color="000000"/>
              <w:left w:val="single" w:sz="2" w:space="0" w:color="000000"/>
              <w:bottom w:val="single" w:sz="2" w:space="0" w:color="000000"/>
              <w:right w:val="single" w:sz="2" w:space="0" w:color="000000"/>
            </w:tcBorders>
          </w:tcPr>
          <w:p w14:paraId="16530EF8" w14:textId="77777777" w:rsidR="0014611B" w:rsidRPr="00CF1E8C" w:rsidRDefault="0014611B" w:rsidP="002134D5">
            <w:pPr>
              <w:spacing w:after="120"/>
              <w:rPr>
                <w:rFonts w:cs="Times New Roman"/>
                <w:sz w:val="24"/>
                <w:szCs w:val="24"/>
              </w:rPr>
            </w:pPr>
            <w:r w:rsidRPr="00CF1E8C">
              <w:rPr>
                <w:rFonts w:cs="Times New Roman"/>
                <w:sz w:val="24"/>
                <w:szCs w:val="24"/>
              </w:rPr>
              <w:t>False Fire Alarm</w:t>
            </w:r>
          </w:p>
        </w:tc>
        <w:tc>
          <w:tcPr>
            <w:tcW w:w="2628" w:type="dxa"/>
            <w:tcBorders>
              <w:top w:val="single" w:sz="2" w:space="0" w:color="000000"/>
              <w:left w:val="single" w:sz="2" w:space="0" w:color="000000"/>
              <w:bottom w:val="single" w:sz="2" w:space="0" w:color="000000"/>
              <w:right w:val="single" w:sz="2" w:space="0" w:color="000000"/>
            </w:tcBorders>
          </w:tcPr>
          <w:p w14:paraId="0B720901" w14:textId="77777777" w:rsidR="0014611B" w:rsidRPr="00CF1E8C" w:rsidRDefault="0014611B" w:rsidP="002134D5">
            <w:pPr>
              <w:spacing w:after="120"/>
              <w:rPr>
                <w:rFonts w:cs="Times New Roman"/>
                <w:sz w:val="24"/>
                <w:szCs w:val="24"/>
              </w:rPr>
            </w:pPr>
            <w:r w:rsidRPr="00CF1E8C">
              <w:rPr>
                <w:rFonts w:cs="Times New Roman"/>
                <w:sz w:val="24"/>
                <w:szCs w:val="24"/>
              </w:rPr>
              <w:t xml:space="preserve">Detention or Other Consequence </w:t>
            </w:r>
          </w:p>
          <w:p w14:paraId="30D014BA" w14:textId="77777777" w:rsidR="0014611B" w:rsidRPr="00CF1E8C" w:rsidRDefault="0014611B" w:rsidP="002134D5">
            <w:pPr>
              <w:spacing w:after="120"/>
              <w:rPr>
                <w:rFonts w:cs="Times New Roman"/>
                <w:sz w:val="24"/>
                <w:szCs w:val="24"/>
              </w:rPr>
            </w:pPr>
            <w:r w:rsidRPr="00CF1E8C">
              <w:rPr>
                <w:rFonts w:cs="Times New Roman"/>
                <w:sz w:val="24"/>
                <w:szCs w:val="24"/>
              </w:rPr>
              <w:t>Possible Suspension</w:t>
            </w:r>
          </w:p>
        </w:tc>
        <w:tc>
          <w:tcPr>
            <w:tcW w:w="2664" w:type="dxa"/>
            <w:tcBorders>
              <w:top w:val="single" w:sz="2" w:space="0" w:color="000000"/>
              <w:left w:val="single" w:sz="2" w:space="0" w:color="000000"/>
              <w:bottom w:val="single" w:sz="2" w:space="0" w:color="000000"/>
              <w:right w:val="single" w:sz="2" w:space="0" w:color="000000"/>
            </w:tcBorders>
          </w:tcPr>
          <w:p w14:paraId="39B7E13D" w14:textId="77777777" w:rsidR="0014611B" w:rsidRPr="00CF1E8C" w:rsidRDefault="0014611B" w:rsidP="002134D5">
            <w:pPr>
              <w:spacing w:after="120"/>
              <w:rPr>
                <w:rFonts w:cs="Times New Roman"/>
                <w:sz w:val="24"/>
                <w:szCs w:val="24"/>
              </w:rPr>
            </w:pPr>
            <w:r w:rsidRPr="00CF1E8C">
              <w:rPr>
                <w:rFonts w:cs="Times New Roman"/>
                <w:sz w:val="24"/>
                <w:szCs w:val="24"/>
              </w:rPr>
              <w:t>1-4 Day Suspension</w:t>
            </w:r>
          </w:p>
          <w:p w14:paraId="5E48A771" w14:textId="77777777" w:rsidR="0014611B" w:rsidRPr="00CF1E8C" w:rsidRDefault="0014611B" w:rsidP="002134D5">
            <w:pPr>
              <w:spacing w:after="120"/>
              <w:rPr>
                <w:rFonts w:cs="Times New Roman"/>
                <w:sz w:val="24"/>
                <w:szCs w:val="24"/>
              </w:rPr>
            </w:pPr>
            <w:r w:rsidRPr="00CF1E8C">
              <w:rPr>
                <w:rFonts w:cs="Times New Roman"/>
                <w:sz w:val="24"/>
                <w:szCs w:val="24"/>
              </w:rPr>
              <w:t>Possible Expulsion Hearing</w:t>
            </w:r>
          </w:p>
        </w:tc>
        <w:tc>
          <w:tcPr>
            <w:tcW w:w="2718" w:type="dxa"/>
            <w:tcBorders>
              <w:top w:val="single" w:sz="2" w:space="0" w:color="000000"/>
              <w:left w:val="single" w:sz="2" w:space="0" w:color="000000"/>
              <w:bottom w:val="single" w:sz="2" w:space="0" w:color="000000"/>
              <w:right w:val="single" w:sz="2" w:space="0" w:color="000000"/>
            </w:tcBorders>
          </w:tcPr>
          <w:p w14:paraId="244C826E" w14:textId="77777777" w:rsidR="0014611B" w:rsidRPr="00CF1E8C" w:rsidRDefault="0014611B" w:rsidP="002134D5">
            <w:pPr>
              <w:spacing w:after="120"/>
              <w:rPr>
                <w:rFonts w:cs="Times New Roman"/>
                <w:sz w:val="24"/>
                <w:szCs w:val="24"/>
              </w:rPr>
            </w:pPr>
            <w:r w:rsidRPr="00CF1E8C">
              <w:rPr>
                <w:rFonts w:cs="Times New Roman"/>
                <w:sz w:val="24"/>
                <w:szCs w:val="24"/>
              </w:rPr>
              <w:t>Suspension Pending Expulsion Hearing</w:t>
            </w:r>
          </w:p>
        </w:tc>
      </w:tr>
      <w:tr w:rsidR="0014611B" w:rsidRPr="00CF1E8C" w14:paraId="028DCBE0" w14:textId="77777777" w:rsidTr="0014611B">
        <w:trPr>
          <w:trHeight w:val="326"/>
        </w:trPr>
        <w:tc>
          <w:tcPr>
            <w:tcW w:w="2700" w:type="dxa"/>
            <w:tcBorders>
              <w:top w:val="single" w:sz="2" w:space="0" w:color="000000"/>
              <w:left w:val="single" w:sz="2" w:space="0" w:color="000000"/>
              <w:bottom w:val="single" w:sz="2" w:space="0" w:color="000000"/>
              <w:right w:val="single" w:sz="2" w:space="0" w:color="000000"/>
            </w:tcBorders>
          </w:tcPr>
          <w:p w14:paraId="349F5FC3" w14:textId="6B72FAAF" w:rsidR="0014611B" w:rsidRPr="00CF1E8C" w:rsidRDefault="0014611B" w:rsidP="0014611B">
            <w:pPr>
              <w:spacing w:after="120"/>
              <w:ind w:right="134"/>
              <w:jc w:val="center"/>
              <w:rPr>
                <w:rFonts w:cs="Times New Roman"/>
                <w:sz w:val="24"/>
                <w:szCs w:val="24"/>
              </w:rPr>
            </w:pPr>
            <w:r w:rsidRPr="00CF1E8C">
              <w:rPr>
                <w:rFonts w:cs="Times New Roman"/>
                <w:i/>
                <w:sz w:val="24"/>
                <w:szCs w:val="24"/>
              </w:rPr>
              <w:lastRenderedPageBreak/>
              <w:t>Infraction</w:t>
            </w:r>
          </w:p>
        </w:tc>
        <w:tc>
          <w:tcPr>
            <w:tcW w:w="2628" w:type="dxa"/>
            <w:tcBorders>
              <w:top w:val="single" w:sz="2" w:space="0" w:color="000000"/>
              <w:left w:val="single" w:sz="2" w:space="0" w:color="000000"/>
              <w:bottom w:val="single" w:sz="2" w:space="0" w:color="000000"/>
              <w:right w:val="single" w:sz="2" w:space="0" w:color="000000"/>
            </w:tcBorders>
          </w:tcPr>
          <w:p w14:paraId="61299D05" w14:textId="3507FB25" w:rsidR="0014611B" w:rsidRPr="00CF1E8C" w:rsidRDefault="0014611B" w:rsidP="0014611B">
            <w:pPr>
              <w:spacing w:after="120"/>
              <w:jc w:val="center"/>
              <w:rPr>
                <w:rFonts w:cs="Times New Roman"/>
                <w:sz w:val="24"/>
                <w:szCs w:val="24"/>
              </w:rPr>
            </w:pPr>
            <w:r w:rsidRPr="00CF1E8C">
              <w:rPr>
                <w:rFonts w:cs="Times New Roman"/>
                <w:i/>
                <w:sz w:val="24"/>
                <w:szCs w:val="24"/>
              </w:rPr>
              <w:t>1st offense</w:t>
            </w:r>
          </w:p>
        </w:tc>
        <w:tc>
          <w:tcPr>
            <w:tcW w:w="2664" w:type="dxa"/>
            <w:tcBorders>
              <w:top w:val="single" w:sz="2" w:space="0" w:color="000000"/>
              <w:left w:val="single" w:sz="2" w:space="0" w:color="000000"/>
              <w:bottom w:val="single" w:sz="2" w:space="0" w:color="000000"/>
              <w:right w:val="single" w:sz="2" w:space="0" w:color="000000"/>
            </w:tcBorders>
          </w:tcPr>
          <w:p w14:paraId="1479B936" w14:textId="0E3A7FC1" w:rsidR="0014611B" w:rsidRPr="00CF1E8C" w:rsidRDefault="0014611B" w:rsidP="0014611B">
            <w:pPr>
              <w:spacing w:after="120"/>
              <w:jc w:val="center"/>
              <w:rPr>
                <w:rFonts w:cs="Times New Roman"/>
                <w:sz w:val="24"/>
                <w:szCs w:val="24"/>
              </w:rPr>
            </w:pPr>
            <w:r w:rsidRPr="00CF1E8C">
              <w:rPr>
                <w:rFonts w:cs="Times New Roman"/>
                <w:i/>
                <w:sz w:val="24"/>
                <w:szCs w:val="24"/>
              </w:rPr>
              <w:t>2nd offense</w:t>
            </w:r>
          </w:p>
        </w:tc>
        <w:tc>
          <w:tcPr>
            <w:tcW w:w="2718" w:type="dxa"/>
            <w:tcBorders>
              <w:top w:val="single" w:sz="2" w:space="0" w:color="000000"/>
              <w:left w:val="single" w:sz="2" w:space="0" w:color="000000"/>
              <w:bottom w:val="single" w:sz="2" w:space="0" w:color="000000"/>
              <w:right w:val="single" w:sz="2" w:space="0" w:color="000000"/>
            </w:tcBorders>
          </w:tcPr>
          <w:p w14:paraId="1CC311C7" w14:textId="7543C343" w:rsidR="0014611B" w:rsidRPr="00CF1E8C" w:rsidRDefault="0014611B" w:rsidP="0014611B">
            <w:pPr>
              <w:spacing w:after="120"/>
              <w:jc w:val="center"/>
              <w:rPr>
                <w:rFonts w:cs="Times New Roman"/>
                <w:sz w:val="24"/>
                <w:szCs w:val="24"/>
              </w:rPr>
            </w:pPr>
            <w:r w:rsidRPr="00CF1E8C">
              <w:rPr>
                <w:rFonts w:cs="Times New Roman"/>
                <w:i/>
                <w:sz w:val="24"/>
                <w:szCs w:val="24"/>
              </w:rPr>
              <w:t>3rd offense</w:t>
            </w:r>
          </w:p>
        </w:tc>
      </w:tr>
      <w:tr w:rsidR="0014611B" w:rsidRPr="00CF1E8C" w14:paraId="32208015" w14:textId="77777777" w:rsidTr="002134D5">
        <w:trPr>
          <w:trHeight w:val="727"/>
        </w:trPr>
        <w:tc>
          <w:tcPr>
            <w:tcW w:w="2700" w:type="dxa"/>
            <w:tcBorders>
              <w:top w:val="single" w:sz="2" w:space="0" w:color="000000"/>
              <w:left w:val="single" w:sz="2" w:space="0" w:color="000000"/>
              <w:bottom w:val="single" w:sz="2" w:space="0" w:color="000000"/>
              <w:right w:val="single" w:sz="2" w:space="0" w:color="000000"/>
            </w:tcBorders>
          </w:tcPr>
          <w:p w14:paraId="43E31DAE" w14:textId="77777777" w:rsidR="0014611B" w:rsidRPr="00CF1E8C" w:rsidRDefault="0014611B" w:rsidP="002134D5">
            <w:pPr>
              <w:spacing w:after="120"/>
              <w:ind w:right="134"/>
              <w:rPr>
                <w:rFonts w:cs="Times New Roman"/>
                <w:sz w:val="24"/>
                <w:szCs w:val="24"/>
              </w:rPr>
            </w:pPr>
            <w:r w:rsidRPr="00CF1E8C">
              <w:rPr>
                <w:rFonts w:cs="Times New Roman"/>
                <w:sz w:val="24"/>
                <w:szCs w:val="24"/>
              </w:rPr>
              <w:t>Disruptive/Inappropriate Cell Phone Usage</w:t>
            </w:r>
          </w:p>
        </w:tc>
        <w:tc>
          <w:tcPr>
            <w:tcW w:w="2628" w:type="dxa"/>
            <w:tcBorders>
              <w:top w:val="single" w:sz="2" w:space="0" w:color="000000"/>
              <w:left w:val="single" w:sz="2" w:space="0" w:color="000000"/>
              <w:bottom w:val="single" w:sz="2" w:space="0" w:color="000000"/>
              <w:right w:val="single" w:sz="2" w:space="0" w:color="000000"/>
            </w:tcBorders>
          </w:tcPr>
          <w:p w14:paraId="7AF66663" w14:textId="77777777" w:rsidR="0014611B" w:rsidRPr="00CF1E8C" w:rsidRDefault="0014611B" w:rsidP="002134D5">
            <w:pPr>
              <w:spacing w:after="120"/>
              <w:rPr>
                <w:rFonts w:cs="Times New Roman"/>
                <w:sz w:val="24"/>
                <w:szCs w:val="24"/>
              </w:rPr>
            </w:pPr>
            <w:r w:rsidRPr="00CF1E8C">
              <w:rPr>
                <w:rFonts w:cs="Times New Roman"/>
                <w:sz w:val="24"/>
                <w:szCs w:val="24"/>
              </w:rPr>
              <w:t>Warning</w:t>
            </w:r>
          </w:p>
          <w:p w14:paraId="59C2DD6C" w14:textId="77777777" w:rsidR="0014611B" w:rsidRPr="00CF1E8C" w:rsidRDefault="0014611B" w:rsidP="002134D5">
            <w:pPr>
              <w:spacing w:after="120"/>
              <w:rPr>
                <w:rFonts w:cs="Times New Roman"/>
                <w:sz w:val="24"/>
                <w:szCs w:val="24"/>
              </w:rPr>
            </w:pPr>
            <w:r w:rsidRPr="00CF1E8C">
              <w:rPr>
                <w:rFonts w:cs="Times New Roman"/>
                <w:sz w:val="24"/>
                <w:szCs w:val="24"/>
              </w:rPr>
              <w:t>Phone confiscated and returned same day.</w:t>
            </w:r>
          </w:p>
        </w:tc>
        <w:tc>
          <w:tcPr>
            <w:tcW w:w="2664" w:type="dxa"/>
            <w:tcBorders>
              <w:top w:val="single" w:sz="2" w:space="0" w:color="000000"/>
              <w:left w:val="single" w:sz="2" w:space="0" w:color="000000"/>
              <w:bottom w:val="single" w:sz="2" w:space="0" w:color="000000"/>
              <w:right w:val="single" w:sz="2" w:space="0" w:color="000000"/>
            </w:tcBorders>
          </w:tcPr>
          <w:p w14:paraId="23B56302" w14:textId="77777777" w:rsidR="0014611B" w:rsidRPr="00CF1E8C" w:rsidRDefault="0014611B" w:rsidP="002134D5">
            <w:pPr>
              <w:spacing w:after="120"/>
              <w:rPr>
                <w:rFonts w:cs="Times New Roman"/>
                <w:sz w:val="24"/>
                <w:szCs w:val="24"/>
              </w:rPr>
            </w:pPr>
            <w:r w:rsidRPr="00CF1E8C">
              <w:rPr>
                <w:rFonts w:cs="Times New Roman"/>
                <w:sz w:val="24"/>
                <w:szCs w:val="24"/>
              </w:rPr>
              <w:t>Phone given to administration and parent must pick it up.</w:t>
            </w:r>
          </w:p>
        </w:tc>
        <w:tc>
          <w:tcPr>
            <w:tcW w:w="2718" w:type="dxa"/>
            <w:tcBorders>
              <w:top w:val="single" w:sz="2" w:space="0" w:color="000000"/>
              <w:left w:val="single" w:sz="2" w:space="0" w:color="000000"/>
              <w:bottom w:val="single" w:sz="2" w:space="0" w:color="000000"/>
              <w:right w:val="single" w:sz="2" w:space="0" w:color="000000"/>
            </w:tcBorders>
          </w:tcPr>
          <w:p w14:paraId="00A4175A" w14:textId="77777777" w:rsidR="0014611B" w:rsidRPr="00CF1E8C" w:rsidRDefault="0014611B" w:rsidP="002134D5">
            <w:pPr>
              <w:spacing w:after="120"/>
              <w:rPr>
                <w:rFonts w:cs="Times New Roman"/>
                <w:sz w:val="24"/>
                <w:szCs w:val="24"/>
              </w:rPr>
            </w:pPr>
            <w:r w:rsidRPr="00CF1E8C">
              <w:rPr>
                <w:rFonts w:cs="Times New Roman"/>
                <w:sz w:val="24"/>
                <w:szCs w:val="24"/>
              </w:rPr>
              <w:t>Phone given to administration and no phone allowed at school.</w:t>
            </w:r>
          </w:p>
        </w:tc>
      </w:tr>
      <w:tr w:rsidR="0014611B" w:rsidRPr="00CF1E8C" w14:paraId="607F9771" w14:textId="77777777" w:rsidTr="002134D5">
        <w:trPr>
          <w:trHeight w:val="713"/>
        </w:trPr>
        <w:tc>
          <w:tcPr>
            <w:tcW w:w="2700" w:type="dxa"/>
            <w:tcBorders>
              <w:top w:val="single" w:sz="2" w:space="0" w:color="000000"/>
              <w:left w:val="single" w:sz="2" w:space="0" w:color="000000"/>
              <w:bottom w:val="single" w:sz="2" w:space="0" w:color="000000"/>
              <w:right w:val="single" w:sz="2" w:space="0" w:color="000000"/>
            </w:tcBorders>
          </w:tcPr>
          <w:p w14:paraId="23DE7BCD" w14:textId="77777777" w:rsidR="0014611B" w:rsidRPr="00CF1E8C" w:rsidRDefault="0014611B" w:rsidP="002134D5">
            <w:pPr>
              <w:spacing w:after="120"/>
              <w:rPr>
                <w:rFonts w:cs="Times New Roman"/>
                <w:sz w:val="24"/>
                <w:szCs w:val="24"/>
              </w:rPr>
            </w:pPr>
            <w:r w:rsidRPr="00CF1E8C">
              <w:rPr>
                <w:rFonts w:cs="Times New Roman"/>
                <w:sz w:val="24"/>
                <w:szCs w:val="24"/>
              </w:rPr>
              <w:t>Bullying (including Cyberbullying), Extortion, Harassment, or Threat to Others</w:t>
            </w:r>
          </w:p>
        </w:tc>
        <w:tc>
          <w:tcPr>
            <w:tcW w:w="2628" w:type="dxa"/>
            <w:tcBorders>
              <w:top w:val="single" w:sz="2" w:space="0" w:color="000000"/>
              <w:left w:val="single" w:sz="2" w:space="0" w:color="000000"/>
              <w:bottom w:val="single" w:sz="2" w:space="0" w:color="000000"/>
              <w:right w:val="single" w:sz="2" w:space="0" w:color="000000"/>
            </w:tcBorders>
          </w:tcPr>
          <w:p w14:paraId="2940221B" w14:textId="77777777" w:rsidR="0014611B" w:rsidRPr="00CF1E8C" w:rsidRDefault="0014611B" w:rsidP="002134D5">
            <w:pPr>
              <w:spacing w:after="120"/>
              <w:rPr>
                <w:rFonts w:cs="Times New Roman"/>
                <w:sz w:val="24"/>
                <w:szCs w:val="24"/>
              </w:rPr>
            </w:pPr>
            <w:r w:rsidRPr="00CF1E8C">
              <w:rPr>
                <w:rFonts w:cs="Times New Roman"/>
                <w:sz w:val="24"/>
                <w:szCs w:val="24"/>
              </w:rPr>
              <w:t>1-4 Day Suspension</w:t>
            </w:r>
          </w:p>
          <w:p w14:paraId="1C69319A" w14:textId="77777777" w:rsidR="0014611B" w:rsidRPr="00CF1E8C" w:rsidRDefault="0014611B" w:rsidP="002134D5">
            <w:pPr>
              <w:spacing w:after="120"/>
              <w:rPr>
                <w:rFonts w:cs="Times New Roman"/>
                <w:sz w:val="24"/>
                <w:szCs w:val="24"/>
              </w:rPr>
            </w:pPr>
            <w:r w:rsidRPr="00CF1E8C">
              <w:rPr>
                <w:rFonts w:cs="Times New Roman"/>
                <w:sz w:val="24"/>
                <w:szCs w:val="24"/>
              </w:rPr>
              <w:t>Threat Assessment</w:t>
            </w:r>
          </w:p>
          <w:p w14:paraId="0AA09D3B" w14:textId="77777777" w:rsidR="0014611B" w:rsidRPr="00CF1E8C" w:rsidRDefault="0014611B" w:rsidP="002134D5">
            <w:pPr>
              <w:spacing w:after="120"/>
              <w:rPr>
                <w:rFonts w:cs="Times New Roman"/>
                <w:sz w:val="24"/>
                <w:szCs w:val="24"/>
              </w:rPr>
            </w:pPr>
            <w:r w:rsidRPr="00CF1E8C">
              <w:rPr>
                <w:rFonts w:cs="Times New Roman"/>
                <w:sz w:val="24"/>
                <w:szCs w:val="24"/>
              </w:rPr>
              <w:t>Possible Expulsion Hearing</w:t>
            </w:r>
          </w:p>
        </w:tc>
        <w:tc>
          <w:tcPr>
            <w:tcW w:w="2664" w:type="dxa"/>
            <w:tcBorders>
              <w:top w:val="single" w:sz="2" w:space="0" w:color="000000"/>
              <w:left w:val="single" w:sz="2" w:space="0" w:color="000000"/>
              <w:bottom w:val="single" w:sz="2" w:space="0" w:color="000000"/>
              <w:right w:val="single" w:sz="2" w:space="0" w:color="000000"/>
            </w:tcBorders>
          </w:tcPr>
          <w:p w14:paraId="4EBC85B6" w14:textId="77777777" w:rsidR="0014611B" w:rsidRPr="00CF1E8C" w:rsidRDefault="0014611B" w:rsidP="002134D5">
            <w:pPr>
              <w:spacing w:after="120"/>
              <w:rPr>
                <w:rFonts w:cs="Times New Roman"/>
                <w:sz w:val="24"/>
                <w:szCs w:val="24"/>
              </w:rPr>
            </w:pPr>
            <w:r w:rsidRPr="00CF1E8C">
              <w:rPr>
                <w:rFonts w:cs="Times New Roman"/>
                <w:sz w:val="24"/>
                <w:szCs w:val="24"/>
              </w:rPr>
              <w:t>4-8 Day Suspension</w:t>
            </w:r>
          </w:p>
          <w:p w14:paraId="31626BD3" w14:textId="77777777" w:rsidR="0014611B" w:rsidRPr="00CF1E8C" w:rsidRDefault="0014611B" w:rsidP="002134D5">
            <w:pPr>
              <w:spacing w:after="120"/>
              <w:rPr>
                <w:rFonts w:cs="Times New Roman"/>
                <w:sz w:val="24"/>
                <w:szCs w:val="24"/>
              </w:rPr>
            </w:pPr>
            <w:r w:rsidRPr="00CF1E8C">
              <w:rPr>
                <w:rFonts w:cs="Times New Roman"/>
                <w:sz w:val="24"/>
                <w:szCs w:val="24"/>
              </w:rPr>
              <w:t>Threat Assessment</w:t>
            </w:r>
          </w:p>
          <w:p w14:paraId="27CF5193" w14:textId="77777777" w:rsidR="0014611B" w:rsidRPr="00CF1E8C" w:rsidRDefault="0014611B" w:rsidP="002134D5">
            <w:pPr>
              <w:spacing w:after="120"/>
              <w:rPr>
                <w:rFonts w:cs="Times New Roman"/>
                <w:sz w:val="24"/>
                <w:szCs w:val="24"/>
              </w:rPr>
            </w:pPr>
            <w:r w:rsidRPr="00CF1E8C">
              <w:rPr>
                <w:rFonts w:cs="Times New Roman"/>
                <w:sz w:val="24"/>
                <w:szCs w:val="24"/>
              </w:rPr>
              <w:t>Possible Expulsion Hearing</w:t>
            </w:r>
          </w:p>
        </w:tc>
        <w:tc>
          <w:tcPr>
            <w:tcW w:w="2718" w:type="dxa"/>
            <w:tcBorders>
              <w:top w:val="single" w:sz="2" w:space="0" w:color="000000"/>
              <w:left w:val="single" w:sz="2" w:space="0" w:color="000000"/>
              <w:bottom w:val="single" w:sz="2" w:space="0" w:color="000000"/>
              <w:right w:val="single" w:sz="2" w:space="0" w:color="000000"/>
            </w:tcBorders>
          </w:tcPr>
          <w:p w14:paraId="577938A9" w14:textId="77777777" w:rsidR="0014611B" w:rsidRPr="00CF1E8C" w:rsidRDefault="0014611B" w:rsidP="002134D5">
            <w:pPr>
              <w:spacing w:after="120"/>
              <w:rPr>
                <w:rFonts w:cs="Times New Roman"/>
                <w:sz w:val="24"/>
                <w:szCs w:val="24"/>
              </w:rPr>
            </w:pPr>
            <w:r w:rsidRPr="00CF1E8C">
              <w:rPr>
                <w:rFonts w:cs="Times New Roman"/>
                <w:sz w:val="24"/>
                <w:szCs w:val="24"/>
              </w:rPr>
              <w:t>Suspension Pending Expulsion Hearing</w:t>
            </w:r>
          </w:p>
        </w:tc>
      </w:tr>
      <w:tr w:rsidR="0014611B" w:rsidRPr="00CF1E8C" w14:paraId="1BB113D9" w14:textId="77777777" w:rsidTr="002134D5">
        <w:trPr>
          <w:trHeight w:val="720"/>
        </w:trPr>
        <w:tc>
          <w:tcPr>
            <w:tcW w:w="2700" w:type="dxa"/>
            <w:tcBorders>
              <w:top w:val="single" w:sz="2" w:space="0" w:color="000000"/>
              <w:left w:val="single" w:sz="2" w:space="0" w:color="000000"/>
              <w:bottom w:val="single" w:sz="2" w:space="0" w:color="000000"/>
              <w:right w:val="single" w:sz="2" w:space="0" w:color="000000"/>
            </w:tcBorders>
          </w:tcPr>
          <w:p w14:paraId="19E1A10C" w14:textId="77777777" w:rsidR="0014611B" w:rsidRPr="00CF1E8C" w:rsidRDefault="0014611B" w:rsidP="002134D5">
            <w:pPr>
              <w:spacing w:after="120"/>
              <w:rPr>
                <w:rFonts w:cs="Times New Roman"/>
                <w:sz w:val="24"/>
                <w:szCs w:val="24"/>
              </w:rPr>
            </w:pPr>
            <w:r w:rsidRPr="00CF1E8C">
              <w:rPr>
                <w:rFonts w:cs="Times New Roman"/>
                <w:sz w:val="24"/>
                <w:szCs w:val="24"/>
              </w:rPr>
              <w:t>Cheating/Plagiarism</w:t>
            </w:r>
          </w:p>
        </w:tc>
        <w:tc>
          <w:tcPr>
            <w:tcW w:w="2628" w:type="dxa"/>
            <w:tcBorders>
              <w:top w:val="single" w:sz="2" w:space="0" w:color="000000"/>
              <w:left w:val="single" w:sz="2" w:space="0" w:color="000000"/>
              <w:bottom w:val="single" w:sz="2" w:space="0" w:color="000000"/>
              <w:right w:val="single" w:sz="2" w:space="0" w:color="000000"/>
            </w:tcBorders>
          </w:tcPr>
          <w:p w14:paraId="7FEBF869" w14:textId="77777777" w:rsidR="0014611B" w:rsidRPr="00CF1E8C" w:rsidRDefault="0014611B" w:rsidP="002134D5">
            <w:pPr>
              <w:spacing w:after="120"/>
              <w:rPr>
                <w:rFonts w:cs="Times New Roman"/>
                <w:sz w:val="24"/>
                <w:szCs w:val="24"/>
              </w:rPr>
            </w:pPr>
            <w:r w:rsidRPr="00CF1E8C">
              <w:rPr>
                <w:rFonts w:cs="Times New Roman"/>
                <w:sz w:val="24"/>
                <w:szCs w:val="24"/>
              </w:rPr>
              <w:t xml:space="preserve">No Credit on the Assignment </w:t>
            </w:r>
          </w:p>
        </w:tc>
        <w:tc>
          <w:tcPr>
            <w:tcW w:w="2664" w:type="dxa"/>
            <w:tcBorders>
              <w:top w:val="single" w:sz="2" w:space="0" w:color="000000"/>
              <w:left w:val="single" w:sz="2" w:space="0" w:color="000000"/>
              <w:bottom w:val="single" w:sz="2" w:space="0" w:color="000000"/>
              <w:right w:val="single" w:sz="2" w:space="0" w:color="000000"/>
            </w:tcBorders>
          </w:tcPr>
          <w:p w14:paraId="1AA5D70C" w14:textId="77777777" w:rsidR="0014611B" w:rsidRPr="00CF1E8C" w:rsidRDefault="0014611B" w:rsidP="002134D5">
            <w:pPr>
              <w:spacing w:after="120"/>
              <w:rPr>
                <w:rFonts w:cs="Times New Roman"/>
                <w:sz w:val="24"/>
                <w:szCs w:val="24"/>
              </w:rPr>
            </w:pPr>
            <w:r w:rsidRPr="00CF1E8C">
              <w:rPr>
                <w:rFonts w:cs="Times New Roman"/>
                <w:sz w:val="24"/>
                <w:szCs w:val="24"/>
              </w:rPr>
              <w:t xml:space="preserve">No Credit on the Assignment </w:t>
            </w:r>
          </w:p>
          <w:p w14:paraId="6737A76C" w14:textId="77777777" w:rsidR="0014611B" w:rsidRPr="00CF1E8C" w:rsidRDefault="0014611B" w:rsidP="002134D5">
            <w:pPr>
              <w:spacing w:after="120"/>
              <w:rPr>
                <w:rFonts w:cs="Times New Roman"/>
                <w:sz w:val="24"/>
                <w:szCs w:val="24"/>
              </w:rPr>
            </w:pPr>
            <w:r w:rsidRPr="00CF1E8C">
              <w:rPr>
                <w:rFonts w:cs="Times New Roman"/>
                <w:sz w:val="24"/>
                <w:szCs w:val="24"/>
              </w:rPr>
              <w:t>Detention or Other Consequence</w:t>
            </w:r>
          </w:p>
        </w:tc>
        <w:tc>
          <w:tcPr>
            <w:tcW w:w="2718" w:type="dxa"/>
            <w:tcBorders>
              <w:top w:val="single" w:sz="2" w:space="0" w:color="000000"/>
              <w:left w:val="single" w:sz="2" w:space="0" w:color="000000"/>
              <w:bottom w:val="single" w:sz="2" w:space="0" w:color="000000"/>
              <w:right w:val="single" w:sz="2" w:space="0" w:color="000000"/>
            </w:tcBorders>
          </w:tcPr>
          <w:p w14:paraId="5D1EBFB0" w14:textId="77777777" w:rsidR="0014611B" w:rsidRPr="00CF1E8C" w:rsidRDefault="0014611B" w:rsidP="002134D5">
            <w:pPr>
              <w:spacing w:after="120"/>
              <w:rPr>
                <w:rFonts w:cs="Times New Roman"/>
                <w:sz w:val="24"/>
                <w:szCs w:val="24"/>
              </w:rPr>
            </w:pPr>
            <w:r w:rsidRPr="00CF1E8C">
              <w:rPr>
                <w:rFonts w:cs="Times New Roman"/>
                <w:sz w:val="24"/>
                <w:szCs w:val="24"/>
              </w:rPr>
              <w:t xml:space="preserve">Possible Failure and Removal from Class </w:t>
            </w:r>
          </w:p>
          <w:p w14:paraId="7FAC9A86" w14:textId="77777777" w:rsidR="0014611B" w:rsidRPr="00CF1E8C" w:rsidRDefault="0014611B" w:rsidP="002134D5">
            <w:pPr>
              <w:spacing w:after="120"/>
              <w:rPr>
                <w:rFonts w:cs="Times New Roman"/>
                <w:sz w:val="24"/>
                <w:szCs w:val="24"/>
              </w:rPr>
            </w:pPr>
            <w:r w:rsidRPr="00CF1E8C">
              <w:rPr>
                <w:rFonts w:cs="Times New Roman"/>
                <w:sz w:val="24"/>
                <w:szCs w:val="24"/>
              </w:rPr>
              <w:t>Possible Suspension or Expulsion Hearing</w:t>
            </w:r>
          </w:p>
        </w:tc>
      </w:tr>
      <w:tr w:rsidR="0014611B" w:rsidRPr="00CF1E8C" w14:paraId="14BCCF85" w14:textId="77777777" w:rsidTr="002134D5">
        <w:trPr>
          <w:trHeight w:val="449"/>
        </w:trPr>
        <w:tc>
          <w:tcPr>
            <w:tcW w:w="2700" w:type="dxa"/>
            <w:tcBorders>
              <w:top w:val="single" w:sz="2" w:space="0" w:color="000000"/>
              <w:left w:val="single" w:sz="2" w:space="0" w:color="000000"/>
              <w:bottom w:val="single" w:sz="2" w:space="0" w:color="000000"/>
              <w:right w:val="single" w:sz="2" w:space="0" w:color="000000"/>
            </w:tcBorders>
          </w:tcPr>
          <w:p w14:paraId="73532766" w14:textId="77777777" w:rsidR="0014611B" w:rsidRPr="00CF1E8C" w:rsidRDefault="0014611B" w:rsidP="002134D5">
            <w:pPr>
              <w:spacing w:after="120"/>
              <w:rPr>
                <w:rFonts w:cs="Times New Roman"/>
                <w:sz w:val="24"/>
                <w:szCs w:val="24"/>
              </w:rPr>
            </w:pPr>
            <w:r w:rsidRPr="00CF1E8C">
              <w:rPr>
                <w:rFonts w:cs="Times New Roman"/>
                <w:sz w:val="24"/>
                <w:szCs w:val="24"/>
              </w:rPr>
              <w:t>Skipping Class/School</w:t>
            </w:r>
          </w:p>
        </w:tc>
        <w:tc>
          <w:tcPr>
            <w:tcW w:w="2628" w:type="dxa"/>
            <w:tcBorders>
              <w:top w:val="single" w:sz="2" w:space="0" w:color="000000"/>
              <w:left w:val="single" w:sz="2" w:space="0" w:color="000000"/>
              <w:bottom w:val="single" w:sz="2" w:space="0" w:color="000000"/>
              <w:right w:val="single" w:sz="2" w:space="0" w:color="000000"/>
            </w:tcBorders>
          </w:tcPr>
          <w:p w14:paraId="581B5D67" w14:textId="77777777" w:rsidR="0014611B" w:rsidRPr="00CF1E8C" w:rsidRDefault="0014611B" w:rsidP="002134D5">
            <w:pPr>
              <w:spacing w:after="120"/>
              <w:rPr>
                <w:rFonts w:cs="Times New Roman"/>
                <w:sz w:val="24"/>
                <w:szCs w:val="24"/>
              </w:rPr>
            </w:pPr>
            <w:r w:rsidRPr="00CF1E8C">
              <w:rPr>
                <w:rFonts w:cs="Times New Roman"/>
                <w:sz w:val="24"/>
                <w:szCs w:val="24"/>
              </w:rPr>
              <w:t xml:space="preserve">Parent Contact </w:t>
            </w:r>
          </w:p>
          <w:p w14:paraId="2CDB213F" w14:textId="77777777" w:rsidR="0014611B" w:rsidRPr="00CF1E8C" w:rsidRDefault="0014611B" w:rsidP="002134D5">
            <w:pPr>
              <w:spacing w:after="120"/>
              <w:rPr>
                <w:rFonts w:cs="Times New Roman"/>
                <w:sz w:val="24"/>
                <w:szCs w:val="24"/>
              </w:rPr>
            </w:pPr>
            <w:r w:rsidRPr="00CF1E8C">
              <w:rPr>
                <w:rFonts w:cs="Times New Roman"/>
                <w:sz w:val="24"/>
                <w:szCs w:val="24"/>
              </w:rPr>
              <w:t>Possible Detention or Other Consequence</w:t>
            </w:r>
          </w:p>
        </w:tc>
        <w:tc>
          <w:tcPr>
            <w:tcW w:w="2664" w:type="dxa"/>
            <w:tcBorders>
              <w:top w:val="single" w:sz="2" w:space="0" w:color="000000"/>
              <w:left w:val="single" w:sz="2" w:space="0" w:color="000000"/>
              <w:bottom w:val="single" w:sz="2" w:space="0" w:color="000000"/>
              <w:right w:val="single" w:sz="2" w:space="0" w:color="000000"/>
            </w:tcBorders>
          </w:tcPr>
          <w:p w14:paraId="6D9725C8" w14:textId="77777777" w:rsidR="0014611B" w:rsidRPr="00CF1E8C" w:rsidRDefault="0014611B" w:rsidP="002134D5">
            <w:pPr>
              <w:spacing w:after="120"/>
              <w:rPr>
                <w:rFonts w:cs="Times New Roman"/>
                <w:sz w:val="24"/>
                <w:szCs w:val="24"/>
              </w:rPr>
            </w:pPr>
            <w:r w:rsidRPr="00CF1E8C">
              <w:rPr>
                <w:rFonts w:cs="Times New Roman"/>
                <w:sz w:val="24"/>
                <w:szCs w:val="24"/>
              </w:rPr>
              <w:t>Detention or Other Consequence</w:t>
            </w:r>
          </w:p>
        </w:tc>
        <w:tc>
          <w:tcPr>
            <w:tcW w:w="2718" w:type="dxa"/>
            <w:tcBorders>
              <w:top w:val="single" w:sz="2" w:space="0" w:color="000000"/>
              <w:left w:val="single" w:sz="2" w:space="0" w:color="000000"/>
              <w:bottom w:val="single" w:sz="2" w:space="0" w:color="000000"/>
              <w:right w:val="single" w:sz="2" w:space="0" w:color="000000"/>
            </w:tcBorders>
          </w:tcPr>
          <w:p w14:paraId="5A9156D3" w14:textId="77777777" w:rsidR="0014611B" w:rsidRPr="00CF1E8C" w:rsidRDefault="0014611B" w:rsidP="002134D5">
            <w:pPr>
              <w:spacing w:after="120"/>
              <w:rPr>
                <w:rFonts w:cs="Times New Roman"/>
                <w:sz w:val="24"/>
                <w:szCs w:val="24"/>
              </w:rPr>
            </w:pPr>
            <w:r w:rsidRPr="00CF1E8C">
              <w:rPr>
                <w:rFonts w:cs="Times New Roman"/>
                <w:sz w:val="24"/>
                <w:szCs w:val="24"/>
              </w:rPr>
              <w:t>Possible Suspension or Possible Expulsion Hearing</w:t>
            </w:r>
          </w:p>
        </w:tc>
      </w:tr>
      <w:tr w:rsidR="0014611B" w:rsidRPr="00CF1E8C" w14:paraId="3EB09507" w14:textId="77777777" w:rsidTr="002134D5">
        <w:trPr>
          <w:trHeight w:val="458"/>
        </w:trPr>
        <w:tc>
          <w:tcPr>
            <w:tcW w:w="2700" w:type="dxa"/>
            <w:tcBorders>
              <w:top w:val="single" w:sz="2" w:space="0" w:color="000000"/>
              <w:left w:val="single" w:sz="2" w:space="0" w:color="000000"/>
              <w:bottom w:val="single" w:sz="2" w:space="0" w:color="000000"/>
              <w:right w:val="single" w:sz="2" w:space="0" w:color="000000"/>
            </w:tcBorders>
          </w:tcPr>
          <w:p w14:paraId="2A71E641" w14:textId="77777777" w:rsidR="0014611B" w:rsidRPr="00CF1E8C" w:rsidRDefault="0014611B" w:rsidP="002134D5">
            <w:pPr>
              <w:spacing w:after="120"/>
              <w:rPr>
                <w:rFonts w:cs="Times New Roman"/>
                <w:sz w:val="24"/>
                <w:szCs w:val="24"/>
              </w:rPr>
            </w:pPr>
            <w:r w:rsidRPr="00CF1E8C">
              <w:rPr>
                <w:rFonts w:cs="Times New Roman"/>
                <w:sz w:val="24"/>
                <w:szCs w:val="24"/>
              </w:rPr>
              <w:t>Forgery/Lying</w:t>
            </w:r>
          </w:p>
        </w:tc>
        <w:tc>
          <w:tcPr>
            <w:tcW w:w="2628" w:type="dxa"/>
            <w:tcBorders>
              <w:top w:val="single" w:sz="2" w:space="0" w:color="000000"/>
              <w:left w:val="single" w:sz="2" w:space="0" w:color="000000"/>
              <w:bottom w:val="single" w:sz="2" w:space="0" w:color="000000"/>
              <w:right w:val="single" w:sz="2" w:space="0" w:color="000000"/>
            </w:tcBorders>
          </w:tcPr>
          <w:p w14:paraId="6E9B0348" w14:textId="77777777" w:rsidR="0014611B" w:rsidRPr="00CF1E8C" w:rsidRDefault="0014611B" w:rsidP="002134D5">
            <w:pPr>
              <w:spacing w:after="120"/>
              <w:rPr>
                <w:rFonts w:cs="Times New Roman"/>
                <w:sz w:val="24"/>
                <w:szCs w:val="24"/>
              </w:rPr>
            </w:pPr>
            <w:r w:rsidRPr="00CF1E8C">
              <w:rPr>
                <w:rFonts w:cs="Times New Roman"/>
                <w:sz w:val="24"/>
                <w:szCs w:val="24"/>
              </w:rPr>
              <w:t>Parent Contact</w:t>
            </w:r>
          </w:p>
          <w:p w14:paraId="4BD9DFC9" w14:textId="77777777" w:rsidR="0014611B" w:rsidRPr="00CF1E8C" w:rsidRDefault="0014611B" w:rsidP="002134D5">
            <w:pPr>
              <w:spacing w:after="120"/>
              <w:rPr>
                <w:rFonts w:cs="Times New Roman"/>
                <w:sz w:val="24"/>
                <w:szCs w:val="24"/>
              </w:rPr>
            </w:pPr>
            <w:r w:rsidRPr="00CF1E8C">
              <w:rPr>
                <w:rFonts w:cs="Times New Roman"/>
                <w:sz w:val="24"/>
                <w:szCs w:val="24"/>
              </w:rPr>
              <w:t xml:space="preserve">Possible Detention or Other Consequence </w:t>
            </w:r>
          </w:p>
        </w:tc>
        <w:tc>
          <w:tcPr>
            <w:tcW w:w="2664" w:type="dxa"/>
            <w:tcBorders>
              <w:top w:val="single" w:sz="2" w:space="0" w:color="000000"/>
              <w:left w:val="single" w:sz="2" w:space="0" w:color="000000"/>
              <w:bottom w:val="single" w:sz="2" w:space="0" w:color="000000"/>
              <w:right w:val="single" w:sz="2" w:space="0" w:color="000000"/>
            </w:tcBorders>
          </w:tcPr>
          <w:p w14:paraId="006AFAF7" w14:textId="77777777" w:rsidR="0014611B" w:rsidRPr="00CF1E8C" w:rsidRDefault="0014611B" w:rsidP="002134D5">
            <w:pPr>
              <w:spacing w:after="120"/>
              <w:rPr>
                <w:rFonts w:cs="Times New Roman"/>
                <w:sz w:val="24"/>
                <w:szCs w:val="24"/>
              </w:rPr>
            </w:pPr>
            <w:r w:rsidRPr="00CF1E8C">
              <w:rPr>
                <w:rFonts w:cs="Times New Roman"/>
                <w:sz w:val="24"/>
                <w:szCs w:val="24"/>
              </w:rPr>
              <w:t xml:space="preserve">Detention or Other Consequence </w:t>
            </w:r>
          </w:p>
          <w:p w14:paraId="232A7A26" w14:textId="77777777" w:rsidR="0014611B" w:rsidRPr="00CF1E8C" w:rsidRDefault="0014611B" w:rsidP="002134D5">
            <w:pPr>
              <w:spacing w:after="120"/>
              <w:rPr>
                <w:rFonts w:cs="Times New Roman"/>
                <w:sz w:val="24"/>
                <w:szCs w:val="24"/>
              </w:rPr>
            </w:pPr>
            <w:r w:rsidRPr="00CF1E8C">
              <w:rPr>
                <w:rFonts w:cs="Times New Roman"/>
                <w:sz w:val="24"/>
                <w:szCs w:val="24"/>
              </w:rPr>
              <w:t>Possible 1-2 Day Suspension</w:t>
            </w:r>
          </w:p>
        </w:tc>
        <w:tc>
          <w:tcPr>
            <w:tcW w:w="2718" w:type="dxa"/>
            <w:tcBorders>
              <w:top w:val="single" w:sz="2" w:space="0" w:color="000000"/>
              <w:left w:val="single" w:sz="2" w:space="0" w:color="000000"/>
              <w:bottom w:val="single" w:sz="2" w:space="0" w:color="000000"/>
              <w:right w:val="single" w:sz="2" w:space="0" w:color="000000"/>
            </w:tcBorders>
          </w:tcPr>
          <w:p w14:paraId="2F9CC1EC" w14:textId="77777777" w:rsidR="0014611B" w:rsidRPr="00CF1E8C" w:rsidRDefault="0014611B" w:rsidP="002134D5">
            <w:pPr>
              <w:spacing w:after="120"/>
              <w:rPr>
                <w:rFonts w:cs="Times New Roman"/>
                <w:sz w:val="24"/>
                <w:szCs w:val="24"/>
              </w:rPr>
            </w:pPr>
            <w:r w:rsidRPr="00CF1E8C">
              <w:rPr>
                <w:rFonts w:cs="Times New Roman"/>
                <w:sz w:val="24"/>
                <w:szCs w:val="24"/>
              </w:rPr>
              <w:t>2-4 Day Suspension</w:t>
            </w:r>
          </w:p>
          <w:p w14:paraId="2BC84FF8" w14:textId="77777777" w:rsidR="0014611B" w:rsidRPr="00CF1E8C" w:rsidRDefault="0014611B" w:rsidP="002134D5">
            <w:pPr>
              <w:spacing w:after="120"/>
              <w:rPr>
                <w:rFonts w:cs="Times New Roman"/>
                <w:sz w:val="24"/>
                <w:szCs w:val="24"/>
              </w:rPr>
            </w:pPr>
            <w:r w:rsidRPr="00CF1E8C">
              <w:rPr>
                <w:rFonts w:cs="Times New Roman"/>
                <w:sz w:val="24"/>
                <w:szCs w:val="24"/>
              </w:rPr>
              <w:t>Possible Expulsion Hearing</w:t>
            </w:r>
          </w:p>
        </w:tc>
      </w:tr>
      <w:tr w:rsidR="0014611B" w:rsidRPr="00CF1E8C" w14:paraId="7139E9AF" w14:textId="77777777" w:rsidTr="002134D5">
        <w:trPr>
          <w:trHeight w:val="713"/>
        </w:trPr>
        <w:tc>
          <w:tcPr>
            <w:tcW w:w="2700" w:type="dxa"/>
            <w:tcBorders>
              <w:top w:val="single" w:sz="2" w:space="0" w:color="000000"/>
              <w:left w:val="single" w:sz="2" w:space="0" w:color="000000"/>
              <w:bottom w:val="single" w:sz="2" w:space="0" w:color="000000"/>
              <w:right w:val="single" w:sz="2" w:space="0" w:color="000000"/>
            </w:tcBorders>
          </w:tcPr>
          <w:p w14:paraId="17520B05" w14:textId="77777777" w:rsidR="0014611B" w:rsidRPr="00CF1E8C" w:rsidRDefault="0014611B" w:rsidP="002134D5">
            <w:pPr>
              <w:spacing w:after="120"/>
              <w:rPr>
                <w:rFonts w:cs="Times New Roman"/>
                <w:sz w:val="24"/>
                <w:szCs w:val="24"/>
              </w:rPr>
            </w:pPr>
            <w:r w:rsidRPr="00CF1E8C">
              <w:rPr>
                <w:rFonts w:cs="Times New Roman"/>
                <w:sz w:val="24"/>
                <w:szCs w:val="24"/>
              </w:rPr>
              <w:t>Theft/Burglary</w:t>
            </w:r>
          </w:p>
        </w:tc>
        <w:tc>
          <w:tcPr>
            <w:tcW w:w="2628" w:type="dxa"/>
            <w:tcBorders>
              <w:top w:val="single" w:sz="2" w:space="0" w:color="000000"/>
              <w:left w:val="single" w:sz="2" w:space="0" w:color="000000"/>
              <w:bottom w:val="single" w:sz="2" w:space="0" w:color="000000"/>
              <w:right w:val="single" w:sz="2" w:space="0" w:color="000000"/>
            </w:tcBorders>
          </w:tcPr>
          <w:p w14:paraId="417D75F7" w14:textId="77777777" w:rsidR="0014611B" w:rsidRPr="00CF1E8C" w:rsidRDefault="0014611B" w:rsidP="002134D5">
            <w:pPr>
              <w:spacing w:after="120"/>
              <w:rPr>
                <w:rFonts w:cs="Times New Roman"/>
                <w:sz w:val="24"/>
                <w:szCs w:val="24"/>
              </w:rPr>
            </w:pPr>
            <w:r w:rsidRPr="00CF1E8C">
              <w:rPr>
                <w:rFonts w:cs="Times New Roman"/>
                <w:sz w:val="24"/>
                <w:szCs w:val="24"/>
              </w:rPr>
              <w:t>Restitution</w:t>
            </w:r>
          </w:p>
          <w:p w14:paraId="05235296" w14:textId="77777777" w:rsidR="0014611B" w:rsidRPr="00CF1E8C" w:rsidRDefault="0014611B" w:rsidP="002134D5">
            <w:pPr>
              <w:spacing w:after="120"/>
              <w:rPr>
                <w:rFonts w:cs="Times New Roman"/>
                <w:sz w:val="24"/>
                <w:szCs w:val="24"/>
              </w:rPr>
            </w:pPr>
            <w:r w:rsidRPr="00CF1E8C">
              <w:rPr>
                <w:rFonts w:cs="Times New Roman"/>
                <w:sz w:val="24"/>
                <w:szCs w:val="24"/>
              </w:rPr>
              <w:t>1-4 Day Suspension</w:t>
            </w:r>
          </w:p>
          <w:p w14:paraId="3723ED67" w14:textId="77777777" w:rsidR="0014611B" w:rsidRPr="00CF1E8C" w:rsidRDefault="0014611B" w:rsidP="002134D5">
            <w:pPr>
              <w:spacing w:after="120"/>
              <w:rPr>
                <w:rFonts w:cs="Times New Roman"/>
                <w:sz w:val="24"/>
                <w:szCs w:val="24"/>
              </w:rPr>
            </w:pPr>
            <w:r w:rsidRPr="00CF1E8C">
              <w:rPr>
                <w:rFonts w:cs="Times New Roman"/>
                <w:sz w:val="24"/>
                <w:szCs w:val="24"/>
              </w:rPr>
              <w:t>Possible Expulsion Hearing</w:t>
            </w:r>
          </w:p>
        </w:tc>
        <w:tc>
          <w:tcPr>
            <w:tcW w:w="2664" w:type="dxa"/>
            <w:tcBorders>
              <w:top w:val="single" w:sz="2" w:space="0" w:color="000000"/>
              <w:left w:val="single" w:sz="2" w:space="0" w:color="000000"/>
              <w:bottom w:val="single" w:sz="2" w:space="0" w:color="000000"/>
              <w:right w:val="single" w:sz="2" w:space="0" w:color="000000"/>
            </w:tcBorders>
          </w:tcPr>
          <w:p w14:paraId="785768FF" w14:textId="77777777" w:rsidR="0014611B" w:rsidRPr="00CF1E8C" w:rsidRDefault="0014611B" w:rsidP="002134D5">
            <w:pPr>
              <w:spacing w:after="120"/>
              <w:rPr>
                <w:rFonts w:cs="Times New Roman"/>
                <w:sz w:val="24"/>
                <w:szCs w:val="24"/>
              </w:rPr>
            </w:pPr>
            <w:r w:rsidRPr="00CF1E8C">
              <w:rPr>
                <w:rFonts w:cs="Times New Roman"/>
                <w:sz w:val="24"/>
                <w:szCs w:val="24"/>
              </w:rPr>
              <w:t>Restitution</w:t>
            </w:r>
          </w:p>
          <w:p w14:paraId="4C640402" w14:textId="77777777" w:rsidR="0014611B" w:rsidRPr="00CF1E8C" w:rsidRDefault="0014611B" w:rsidP="002134D5">
            <w:pPr>
              <w:spacing w:after="120"/>
              <w:rPr>
                <w:rFonts w:cs="Times New Roman"/>
                <w:sz w:val="24"/>
                <w:szCs w:val="24"/>
              </w:rPr>
            </w:pPr>
            <w:r w:rsidRPr="00CF1E8C">
              <w:rPr>
                <w:rFonts w:cs="Times New Roman"/>
                <w:sz w:val="24"/>
                <w:szCs w:val="24"/>
              </w:rPr>
              <w:t>4-8 Day Suspension</w:t>
            </w:r>
          </w:p>
          <w:p w14:paraId="33FAA6DB" w14:textId="77777777" w:rsidR="0014611B" w:rsidRPr="00CF1E8C" w:rsidRDefault="0014611B" w:rsidP="002134D5">
            <w:pPr>
              <w:spacing w:after="120"/>
              <w:rPr>
                <w:rFonts w:cs="Times New Roman"/>
                <w:sz w:val="24"/>
                <w:szCs w:val="24"/>
              </w:rPr>
            </w:pPr>
            <w:r w:rsidRPr="00CF1E8C">
              <w:rPr>
                <w:rFonts w:cs="Times New Roman"/>
                <w:sz w:val="24"/>
                <w:szCs w:val="24"/>
              </w:rPr>
              <w:t>Possible Expulsion Hearing</w:t>
            </w:r>
          </w:p>
        </w:tc>
        <w:tc>
          <w:tcPr>
            <w:tcW w:w="2718" w:type="dxa"/>
            <w:tcBorders>
              <w:top w:val="single" w:sz="2" w:space="0" w:color="000000"/>
              <w:left w:val="single" w:sz="2" w:space="0" w:color="000000"/>
              <w:bottom w:val="single" w:sz="2" w:space="0" w:color="000000"/>
              <w:right w:val="single" w:sz="2" w:space="0" w:color="000000"/>
            </w:tcBorders>
          </w:tcPr>
          <w:p w14:paraId="31DFE924" w14:textId="77777777" w:rsidR="0014611B" w:rsidRPr="00CF1E8C" w:rsidRDefault="0014611B" w:rsidP="002134D5">
            <w:pPr>
              <w:spacing w:after="120"/>
              <w:rPr>
                <w:rFonts w:cs="Times New Roman"/>
                <w:sz w:val="24"/>
                <w:szCs w:val="24"/>
              </w:rPr>
            </w:pPr>
            <w:r w:rsidRPr="00CF1E8C">
              <w:rPr>
                <w:rFonts w:cs="Times New Roman"/>
                <w:sz w:val="24"/>
                <w:szCs w:val="24"/>
              </w:rPr>
              <w:t>Restitution</w:t>
            </w:r>
          </w:p>
          <w:p w14:paraId="75FFCBCA" w14:textId="77777777" w:rsidR="0014611B" w:rsidRPr="00CF1E8C" w:rsidRDefault="0014611B" w:rsidP="002134D5">
            <w:pPr>
              <w:spacing w:after="120"/>
              <w:rPr>
                <w:rFonts w:cs="Times New Roman"/>
                <w:sz w:val="24"/>
                <w:szCs w:val="24"/>
              </w:rPr>
            </w:pPr>
            <w:r w:rsidRPr="00CF1E8C">
              <w:rPr>
                <w:rFonts w:cs="Times New Roman"/>
                <w:sz w:val="24"/>
                <w:szCs w:val="24"/>
              </w:rPr>
              <w:t>Suspension Pending Expulsion Hearing</w:t>
            </w:r>
          </w:p>
        </w:tc>
      </w:tr>
      <w:tr w:rsidR="0014611B" w:rsidRPr="00CF1E8C" w14:paraId="61879B4C" w14:textId="77777777" w:rsidTr="002134D5">
        <w:trPr>
          <w:trHeight w:val="554"/>
        </w:trPr>
        <w:tc>
          <w:tcPr>
            <w:tcW w:w="2700" w:type="dxa"/>
            <w:tcBorders>
              <w:top w:val="single" w:sz="2" w:space="0" w:color="000000"/>
              <w:left w:val="single" w:sz="2" w:space="0" w:color="000000"/>
              <w:bottom w:val="single" w:sz="2" w:space="0" w:color="000000"/>
              <w:right w:val="single" w:sz="2" w:space="0" w:color="000000"/>
            </w:tcBorders>
          </w:tcPr>
          <w:p w14:paraId="55C6CE97" w14:textId="77777777" w:rsidR="0014611B" w:rsidRPr="00CF1E8C" w:rsidRDefault="0014611B" w:rsidP="002134D5">
            <w:pPr>
              <w:spacing w:after="120"/>
              <w:rPr>
                <w:rFonts w:cs="Times New Roman"/>
                <w:sz w:val="24"/>
                <w:szCs w:val="24"/>
              </w:rPr>
            </w:pPr>
            <w:r w:rsidRPr="00CF1E8C">
              <w:rPr>
                <w:rFonts w:cs="Times New Roman"/>
                <w:sz w:val="24"/>
                <w:szCs w:val="24"/>
              </w:rPr>
              <w:t>Use of Profane, Offensive, or Obscene Language or Actions</w:t>
            </w:r>
          </w:p>
        </w:tc>
        <w:tc>
          <w:tcPr>
            <w:tcW w:w="2628" w:type="dxa"/>
            <w:tcBorders>
              <w:top w:val="single" w:sz="2" w:space="0" w:color="000000"/>
              <w:left w:val="single" w:sz="2" w:space="0" w:color="000000"/>
              <w:bottom w:val="single" w:sz="2" w:space="0" w:color="000000"/>
              <w:right w:val="single" w:sz="2" w:space="0" w:color="000000"/>
            </w:tcBorders>
          </w:tcPr>
          <w:p w14:paraId="46F065F9" w14:textId="77777777" w:rsidR="0014611B" w:rsidRPr="00CF1E8C" w:rsidRDefault="0014611B" w:rsidP="002134D5">
            <w:pPr>
              <w:spacing w:after="120"/>
              <w:rPr>
                <w:rFonts w:cs="Times New Roman"/>
                <w:sz w:val="24"/>
                <w:szCs w:val="24"/>
              </w:rPr>
            </w:pPr>
            <w:r w:rsidRPr="00CF1E8C">
              <w:rPr>
                <w:rFonts w:cs="Times New Roman"/>
                <w:sz w:val="24"/>
                <w:szCs w:val="24"/>
              </w:rPr>
              <w:t>Detention or Other Consequence</w:t>
            </w:r>
          </w:p>
          <w:p w14:paraId="0F84E99C" w14:textId="77777777" w:rsidR="0014611B" w:rsidRPr="00CF1E8C" w:rsidRDefault="0014611B" w:rsidP="002134D5">
            <w:pPr>
              <w:spacing w:after="120"/>
              <w:rPr>
                <w:rFonts w:cs="Times New Roman"/>
                <w:sz w:val="24"/>
                <w:szCs w:val="24"/>
              </w:rPr>
            </w:pPr>
            <w:r w:rsidRPr="00CF1E8C">
              <w:rPr>
                <w:rFonts w:cs="Times New Roman"/>
                <w:sz w:val="24"/>
                <w:szCs w:val="24"/>
              </w:rPr>
              <w:t>Possible 1-4 Day Suspension</w:t>
            </w:r>
          </w:p>
        </w:tc>
        <w:tc>
          <w:tcPr>
            <w:tcW w:w="2664" w:type="dxa"/>
            <w:tcBorders>
              <w:top w:val="single" w:sz="2" w:space="0" w:color="000000"/>
              <w:left w:val="single" w:sz="2" w:space="0" w:color="000000"/>
              <w:bottom w:val="single" w:sz="2" w:space="0" w:color="000000"/>
              <w:right w:val="single" w:sz="2" w:space="0" w:color="000000"/>
            </w:tcBorders>
          </w:tcPr>
          <w:p w14:paraId="7902CB94" w14:textId="77777777" w:rsidR="0014611B" w:rsidRPr="00CF1E8C" w:rsidRDefault="0014611B" w:rsidP="002134D5">
            <w:pPr>
              <w:spacing w:after="120"/>
              <w:rPr>
                <w:rFonts w:cs="Times New Roman"/>
                <w:sz w:val="24"/>
                <w:szCs w:val="24"/>
              </w:rPr>
            </w:pPr>
            <w:r w:rsidRPr="00CF1E8C">
              <w:rPr>
                <w:rFonts w:cs="Times New Roman"/>
                <w:sz w:val="24"/>
                <w:szCs w:val="24"/>
              </w:rPr>
              <w:t>1-4 Day Suspension</w:t>
            </w:r>
          </w:p>
        </w:tc>
        <w:tc>
          <w:tcPr>
            <w:tcW w:w="2718" w:type="dxa"/>
            <w:tcBorders>
              <w:top w:val="single" w:sz="2" w:space="0" w:color="000000"/>
              <w:left w:val="single" w:sz="2" w:space="0" w:color="000000"/>
              <w:bottom w:val="single" w:sz="2" w:space="0" w:color="000000"/>
              <w:right w:val="single" w:sz="2" w:space="0" w:color="000000"/>
            </w:tcBorders>
          </w:tcPr>
          <w:p w14:paraId="7B48D8A9" w14:textId="77777777" w:rsidR="0014611B" w:rsidRPr="00CF1E8C" w:rsidRDefault="0014611B" w:rsidP="002134D5">
            <w:pPr>
              <w:spacing w:after="120"/>
              <w:rPr>
                <w:rFonts w:cs="Times New Roman"/>
                <w:sz w:val="24"/>
                <w:szCs w:val="24"/>
              </w:rPr>
            </w:pPr>
            <w:r w:rsidRPr="00CF1E8C">
              <w:rPr>
                <w:rFonts w:cs="Times New Roman"/>
                <w:sz w:val="24"/>
                <w:szCs w:val="24"/>
              </w:rPr>
              <w:t>5-10 Day Suspension</w:t>
            </w:r>
          </w:p>
          <w:p w14:paraId="34ACBAD0" w14:textId="77777777" w:rsidR="0014611B" w:rsidRPr="00CF1E8C" w:rsidRDefault="0014611B" w:rsidP="002134D5">
            <w:pPr>
              <w:spacing w:after="120"/>
              <w:rPr>
                <w:rFonts w:cs="Times New Roman"/>
                <w:sz w:val="24"/>
                <w:szCs w:val="24"/>
              </w:rPr>
            </w:pPr>
            <w:r w:rsidRPr="00CF1E8C">
              <w:rPr>
                <w:rFonts w:cs="Times New Roman"/>
                <w:sz w:val="24"/>
                <w:szCs w:val="24"/>
              </w:rPr>
              <w:t>Possible Expulsion Hearing</w:t>
            </w:r>
          </w:p>
        </w:tc>
      </w:tr>
      <w:tr w:rsidR="0014611B" w:rsidRPr="00CF1E8C" w14:paraId="7580F327" w14:textId="77777777" w:rsidTr="002134D5">
        <w:trPr>
          <w:trHeight w:val="554"/>
        </w:trPr>
        <w:tc>
          <w:tcPr>
            <w:tcW w:w="2700" w:type="dxa"/>
            <w:tcBorders>
              <w:top w:val="single" w:sz="2" w:space="0" w:color="000000"/>
              <w:left w:val="single" w:sz="2" w:space="0" w:color="000000"/>
              <w:bottom w:val="single" w:sz="2" w:space="0" w:color="000000"/>
              <w:right w:val="single" w:sz="2" w:space="0" w:color="000000"/>
            </w:tcBorders>
          </w:tcPr>
          <w:p w14:paraId="2A5D955E" w14:textId="77777777" w:rsidR="0014611B" w:rsidRPr="00CF1E8C" w:rsidRDefault="0014611B" w:rsidP="002134D5">
            <w:pPr>
              <w:spacing w:after="120"/>
              <w:rPr>
                <w:rFonts w:cs="Times New Roman"/>
                <w:sz w:val="24"/>
                <w:szCs w:val="24"/>
              </w:rPr>
            </w:pPr>
            <w:r w:rsidRPr="00CF1E8C">
              <w:rPr>
                <w:rFonts w:cs="Times New Roman"/>
                <w:sz w:val="24"/>
                <w:szCs w:val="24"/>
              </w:rPr>
              <w:t xml:space="preserve">Other Infractions </w:t>
            </w:r>
          </w:p>
        </w:tc>
        <w:tc>
          <w:tcPr>
            <w:tcW w:w="8010" w:type="dxa"/>
            <w:gridSpan w:val="3"/>
            <w:tcBorders>
              <w:top w:val="single" w:sz="2" w:space="0" w:color="000000"/>
              <w:left w:val="single" w:sz="2" w:space="0" w:color="000000"/>
              <w:bottom w:val="single" w:sz="2" w:space="0" w:color="000000"/>
              <w:right w:val="single" w:sz="2" w:space="0" w:color="000000"/>
            </w:tcBorders>
          </w:tcPr>
          <w:p w14:paraId="6337FA0F" w14:textId="77777777" w:rsidR="0014611B" w:rsidRPr="00CF1E8C" w:rsidRDefault="0014611B" w:rsidP="002134D5">
            <w:pPr>
              <w:spacing w:after="120"/>
              <w:rPr>
                <w:rFonts w:cs="Times New Roman"/>
                <w:sz w:val="24"/>
                <w:szCs w:val="24"/>
              </w:rPr>
            </w:pPr>
            <w:r w:rsidRPr="00CF1E8C">
              <w:rPr>
                <w:rFonts w:cs="Times New Roman"/>
                <w:sz w:val="24"/>
                <w:szCs w:val="24"/>
              </w:rPr>
              <w:t xml:space="preserve">A student shall comply with directions of school personnel during any period of time when they are under the authority of the school. Students who do not respond to guidance or minor discipline, or are consistently at odds with school discipline, may be subject to further disciplinary action. </w:t>
            </w:r>
          </w:p>
        </w:tc>
      </w:tr>
    </w:tbl>
    <w:p w14:paraId="54F77111" w14:textId="77777777" w:rsidR="00B93F60" w:rsidRPr="00CF1E8C" w:rsidRDefault="00B93F60" w:rsidP="00B93F60">
      <w:pPr>
        <w:spacing w:after="120"/>
        <w:rPr>
          <w:rFonts w:cs="Times New Roman"/>
          <w:b/>
          <w:sz w:val="24"/>
          <w:szCs w:val="24"/>
        </w:rPr>
      </w:pPr>
    </w:p>
    <w:p w14:paraId="2A88DD35" w14:textId="77777777" w:rsidR="0014611B" w:rsidRDefault="0014611B">
      <w:pPr>
        <w:rPr>
          <w:rFonts w:cs="Times New Roman"/>
          <w:b/>
          <w:sz w:val="24"/>
          <w:szCs w:val="24"/>
        </w:rPr>
      </w:pPr>
      <w:r>
        <w:rPr>
          <w:rFonts w:cs="Times New Roman"/>
          <w:b/>
          <w:sz w:val="24"/>
          <w:szCs w:val="24"/>
        </w:rPr>
        <w:br w:type="page"/>
      </w:r>
    </w:p>
    <w:p w14:paraId="65C17A93" w14:textId="4376402D" w:rsidR="00B93F60" w:rsidRPr="00CF1E8C" w:rsidRDefault="00B93F60" w:rsidP="00B93F60">
      <w:pPr>
        <w:spacing w:after="120"/>
        <w:ind w:left="3" w:hanging="3"/>
        <w:rPr>
          <w:rFonts w:cs="Times New Roman"/>
          <w:b/>
          <w:sz w:val="24"/>
          <w:szCs w:val="24"/>
        </w:rPr>
      </w:pPr>
      <w:r w:rsidRPr="00CF1E8C">
        <w:rPr>
          <w:rFonts w:cs="Times New Roman"/>
          <w:b/>
          <w:sz w:val="24"/>
          <w:szCs w:val="24"/>
        </w:rPr>
        <w:lastRenderedPageBreak/>
        <w:t>GLOSSARY OF TERMS:</w:t>
      </w:r>
    </w:p>
    <w:p w14:paraId="4A883530" w14:textId="77777777" w:rsidR="00B93F60" w:rsidRPr="00CF1E8C" w:rsidRDefault="00B93F60" w:rsidP="0014611B">
      <w:pPr>
        <w:spacing w:after="120"/>
        <w:ind w:left="180" w:hanging="3"/>
        <w:rPr>
          <w:rFonts w:cs="Times New Roman"/>
          <w:sz w:val="24"/>
          <w:szCs w:val="24"/>
        </w:rPr>
      </w:pPr>
      <w:r w:rsidRPr="00CF1E8C">
        <w:rPr>
          <w:rFonts w:cs="Times New Roman"/>
          <w:sz w:val="24"/>
          <w:szCs w:val="24"/>
        </w:rPr>
        <w:t xml:space="preserve">ALCOHOL/TOBACCO/DRUGS - Using, possessing, distributing or being under the influence of alcohol, drugs, or other intoxicants or possessing drug paraphernalia (including facsimile) are strictly prohibited. </w:t>
      </w:r>
    </w:p>
    <w:p w14:paraId="666D5FD5" w14:textId="77777777" w:rsidR="00B93F60" w:rsidRPr="00CF1E8C" w:rsidRDefault="00B93F60" w:rsidP="0014611B">
      <w:pPr>
        <w:spacing w:after="120"/>
        <w:ind w:left="180"/>
        <w:rPr>
          <w:rFonts w:cs="Times New Roman"/>
          <w:sz w:val="24"/>
          <w:szCs w:val="24"/>
        </w:rPr>
      </w:pPr>
      <w:r w:rsidRPr="00CF1E8C">
        <w:rPr>
          <w:rFonts w:cs="Times New Roman"/>
          <w:sz w:val="24"/>
          <w:szCs w:val="24"/>
        </w:rPr>
        <w:t xml:space="preserve">ARSON - Using fire to destroy or attempting to destroy property. </w:t>
      </w:r>
    </w:p>
    <w:p w14:paraId="0D024FB7" w14:textId="77777777" w:rsidR="00B93F60" w:rsidRPr="00CF1E8C" w:rsidRDefault="00B93F60" w:rsidP="0014611B">
      <w:pPr>
        <w:spacing w:after="120"/>
        <w:ind w:left="180"/>
        <w:rPr>
          <w:rFonts w:cs="Times New Roman"/>
          <w:sz w:val="24"/>
          <w:szCs w:val="24"/>
        </w:rPr>
      </w:pPr>
      <w:r w:rsidRPr="00CF1E8C">
        <w:rPr>
          <w:rFonts w:cs="Times New Roman"/>
          <w:sz w:val="24"/>
          <w:szCs w:val="24"/>
        </w:rPr>
        <w:t xml:space="preserve">ASSAULT - A physical attack by one person or a group of persons on another who does not wish to engage in the conflict. </w:t>
      </w:r>
    </w:p>
    <w:p w14:paraId="2CB8D116" w14:textId="77777777" w:rsidR="00B93F60" w:rsidRPr="00CF1E8C" w:rsidRDefault="00B93F60" w:rsidP="0014611B">
      <w:pPr>
        <w:spacing w:after="120"/>
        <w:ind w:left="180"/>
        <w:rPr>
          <w:rFonts w:cs="Times New Roman"/>
          <w:sz w:val="24"/>
          <w:szCs w:val="24"/>
        </w:rPr>
      </w:pPr>
      <w:r w:rsidRPr="00CF1E8C">
        <w:rPr>
          <w:rFonts w:cs="Times New Roman"/>
          <w:sz w:val="24"/>
          <w:szCs w:val="24"/>
        </w:rPr>
        <w:t xml:space="preserve">BULLYING – The use of an imbalance of power by a student or group of students to intimidate, ridicule, or abuse an individual. </w:t>
      </w:r>
    </w:p>
    <w:p w14:paraId="4939F5E9" w14:textId="77777777" w:rsidR="00B93F60" w:rsidRPr="00CF1E8C" w:rsidRDefault="00B93F60" w:rsidP="0014611B">
      <w:pPr>
        <w:spacing w:after="120"/>
        <w:ind w:left="180"/>
        <w:rPr>
          <w:rFonts w:cs="Times New Roman"/>
          <w:sz w:val="24"/>
          <w:szCs w:val="24"/>
        </w:rPr>
      </w:pPr>
      <w:r w:rsidRPr="00CF1E8C">
        <w:rPr>
          <w:rFonts w:cs="Times New Roman"/>
          <w:sz w:val="24"/>
          <w:szCs w:val="24"/>
        </w:rPr>
        <w:t xml:space="preserve">CHEATING/PLAGIARISM - Deliberately attempting to deceive by example, copying another student's assignments or test, using instructional materials without permission, or allowing someone to copy or utilize your materials. The use of notes, outside sources, inappropriate forms of communication (signals, text messaging, talking, etc.) which are not permitted by the instructor during quizzes, tests, papers, or exams is strictly prohibited. This may also include the use of a translator and other online sources. </w:t>
      </w:r>
    </w:p>
    <w:p w14:paraId="4F9BB8F8" w14:textId="77777777" w:rsidR="00B93F60" w:rsidRPr="00CF1E8C" w:rsidRDefault="00B93F60" w:rsidP="0014611B">
      <w:pPr>
        <w:spacing w:after="120"/>
        <w:ind w:left="180"/>
        <w:rPr>
          <w:rFonts w:cs="Times New Roman"/>
          <w:sz w:val="24"/>
          <w:szCs w:val="24"/>
        </w:rPr>
      </w:pPr>
      <w:r w:rsidRPr="00CF1E8C">
        <w:rPr>
          <w:rFonts w:cs="Times New Roman"/>
          <w:sz w:val="24"/>
          <w:szCs w:val="24"/>
        </w:rPr>
        <w:t>CYBERBULLYING - Cyber bullying is the use of electronic information and communication devices to willfully and repeatedly harm either a person or persons through the medium of electronic text, photos, or videos.</w:t>
      </w:r>
    </w:p>
    <w:p w14:paraId="2413ED51" w14:textId="77777777" w:rsidR="00B93F60" w:rsidRPr="00CF1E8C" w:rsidRDefault="00B93F60" w:rsidP="0014611B">
      <w:pPr>
        <w:spacing w:after="120"/>
        <w:ind w:left="180"/>
        <w:rPr>
          <w:rFonts w:cs="Times New Roman"/>
          <w:sz w:val="24"/>
          <w:szCs w:val="24"/>
        </w:rPr>
      </w:pPr>
      <w:r w:rsidRPr="00CF1E8C">
        <w:rPr>
          <w:rFonts w:cs="Times New Roman"/>
          <w:caps/>
          <w:sz w:val="24"/>
          <w:szCs w:val="24"/>
        </w:rPr>
        <w:t xml:space="preserve">Defiance/Insubordination </w:t>
      </w:r>
      <w:r w:rsidRPr="00CF1E8C">
        <w:rPr>
          <w:rFonts w:cs="Times New Roman"/>
          <w:sz w:val="24"/>
          <w:szCs w:val="24"/>
        </w:rPr>
        <w:t xml:space="preserve">- Refusing to follow the reasonable request of school personnel in the classroom, on campus, or at an activity. Failing to identify self or provide requested information or showing disrespect. </w:t>
      </w:r>
    </w:p>
    <w:p w14:paraId="2B84137E" w14:textId="77777777" w:rsidR="00B93F60" w:rsidRPr="00CF1E8C" w:rsidRDefault="00B93F60" w:rsidP="0014611B">
      <w:pPr>
        <w:spacing w:after="120"/>
        <w:ind w:left="180"/>
        <w:rPr>
          <w:rFonts w:cs="Times New Roman"/>
          <w:sz w:val="24"/>
          <w:szCs w:val="24"/>
        </w:rPr>
      </w:pPr>
      <w:r w:rsidRPr="00CF1E8C">
        <w:rPr>
          <w:rFonts w:cs="Times New Roman"/>
          <w:caps/>
          <w:sz w:val="24"/>
          <w:szCs w:val="24"/>
        </w:rPr>
        <w:t>Disruptive Behavior</w:t>
      </w:r>
      <w:r w:rsidRPr="00CF1E8C">
        <w:rPr>
          <w:rFonts w:cs="Times New Roman"/>
          <w:sz w:val="24"/>
          <w:szCs w:val="24"/>
        </w:rPr>
        <w:t xml:space="preserve"> – Actions which interfere with the learning environment or functioning of the school. </w:t>
      </w:r>
    </w:p>
    <w:p w14:paraId="04ECA52A" w14:textId="77777777" w:rsidR="00B93F60" w:rsidRPr="00CF1E8C" w:rsidRDefault="00B93F60" w:rsidP="0014611B">
      <w:pPr>
        <w:spacing w:after="120"/>
        <w:ind w:left="180"/>
        <w:rPr>
          <w:rFonts w:cs="Times New Roman"/>
          <w:sz w:val="24"/>
          <w:szCs w:val="24"/>
        </w:rPr>
      </w:pPr>
      <w:r w:rsidRPr="00CF1E8C">
        <w:rPr>
          <w:rFonts w:cs="Times New Roman"/>
          <w:sz w:val="24"/>
          <w:szCs w:val="24"/>
        </w:rPr>
        <w:t>EXTORTION - Demanding money, or something of value (e.g. lunches) from another in return for protection from violence or threat of violence.</w:t>
      </w:r>
    </w:p>
    <w:p w14:paraId="0588EE50" w14:textId="77777777" w:rsidR="00B93F60" w:rsidRPr="00CF1E8C" w:rsidRDefault="00B93F60" w:rsidP="0014611B">
      <w:pPr>
        <w:spacing w:after="120"/>
        <w:ind w:left="180"/>
        <w:rPr>
          <w:rFonts w:cs="Times New Roman"/>
          <w:sz w:val="24"/>
          <w:szCs w:val="24"/>
        </w:rPr>
      </w:pPr>
      <w:r w:rsidRPr="00CF1E8C">
        <w:rPr>
          <w:rFonts w:cs="Times New Roman"/>
          <w:sz w:val="24"/>
          <w:szCs w:val="24"/>
        </w:rPr>
        <w:t xml:space="preserve">FIGHTING - Having or threatening physical contact with another person with the intent to inflict harm, even in self-defense. </w:t>
      </w:r>
    </w:p>
    <w:p w14:paraId="712B336C" w14:textId="77777777" w:rsidR="00B93F60" w:rsidRPr="00CF1E8C" w:rsidRDefault="00B93F60" w:rsidP="0014611B">
      <w:pPr>
        <w:spacing w:after="120"/>
        <w:ind w:left="180"/>
        <w:rPr>
          <w:rFonts w:cs="Times New Roman"/>
          <w:sz w:val="24"/>
          <w:szCs w:val="24"/>
        </w:rPr>
      </w:pPr>
      <w:r w:rsidRPr="00CF1E8C">
        <w:rPr>
          <w:rFonts w:cs="Times New Roman"/>
          <w:sz w:val="24"/>
          <w:szCs w:val="24"/>
        </w:rPr>
        <w:t xml:space="preserve">FORGERY/LYING - Writing or giving false or misleading information to school officials. </w:t>
      </w:r>
    </w:p>
    <w:p w14:paraId="2160B790" w14:textId="77777777" w:rsidR="00B93F60" w:rsidRPr="00CF1E8C" w:rsidRDefault="00B93F60" w:rsidP="0014611B">
      <w:pPr>
        <w:spacing w:after="120"/>
        <w:ind w:left="180"/>
        <w:rPr>
          <w:rFonts w:cs="Times New Roman"/>
          <w:sz w:val="24"/>
          <w:szCs w:val="24"/>
        </w:rPr>
      </w:pPr>
      <w:r w:rsidRPr="00CF1E8C">
        <w:rPr>
          <w:rFonts w:cs="Times New Roman"/>
          <w:sz w:val="24"/>
          <w:szCs w:val="24"/>
        </w:rPr>
        <w:t>HARASSMENT - Harassment includes, but is not limited to, repeated harmful actions against an individual, as well as discrimination on the basis of race, religion, sex, gender identity, sexual orientation, national origin, disability, parental or marital status, or age. Sexual harassment includes any unwanted inappropriate displays of affection, comments of a sexual nature, or other unwanted sexual words, gestures, physical contact, etc.</w:t>
      </w:r>
    </w:p>
    <w:p w14:paraId="166ED692" w14:textId="77777777" w:rsidR="00B93F60" w:rsidRPr="00CF1E8C" w:rsidRDefault="00B93F60" w:rsidP="0014611B">
      <w:pPr>
        <w:spacing w:after="120"/>
        <w:ind w:left="180"/>
        <w:rPr>
          <w:rFonts w:cs="Times New Roman"/>
          <w:sz w:val="24"/>
          <w:szCs w:val="24"/>
        </w:rPr>
      </w:pPr>
      <w:r w:rsidRPr="00CF1E8C">
        <w:rPr>
          <w:rFonts w:cs="Times New Roman"/>
          <w:sz w:val="24"/>
          <w:szCs w:val="24"/>
        </w:rPr>
        <w:t xml:space="preserve">PROFANITY - Profanity is obscene, vulgar or disrespectful language. It also includes materials, gestures, actions, or unacceptable decorations on clothing or personal belongings. </w:t>
      </w:r>
    </w:p>
    <w:p w14:paraId="352A6EEA" w14:textId="77777777" w:rsidR="00B93F60" w:rsidRPr="00CF1E8C" w:rsidRDefault="00B93F60" w:rsidP="0014611B">
      <w:pPr>
        <w:spacing w:after="120"/>
        <w:ind w:left="180"/>
        <w:rPr>
          <w:rFonts w:cs="Times New Roman"/>
          <w:sz w:val="24"/>
          <w:szCs w:val="24"/>
        </w:rPr>
      </w:pPr>
      <w:r w:rsidRPr="00CF1E8C">
        <w:rPr>
          <w:rFonts w:cs="Times New Roman"/>
          <w:sz w:val="24"/>
          <w:szCs w:val="24"/>
        </w:rPr>
        <w:t xml:space="preserve">THEFT - Taking, giving, or receiving property not belonging to you. </w:t>
      </w:r>
    </w:p>
    <w:p w14:paraId="37EDD29C" w14:textId="77777777" w:rsidR="00B93F60" w:rsidRPr="00CF1E8C" w:rsidRDefault="00B93F60" w:rsidP="0014611B">
      <w:pPr>
        <w:spacing w:after="120"/>
        <w:ind w:left="180"/>
        <w:rPr>
          <w:rFonts w:cs="Times New Roman"/>
          <w:sz w:val="24"/>
          <w:szCs w:val="24"/>
        </w:rPr>
      </w:pPr>
      <w:r w:rsidRPr="00CF1E8C">
        <w:rPr>
          <w:rFonts w:cs="Times New Roman"/>
          <w:sz w:val="24"/>
          <w:szCs w:val="24"/>
        </w:rPr>
        <w:t>THREAT - Making statements or acting in ways that intimidate another person(s).</w:t>
      </w:r>
    </w:p>
    <w:p w14:paraId="39B58F14" w14:textId="77777777" w:rsidR="00B93F60" w:rsidRPr="00CF1E8C" w:rsidRDefault="00B93F60" w:rsidP="0014611B">
      <w:pPr>
        <w:spacing w:after="120"/>
        <w:ind w:left="180"/>
        <w:rPr>
          <w:rFonts w:cs="Times New Roman"/>
          <w:sz w:val="24"/>
          <w:szCs w:val="24"/>
        </w:rPr>
      </w:pPr>
      <w:r w:rsidRPr="00CF1E8C">
        <w:rPr>
          <w:rFonts w:cs="Times New Roman"/>
          <w:sz w:val="24"/>
          <w:szCs w:val="24"/>
        </w:rPr>
        <w:t>VANDALISM - Intentionally destroying objects or materials belonging to the school, students, staff, or other persons.</w:t>
      </w:r>
    </w:p>
    <w:p w14:paraId="31BA2BC7" w14:textId="1B50CAD4" w:rsidR="00C71520" w:rsidRDefault="00C71520"/>
    <w:p w14:paraId="0581F3F9" w14:textId="5909D822" w:rsidR="00901771" w:rsidRDefault="00901771"/>
    <w:p w14:paraId="6A5B02A5" w14:textId="519E892A" w:rsidR="00901771" w:rsidRDefault="00901771" w:rsidP="00901771">
      <w:pPr>
        <w:jc w:val="center"/>
      </w:pPr>
      <w:r>
        <w:rPr>
          <w:b/>
          <w:color w:val="FF0000"/>
          <w:sz w:val="48"/>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Index</w:t>
      </w:r>
    </w:p>
    <w:p w14:paraId="6001C7C7" w14:textId="77777777" w:rsidR="00901771" w:rsidRDefault="00901771"/>
    <w:p w14:paraId="636F590D" w14:textId="77777777" w:rsidR="005E0590" w:rsidRDefault="005E0590" w:rsidP="005E0590">
      <w:pPr>
        <w:tabs>
          <w:tab w:val="left" w:pos="9540"/>
        </w:tabs>
        <w:ind w:left="180"/>
      </w:pPr>
      <w:r>
        <w:t xml:space="preserve">Academic exemptions </w:t>
      </w:r>
      <w:r w:rsidRPr="00F323B4">
        <w:rPr>
          <w:u w:val="dotted"/>
        </w:rPr>
        <w:tab/>
      </w:r>
      <w:r>
        <w:t xml:space="preserve"> 7</w:t>
      </w:r>
    </w:p>
    <w:p w14:paraId="1D8163FD" w14:textId="77777777" w:rsidR="00713A80" w:rsidRDefault="00713A80" w:rsidP="00713A80">
      <w:pPr>
        <w:tabs>
          <w:tab w:val="left" w:pos="9540"/>
        </w:tabs>
        <w:ind w:left="180"/>
      </w:pPr>
      <w:r>
        <w:t xml:space="preserve">Alcohol, tobacco, and drugs </w:t>
      </w:r>
      <w:r w:rsidRPr="00F323B4">
        <w:rPr>
          <w:u w:val="dotted"/>
        </w:rPr>
        <w:tab/>
      </w:r>
      <w:r>
        <w:t xml:space="preserve"> 17</w:t>
      </w:r>
    </w:p>
    <w:p w14:paraId="679FCE56" w14:textId="77777777" w:rsidR="00713A80" w:rsidRDefault="00713A80" w:rsidP="00713A80">
      <w:pPr>
        <w:tabs>
          <w:tab w:val="left" w:pos="9540"/>
        </w:tabs>
        <w:ind w:left="180"/>
      </w:pPr>
      <w:r>
        <w:t xml:space="preserve">Assemblies </w:t>
      </w:r>
      <w:r w:rsidRPr="00F323B4">
        <w:rPr>
          <w:u w:val="dotted"/>
        </w:rPr>
        <w:tab/>
      </w:r>
      <w:r>
        <w:t xml:space="preserve"> 14</w:t>
      </w:r>
    </w:p>
    <w:p w14:paraId="51A1404C" w14:textId="77777777" w:rsidR="00713A80" w:rsidRDefault="00713A80" w:rsidP="00713A80">
      <w:pPr>
        <w:tabs>
          <w:tab w:val="left" w:pos="9540"/>
        </w:tabs>
        <w:ind w:left="180"/>
      </w:pPr>
      <w:r>
        <w:t xml:space="preserve">Athletics </w:t>
      </w:r>
      <w:r w:rsidRPr="00F323B4">
        <w:rPr>
          <w:u w:val="dotted"/>
        </w:rPr>
        <w:tab/>
      </w:r>
      <w:r>
        <w:t xml:space="preserve"> 14</w:t>
      </w:r>
    </w:p>
    <w:p w14:paraId="6D14D73A" w14:textId="77777777" w:rsidR="00713A80" w:rsidRDefault="00713A80" w:rsidP="00713A80">
      <w:pPr>
        <w:tabs>
          <w:tab w:val="left" w:pos="9540"/>
        </w:tabs>
        <w:ind w:left="180"/>
      </w:pPr>
      <w:r>
        <w:t xml:space="preserve">Attendance </w:t>
      </w:r>
      <w:r w:rsidRPr="00F323B4">
        <w:rPr>
          <w:u w:val="dotted"/>
        </w:rPr>
        <w:tab/>
      </w:r>
      <w:r>
        <w:t xml:space="preserve"> 6</w:t>
      </w:r>
    </w:p>
    <w:p w14:paraId="1E3CA3DC" w14:textId="77777777" w:rsidR="005E0590" w:rsidRDefault="005E0590" w:rsidP="005E0590">
      <w:pPr>
        <w:tabs>
          <w:tab w:val="left" w:pos="9540"/>
        </w:tabs>
        <w:ind w:left="180"/>
      </w:pPr>
      <w:r>
        <w:t xml:space="preserve">Automobile misuse </w:t>
      </w:r>
      <w:r w:rsidRPr="00F323B4">
        <w:rPr>
          <w:u w:val="dotted"/>
        </w:rPr>
        <w:tab/>
      </w:r>
      <w:r>
        <w:t xml:space="preserve"> 19</w:t>
      </w:r>
    </w:p>
    <w:p w14:paraId="4FEC62FC" w14:textId="77777777" w:rsidR="005E0590" w:rsidRDefault="005E0590" w:rsidP="005E0590">
      <w:pPr>
        <w:tabs>
          <w:tab w:val="left" w:pos="9540"/>
        </w:tabs>
        <w:ind w:left="180"/>
      </w:pPr>
      <w:r>
        <w:t xml:space="preserve">Behavior and disciplinary procedures </w:t>
      </w:r>
      <w:r w:rsidRPr="00F323B4">
        <w:rPr>
          <w:u w:val="dotted"/>
        </w:rPr>
        <w:tab/>
      </w:r>
      <w:r>
        <w:t xml:space="preserve"> 17</w:t>
      </w:r>
    </w:p>
    <w:p w14:paraId="62AE6369" w14:textId="77777777" w:rsidR="005E0590" w:rsidRDefault="005E0590" w:rsidP="005E0590">
      <w:pPr>
        <w:tabs>
          <w:tab w:val="left" w:pos="9540"/>
        </w:tabs>
        <w:ind w:left="180"/>
      </w:pPr>
      <w:r>
        <w:t xml:space="preserve">Behavior consequences </w:t>
      </w:r>
      <w:r w:rsidRPr="00F323B4">
        <w:rPr>
          <w:u w:val="dotted"/>
        </w:rPr>
        <w:tab/>
      </w:r>
      <w:r>
        <w:t xml:space="preserve"> 24</w:t>
      </w:r>
    </w:p>
    <w:p w14:paraId="4D58C751" w14:textId="77777777" w:rsidR="005E0590" w:rsidRDefault="005E0590" w:rsidP="005E0590">
      <w:pPr>
        <w:tabs>
          <w:tab w:val="left" w:pos="9540"/>
        </w:tabs>
        <w:ind w:left="180"/>
      </w:pPr>
      <w:r>
        <w:t xml:space="preserve">Bicycles and skateboards </w:t>
      </w:r>
      <w:r w:rsidRPr="00F323B4">
        <w:rPr>
          <w:u w:val="dotted"/>
        </w:rPr>
        <w:tab/>
      </w:r>
      <w:r>
        <w:t xml:space="preserve"> 19</w:t>
      </w:r>
    </w:p>
    <w:p w14:paraId="68665E37" w14:textId="77777777" w:rsidR="005E0590" w:rsidRDefault="005E0590" w:rsidP="005E0590">
      <w:pPr>
        <w:tabs>
          <w:tab w:val="left" w:pos="9540"/>
        </w:tabs>
        <w:ind w:left="180"/>
      </w:pPr>
      <w:r>
        <w:t xml:space="preserve">Building security </w:t>
      </w:r>
      <w:r w:rsidRPr="00F323B4">
        <w:rPr>
          <w:u w:val="dotted"/>
        </w:rPr>
        <w:tab/>
      </w:r>
      <w:r>
        <w:t xml:space="preserve"> 17</w:t>
      </w:r>
    </w:p>
    <w:p w14:paraId="462437FD" w14:textId="77777777" w:rsidR="005E0590" w:rsidRDefault="005E0590" w:rsidP="005E0590">
      <w:pPr>
        <w:tabs>
          <w:tab w:val="left" w:pos="9540"/>
        </w:tabs>
        <w:ind w:left="180"/>
      </w:pPr>
      <w:r>
        <w:t xml:space="preserve">Bus conduct </w:t>
      </w:r>
      <w:r w:rsidRPr="00F323B4">
        <w:rPr>
          <w:u w:val="dotted"/>
        </w:rPr>
        <w:tab/>
      </w:r>
      <w:r>
        <w:t xml:space="preserve"> 19</w:t>
      </w:r>
    </w:p>
    <w:p w14:paraId="3FD06D01" w14:textId="77777777" w:rsidR="005E0590" w:rsidRDefault="005E0590" w:rsidP="005E0590">
      <w:pPr>
        <w:tabs>
          <w:tab w:val="left" w:pos="9540"/>
        </w:tabs>
        <w:ind w:left="180"/>
      </w:pPr>
      <w:r>
        <w:t xml:space="preserve">Class standing </w:t>
      </w:r>
      <w:r w:rsidRPr="00F323B4">
        <w:rPr>
          <w:u w:val="dotted"/>
        </w:rPr>
        <w:tab/>
      </w:r>
      <w:r>
        <w:t xml:space="preserve"> 11</w:t>
      </w:r>
    </w:p>
    <w:p w14:paraId="28291161" w14:textId="77777777" w:rsidR="005E0590" w:rsidRDefault="005E0590" w:rsidP="005E0590">
      <w:pPr>
        <w:tabs>
          <w:tab w:val="left" w:pos="9540"/>
        </w:tabs>
        <w:ind w:left="180"/>
      </w:pPr>
      <w:r>
        <w:t xml:space="preserve">Clubs </w:t>
      </w:r>
      <w:r w:rsidRPr="00F323B4">
        <w:rPr>
          <w:u w:val="dotted"/>
        </w:rPr>
        <w:tab/>
      </w:r>
      <w:r>
        <w:t xml:space="preserve"> 14</w:t>
      </w:r>
    </w:p>
    <w:p w14:paraId="09A21292" w14:textId="77777777" w:rsidR="005E0590" w:rsidRDefault="005E0590" w:rsidP="005E0590">
      <w:pPr>
        <w:tabs>
          <w:tab w:val="left" w:pos="9540"/>
        </w:tabs>
        <w:ind w:left="180"/>
      </w:pPr>
      <w:r>
        <w:t xml:space="preserve">College credit </w:t>
      </w:r>
      <w:r w:rsidRPr="00F323B4">
        <w:rPr>
          <w:u w:val="dotted"/>
        </w:rPr>
        <w:tab/>
      </w:r>
      <w:r>
        <w:t xml:space="preserve"> 11</w:t>
      </w:r>
    </w:p>
    <w:p w14:paraId="5D9C5D29" w14:textId="77777777" w:rsidR="005E0590" w:rsidRDefault="005E0590" w:rsidP="005E0590">
      <w:pPr>
        <w:tabs>
          <w:tab w:val="left" w:pos="9540"/>
        </w:tabs>
        <w:ind w:left="180"/>
      </w:pPr>
      <w:r>
        <w:t xml:space="preserve">Complaint or concern </w:t>
      </w:r>
      <w:r w:rsidRPr="00F323B4">
        <w:rPr>
          <w:u w:val="dotted"/>
        </w:rPr>
        <w:tab/>
      </w:r>
      <w:r>
        <w:t xml:space="preserve"> 8</w:t>
      </w:r>
    </w:p>
    <w:p w14:paraId="0A21C7BD" w14:textId="77777777" w:rsidR="005E0590" w:rsidRDefault="005E0590" w:rsidP="005E0590">
      <w:pPr>
        <w:tabs>
          <w:tab w:val="left" w:pos="9540"/>
        </w:tabs>
        <w:ind w:left="180"/>
      </w:pPr>
      <w:r>
        <w:t xml:space="preserve">Computer use and internet access </w:t>
      </w:r>
      <w:r w:rsidRPr="00F323B4">
        <w:rPr>
          <w:u w:val="dotted"/>
        </w:rPr>
        <w:tab/>
      </w:r>
      <w:r>
        <w:t xml:space="preserve"> 20</w:t>
      </w:r>
    </w:p>
    <w:p w14:paraId="1AA395C2" w14:textId="77777777" w:rsidR="005E0590" w:rsidRDefault="005E0590" w:rsidP="005E0590">
      <w:pPr>
        <w:tabs>
          <w:tab w:val="left" w:pos="9540"/>
        </w:tabs>
        <w:ind w:left="180"/>
      </w:pPr>
      <w:r>
        <w:t xml:space="preserve">Credit retrieval </w:t>
      </w:r>
      <w:r w:rsidRPr="00F323B4">
        <w:rPr>
          <w:u w:val="dotted"/>
        </w:rPr>
        <w:tab/>
      </w:r>
      <w:r>
        <w:t xml:space="preserve"> 11</w:t>
      </w:r>
    </w:p>
    <w:p w14:paraId="64394D1B" w14:textId="77777777" w:rsidR="005E0590" w:rsidRDefault="005E0590" w:rsidP="005E0590">
      <w:pPr>
        <w:tabs>
          <w:tab w:val="left" w:pos="9540"/>
        </w:tabs>
        <w:ind w:left="180"/>
      </w:pPr>
      <w:r>
        <w:t xml:space="preserve">Dances </w:t>
      </w:r>
      <w:r w:rsidRPr="00F323B4">
        <w:rPr>
          <w:u w:val="dotted"/>
        </w:rPr>
        <w:tab/>
      </w:r>
      <w:r>
        <w:t xml:space="preserve"> 16</w:t>
      </w:r>
    </w:p>
    <w:p w14:paraId="38D25737" w14:textId="77777777" w:rsidR="005E0590" w:rsidRDefault="005E0590" w:rsidP="005E0590">
      <w:pPr>
        <w:tabs>
          <w:tab w:val="left" w:pos="9540"/>
        </w:tabs>
        <w:ind w:left="180"/>
      </w:pPr>
      <w:r>
        <w:t xml:space="preserve">Delayed graduation </w:t>
      </w:r>
      <w:r w:rsidRPr="00F323B4">
        <w:rPr>
          <w:u w:val="dotted"/>
        </w:rPr>
        <w:tab/>
      </w:r>
      <w:r>
        <w:t xml:space="preserve"> 13</w:t>
      </w:r>
    </w:p>
    <w:p w14:paraId="675AB676" w14:textId="77777777" w:rsidR="005E0590" w:rsidRDefault="005E0590" w:rsidP="005E0590">
      <w:pPr>
        <w:tabs>
          <w:tab w:val="left" w:pos="9540"/>
        </w:tabs>
        <w:ind w:left="180"/>
      </w:pPr>
      <w:r>
        <w:t xml:space="preserve">Diploma types </w:t>
      </w:r>
      <w:r w:rsidRPr="00F323B4">
        <w:rPr>
          <w:u w:val="dotted"/>
        </w:rPr>
        <w:tab/>
      </w:r>
      <w:r>
        <w:t xml:space="preserve"> 12</w:t>
      </w:r>
    </w:p>
    <w:p w14:paraId="6F1C3EE2" w14:textId="77777777" w:rsidR="00172C4B" w:rsidRDefault="00172C4B" w:rsidP="00172C4B">
      <w:pPr>
        <w:tabs>
          <w:tab w:val="left" w:pos="9540"/>
        </w:tabs>
        <w:ind w:left="180"/>
      </w:pPr>
      <w:r>
        <w:t xml:space="preserve">Disciplinary actions </w:t>
      </w:r>
      <w:r w:rsidRPr="00F323B4">
        <w:rPr>
          <w:u w:val="dotted"/>
        </w:rPr>
        <w:tab/>
      </w:r>
      <w:r>
        <w:t xml:space="preserve"> 23</w:t>
      </w:r>
    </w:p>
    <w:p w14:paraId="48E6376E" w14:textId="77777777" w:rsidR="00172C4B" w:rsidRDefault="00172C4B" w:rsidP="00172C4B">
      <w:pPr>
        <w:tabs>
          <w:tab w:val="left" w:pos="9540"/>
        </w:tabs>
        <w:ind w:left="180"/>
      </w:pPr>
      <w:r>
        <w:t xml:space="preserve">Disciplinary definitions </w:t>
      </w:r>
      <w:r w:rsidRPr="00F323B4">
        <w:rPr>
          <w:u w:val="dotted"/>
        </w:rPr>
        <w:tab/>
      </w:r>
      <w:r>
        <w:t xml:space="preserve"> 22</w:t>
      </w:r>
    </w:p>
    <w:p w14:paraId="6E89AF29" w14:textId="77777777" w:rsidR="005E0590" w:rsidRDefault="005E0590" w:rsidP="005E0590">
      <w:pPr>
        <w:tabs>
          <w:tab w:val="left" w:pos="9540"/>
        </w:tabs>
        <w:ind w:left="180"/>
      </w:pPr>
      <w:r>
        <w:t xml:space="preserve">District beliefs </w:t>
      </w:r>
      <w:r w:rsidRPr="00F323B4">
        <w:rPr>
          <w:u w:val="dotted"/>
        </w:rPr>
        <w:tab/>
      </w:r>
      <w:r>
        <w:t xml:space="preserve"> 5 </w:t>
      </w:r>
    </w:p>
    <w:p w14:paraId="450D9FAA" w14:textId="77777777" w:rsidR="005E0590" w:rsidRDefault="005E0590" w:rsidP="005E0590">
      <w:pPr>
        <w:tabs>
          <w:tab w:val="left" w:pos="9540"/>
        </w:tabs>
        <w:ind w:left="180"/>
      </w:pPr>
      <w:r>
        <w:t xml:space="preserve">District policies </w:t>
      </w:r>
      <w:r w:rsidRPr="00F323B4">
        <w:rPr>
          <w:u w:val="dotted"/>
        </w:rPr>
        <w:tab/>
      </w:r>
      <w:r>
        <w:t xml:space="preserve"> 6</w:t>
      </w:r>
    </w:p>
    <w:p w14:paraId="65D24451" w14:textId="77777777" w:rsidR="005E0590" w:rsidRDefault="005E0590" w:rsidP="005E0590">
      <w:pPr>
        <w:tabs>
          <w:tab w:val="left" w:pos="9540"/>
        </w:tabs>
        <w:ind w:left="180"/>
      </w:pPr>
      <w:r>
        <w:t xml:space="preserve">Dress code </w:t>
      </w:r>
      <w:r w:rsidRPr="00F323B4">
        <w:rPr>
          <w:u w:val="dotted"/>
        </w:rPr>
        <w:tab/>
      </w:r>
      <w:r>
        <w:t xml:space="preserve"> 21</w:t>
      </w:r>
    </w:p>
    <w:p w14:paraId="0DD5F002" w14:textId="77777777" w:rsidR="005E0590" w:rsidRDefault="005E0590" w:rsidP="005E0590">
      <w:pPr>
        <w:tabs>
          <w:tab w:val="left" w:pos="9540"/>
        </w:tabs>
        <w:ind w:left="180"/>
      </w:pPr>
      <w:r>
        <w:t xml:space="preserve">Dropping or adding classes </w:t>
      </w:r>
      <w:r w:rsidRPr="00F323B4">
        <w:rPr>
          <w:u w:val="dotted"/>
        </w:rPr>
        <w:tab/>
      </w:r>
      <w:r>
        <w:t xml:space="preserve"> 9</w:t>
      </w:r>
    </w:p>
    <w:p w14:paraId="0D73C781" w14:textId="77777777" w:rsidR="005E0590" w:rsidRDefault="005E0590" w:rsidP="005E0590">
      <w:pPr>
        <w:tabs>
          <w:tab w:val="left" w:pos="9540"/>
        </w:tabs>
        <w:ind w:left="180"/>
      </w:pPr>
      <w:r>
        <w:t xml:space="preserve">Early graduation </w:t>
      </w:r>
      <w:r w:rsidRPr="00F323B4">
        <w:rPr>
          <w:u w:val="dotted"/>
        </w:rPr>
        <w:tab/>
      </w:r>
      <w:r>
        <w:t xml:space="preserve"> 13</w:t>
      </w:r>
    </w:p>
    <w:p w14:paraId="38C20DA9" w14:textId="77777777" w:rsidR="005E0590" w:rsidRDefault="005E0590" w:rsidP="005E0590">
      <w:pPr>
        <w:tabs>
          <w:tab w:val="left" w:pos="9540"/>
        </w:tabs>
        <w:ind w:left="180"/>
      </w:pPr>
      <w:r>
        <w:t xml:space="preserve">Emancipated minors </w:t>
      </w:r>
      <w:r w:rsidRPr="00F323B4">
        <w:rPr>
          <w:u w:val="dotted"/>
        </w:rPr>
        <w:tab/>
      </w:r>
      <w:r>
        <w:t xml:space="preserve"> 8</w:t>
      </w:r>
    </w:p>
    <w:p w14:paraId="26614275" w14:textId="77777777" w:rsidR="005E0590" w:rsidRDefault="005E0590" w:rsidP="005E0590">
      <w:pPr>
        <w:tabs>
          <w:tab w:val="left" w:pos="9540"/>
        </w:tabs>
        <w:ind w:left="180"/>
      </w:pPr>
      <w:r>
        <w:t xml:space="preserve">Event behavior </w:t>
      </w:r>
      <w:r w:rsidRPr="00F323B4">
        <w:rPr>
          <w:u w:val="dotted"/>
        </w:rPr>
        <w:tab/>
      </w:r>
      <w:r>
        <w:t xml:space="preserve"> 14</w:t>
      </w:r>
    </w:p>
    <w:p w14:paraId="007403FF" w14:textId="77777777" w:rsidR="005E0590" w:rsidRDefault="005E0590" w:rsidP="005E0590">
      <w:pPr>
        <w:tabs>
          <w:tab w:val="left" w:pos="9540"/>
        </w:tabs>
        <w:ind w:left="180"/>
      </w:pPr>
      <w:r>
        <w:t xml:space="preserve">Exemption from compulsory attendance </w:t>
      </w:r>
      <w:r w:rsidRPr="00F323B4">
        <w:rPr>
          <w:u w:val="dotted"/>
        </w:rPr>
        <w:tab/>
      </w:r>
      <w:r>
        <w:t xml:space="preserve"> 7</w:t>
      </w:r>
    </w:p>
    <w:p w14:paraId="4A9C3B92" w14:textId="77777777" w:rsidR="005E0590" w:rsidRDefault="005E0590" w:rsidP="005E0590">
      <w:pPr>
        <w:tabs>
          <w:tab w:val="left" w:pos="9540"/>
        </w:tabs>
        <w:ind w:left="180"/>
      </w:pPr>
      <w:r>
        <w:t xml:space="preserve">Extra-curricular activities </w:t>
      </w:r>
      <w:r w:rsidRPr="00F323B4">
        <w:rPr>
          <w:u w:val="dotted"/>
        </w:rPr>
        <w:tab/>
      </w:r>
      <w:r>
        <w:t xml:space="preserve"> 14</w:t>
      </w:r>
    </w:p>
    <w:p w14:paraId="6874A6A6" w14:textId="77777777" w:rsidR="00F14C5E" w:rsidRDefault="00F14C5E" w:rsidP="00F14C5E">
      <w:pPr>
        <w:tabs>
          <w:tab w:val="left" w:pos="9540"/>
        </w:tabs>
        <w:ind w:left="180"/>
      </w:pPr>
      <w:r>
        <w:t xml:space="preserve">Food/drink </w:t>
      </w:r>
      <w:r w:rsidRPr="00F323B4">
        <w:rPr>
          <w:u w:val="dotted"/>
        </w:rPr>
        <w:tab/>
      </w:r>
      <w:r>
        <w:t xml:space="preserve"> 22</w:t>
      </w:r>
    </w:p>
    <w:p w14:paraId="788124A7" w14:textId="77777777" w:rsidR="005C6345" w:rsidRDefault="005C6345" w:rsidP="005C6345">
      <w:pPr>
        <w:tabs>
          <w:tab w:val="left" w:pos="9540"/>
        </w:tabs>
        <w:ind w:left="180"/>
      </w:pPr>
      <w:r>
        <w:t xml:space="preserve">Gangs and unapproved student groups </w:t>
      </w:r>
      <w:r w:rsidRPr="00F323B4">
        <w:rPr>
          <w:u w:val="dotted"/>
        </w:rPr>
        <w:tab/>
      </w:r>
      <w:r>
        <w:t xml:space="preserve"> 14</w:t>
      </w:r>
    </w:p>
    <w:p w14:paraId="46EA1979" w14:textId="77777777" w:rsidR="005C6345" w:rsidRDefault="005C6345" w:rsidP="005C6345">
      <w:pPr>
        <w:tabs>
          <w:tab w:val="left" w:pos="9540"/>
        </w:tabs>
        <w:ind w:left="180"/>
      </w:pPr>
      <w:r>
        <w:t xml:space="preserve">Gifts </w:t>
      </w:r>
      <w:r w:rsidRPr="00F323B4">
        <w:rPr>
          <w:u w:val="dotted"/>
        </w:rPr>
        <w:tab/>
      </w:r>
      <w:r>
        <w:t xml:space="preserve"> 22</w:t>
      </w:r>
    </w:p>
    <w:p w14:paraId="38A08BE5" w14:textId="77777777" w:rsidR="005C6345" w:rsidRDefault="005C6345" w:rsidP="005C6345">
      <w:pPr>
        <w:tabs>
          <w:tab w:val="left" w:pos="9540"/>
        </w:tabs>
        <w:ind w:left="180"/>
      </w:pPr>
      <w:r>
        <w:t xml:space="preserve">Glossary of infractions </w:t>
      </w:r>
      <w:r w:rsidRPr="00F323B4">
        <w:rPr>
          <w:u w:val="dotted"/>
        </w:rPr>
        <w:tab/>
      </w:r>
      <w:r>
        <w:t xml:space="preserve"> 26</w:t>
      </w:r>
    </w:p>
    <w:p w14:paraId="301F2FB0" w14:textId="77777777" w:rsidR="005C6345" w:rsidRDefault="005C6345" w:rsidP="005C6345">
      <w:pPr>
        <w:tabs>
          <w:tab w:val="left" w:pos="9540"/>
        </w:tabs>
        <w:ind w:left="180"/>
      </w:pPr>
      <w:r>
        <w:t xml:space="preserve">Goal-based education </w:t>
      </w:r>
      <w:r w:rsidRPr="00F323B4">
        <w:rPr>
          <w:u w:val="dotted"/>
        </w:rPr>
        <w:tab/>
      </w:r>
      <w:r>
        <w:t xml:space="preserve"> 5</w:t>
      </w:r>
    </w:p>
    <w:p w14:paraId="25831458" w14:textId="77777777" w:rsidR="005C6345" w:rsidRDefault="005C6345" w:rsidP="005C6345">
      <w:pPr>
        <w:tabs>
          <w:tab w:val="left" w:pos="9540"/>
        </w:tabs>
        <w:ind w:left="180"/>
      </w:pPr>
      <w:r>
        <w:t xml:space="preserve">Grading system </w:t>
      </w:r>
      <w:r w:rsidRPr="00F323B4">
        <w:rPr>
          <w:u w:val="dotted"/>
        </w:rPr>
        <w:tab/>
      </w:r>
      <w:r>
        <w:t xml:space="preserve"> 10</w:t>
      </w:r>
    </w:p>
    <w:p w14:paraId="73BD515D" w14:textId="77777777" w:rsidR="005C6345" w:rsidRDefault="005C6345" w:rsidP="005C6345">
      <w:pPr>
        <w:tabs>
          <w:tab w:val="left" w:pos="9540"/>
        </w:tabs>
        <w:ind w:left="180"/>
      </w:pPr>
      <w:r>
        <w:t xml:space="preserve">Graduation exercises </w:t>
      </w:r>
      <w:r w:rsidRPr="00F323B4">
        <w:rPr>
          <w:u w:val="dotted"/>
        </w:rPr>
        <w:tab/>
      </w:r>
      <w:r>
        <w:t xml:space="preserve"> 13</w:t>
      </w:r>
    </w:p>
    <w:p w14:paraId="05D05448" w14:textId="77777777" w:rsidR="005C6345" w:rsidRDefault="005C6345" w:rsidP="005C6345">
      <w:pPr>
        <w:tabs>
          <w:tab w:val="left" w:pos="9540"/>
        </w:tabs>
        <w:ind w:left="180"/>
      </w:pPr>
      <w:r>
        <w:t xml:space="preserve">Graduation requirements </w:t>
      </w:r>
      <w:r w:rsidRPr="00F323B4">
        <w:rPr>
          <w:u w:val="dotted"/>
        </w:rPr>
        <w:tab/>
      </w:r>
      <w:r>
        <w:t xml:space="preserve"> 12</w:t>
      </w:r>
    </w:p>
    <w:p w14:paraId="6B4F2C0A" w14:textId="77777777" w:rsidR="005C6345" w:rsidRDefault="005C6345" w:rsidP="005C6345">
      <w:pPr>
        <w:tabs>
          <w:tab w:val="left" w:pos="9540"/>
        </w:tabs>
        <w:ind w:left="180"/>
      </w:pPr>
      <w:r>
        <w:t xml:space="preserve">Guests (dances) </w:t>
      </w:r>
      <w:r w:rsidRPr="00F323B4">
        <w:rPr>
          <w:u w:val="dotted"/>
        </w:rPr>
        <w:tab/>
      </w:r>
      <w:r>
        <w:t xml:space="preserve"> 16</w:t>
      </w:r>
    </w:p>
    <w:p w14:paraId="2A000BF4" w14:textId="77777777" w:rsidR="005C6345" w:rsidRDefault="005C6345" w:rsidP="005C6345">
      <w:pPr>
        <w:tabs>
          <w:tab w:val="left" w:pos="9540"/>
        </w:tabs>
        <w:ind w:left="180"/>
      </w:pPr>
      <w:r>
        <w:t xml:space="preserve">Honor roll </w:t>
      </w:r>
      <w:r w:rsidRPr="00F323B4">
        <w:rPr>
          <w:u w:val="dotted"/>
        </w:rPr>
        <w:tab/>
      </w:r>
      <w:r>
        <w:t xml:space="preserve"> 10</w:t>
      </w:r>
    </w:p>
    <w:p w14:paraId="25ADB2E3" w14:textId="77777777" w:rsidR="005C6345" w:rsidRDefault="005C6345" w:rsidP="005C6345">
      <w:pPr>
        <w:tabs>
          <w:tab w:val="left" w:pos="9540"/>
        </w:tabs>
        <w:ind w:left="180"/>
      </w:pPr>
      <w:r>
        <w:t xml:space="preserve">Incomplete credits </w:t>
      </w:r>
      <w:r w:rsidRPr="00F323B4">
        <w:rPr>
          <w:u w:val="dotted"/>
        </w:rPr>
        <w:tab/>
      </w:r>
      <w:r>
        <w:t xml:space="preserve"> 10</w:t>
      </w:r>
    </w:p>
    <w:p w14:paraId="2195B49C" w14:textId="77777777" w:rsidR="005C6345" w:rsidRDefault="005C6345" w:rsidP="005C6345">
      <w:pPr>
        <w:tabs>
          <w:tab w:val="left" w:pos="9540"/>
        </w:tabs>
        <w:ind w:left="180"/>
      </w:pPr>
      <w:r>
        <w:t xml:space="preserve">Infractions and consequences </w:t>
      </w:r>
      <w:r w:rsidRPr="00F323B4">
        <w:rPr>
          <w:u w:val="dotted"/>
        </w:rPr>
        <w:tab/>
      </w:r>
      <w:r>
        <w:t xml:space="preserve"> 24</w:t>
      </w:r>
    </w:p>
    <w:p w14:paraId="41A9E668" w14:textId="77777777" w:rsidR="005C6345" w:rsidRDefault="005C6345" w:rsidP="005C6345">
      <w:pPr>
        <w:tabs>
          <w:tab w:val="left" w:pos="9540"/>
        </w:tabs>
        <w:ind w:left="180"/>
      </w:pPr>
      <w:r>
        <w:t xml:space="preserve">Internet/student account </w:t>
      </w:r>
      <w:r w:rsidRPr="00F323B4">
        <w:rPr>
          <w:u w:val="dotted"/>
        </w:rPr>
        <w:tab/>
      </w:r>
      <w:r>
        <w:t xml:space="preserve"> 20</w:t>
      </w:r>
    </w:p>
    <w:p w14:paraId="047705C1" w14:textId="77777777" w:rsidR="005C6345" w:rsidRDefault="005C6345" w:rsidP="005C6345">
      <w:pPr>
        <w:tabs>
          <w:tab w:val="left" w:pos="9540"/>
        </w:tabs>
        <w:ind w:left="180"/>
      </w:pPr>
      <w:r>
        <w:t xml:space="preserve">Interrogation and searches </w:t>
      </w:r>
      <w:r w:rsidRPr="00F323B4">
        <w:rPr>
          <w:u w:val="dotted"/>
        </w:rPr>
        <w:tab/>
      </w:r>
      <w:r>
        <w:t xml:space="preserve"> 18</w:t>
      </w:r>
    </w:p>
    <w:p w14:paraId="0A85A792" w14:textId="77777777" w:rsidR="005C6345" w:rsidRDefault="005C6345" w:rsidP="005C6345">
      <w:pPr>
        <w:tabs>
          <w:tab w:val="left" w:pos="9540"/>
        </w:tabs>
        <w:ind w:left="180"/>
      </w:pPr>
      <w:r>
        <w:t xml:space="preserve">Late entrants </w:t>
      </w:r>
      <w:r w:rsidRPr="00F323B4">
        <w:rPr>
          <w:u w:val="dotted"/>
        </w:rPr>
        <w:tab/>
      </w:r>
      <w:r>
        <w:t xml:space="preserve"> 8</w:t>
      </w:r>
    </w:p>
    <w:p w14:paraId="246D3D9B" w14:textId="77777777" w:rsidR="005C6345" w:rsidRDefault="005C6345" w:rsidP="005C6345">
      <w:pPr>
        <w:tabs>
          <w:tab w:val="left" w:pos="9540"/>
        </w:tabs>
        <w:ind w:left="180"/>
      </w:pPr>
      <w:r>
        <w:t xml:space="preserve">Make-up work </w:t>
      </w:r>
      <w:r w:rsidRPr="00F323B4">
        <w:rPr>
          <w:u w:val="dotted"/>
        </w:rPr>
        <w:tab/>
      </w:r>
      <w:r>
        <w:t xml:space="preserve"> 7</w:t>
      </w:r>
    </w:p>
    <w:p w14:paraId="455D0077" w14:textId="77777777" w:rsidR="005C6345" w:rsidRDefault="005C6345" w:rsidP="005C6345">
      <w:pPr>
        <w:tabs>
          <w:tab w:val="left" w:pos="9540"/>
        </w:tabs>
        <w:ind w:left="180"/>
      </w:pPr>
      <w:r>
        <w:lastRenderedPageBreak/>
        <w:t xml:space="preserve">Married students </w:t>
      </w:r>
      <w:r w:rsidRPr="00F323B4">
        <w:rPr>
          <w:u w:val="dotted"/>
        </w:rPr>
        <w:tab/>
      </w:r>
      <w:r>
        <w:t xml:space="preserve"> 9</w:t>
      </w:r>
    </w:p>
    <w:p w14:paraId="1355BF1A" w14:textId="77777777" w:rsidR="005C6345" w:rsidRDefault="005C6345" w:rsidP="005C6345">
      <w:pPr>
        <w:tabs>
          <w:tab w:val="left" w:pos="9540"/>
        </w:tabs>
        <w:ind w:left="180"/>
      </w:pPr>
      <w:r>
        <w:t xml:space="preserve">Mission statement </w:t>
      </w:r>
      <w:r w:rsidRPr="00F323B4">
        <w:rPr>
          <w:u w:val="dotted"/>
        </w:rPr>
        <w:tab/>
      </w:r>
      <w:r>
        <w:t xml:space="preserve"> 5</w:t>
      </w:r>
    </w:p>
    <w:p w14:paraId="66BE0024" w14:textId="77777777" w:rsidR="005C6345" w:rsidRDefault="005C6345" w:rsidP="005C6345">
      <w:pPr>
        <w:tabs>
          <w:tab w:val="left" w:pos="9540"/>
        </w:tabs>
        <w:ind w:left="180"/>
      </w:pPr>
      <w:r>
        <w:t xml:space="preserve">Open periods, late start, and early release </w:t>
      </w:r>
      <w:r w:rsidRPr="00F323B4">
        <w:rPr>
          <w:u w:val="dotted"/>
        </w:rPr>
        <w:tab/>
      </w:r>
      <w:r>
        <w:t xml:space="preserve"> 9</w:t>
      </w:r>
    </w:p>
    <w:p w14:paraId="1C17D6A9" w14:textId="77777777" w:rsidR="005C6345" w:rsidRDefault="005C6345" w:rsidP="005C6345">
      <w:pPr>
        <w:tabs>
          <w:tab w:val="left" w:pos="9540"/>
        </w:tabs>
        <w:ind w:left="180"/>
      </w:pPr>
      <w:r>
        <w:t xml:space="preserve">Off-campus lunch </w:t>
      </w:r>
      <w:r w:rsidRPr="00F323B4">
        <w:rPr>
          <w:u w:val="dotted"/>
        </w:rPr>
        <w:tab/>
      </w:r>
      <w:r>
        <w:t xml:space="preserve"> 19</w:t>
      </w:r>
    </w:p>
    <w:p w14:paraId="7ED0C831" w14:textId="77777777" w:rsidR="005C6345" w:rsidRDefault="005C6345" w:rsidP="005C6345">
      <w:pPr>
        <w:tabs>
          <w:tab w:val="left" w:pos="9540"/>
        </w:tabs>
        <w:ind w:left="180"/>
      </w:pPr>
      <w:r>
        <w:t xml:space="preserve">Pass/No Pass </w:t>
      </w:r>
      <w:r w:rsidRPr="00F323B4">
        <w:rPr>
          <w:u w:val="dotted"/>
        </w:rPr>
        <w:tab/>
      </w:r>
      <w:r>
        <w:t xml:space="preserve"> 10</w:t>
      </w:r>
    </w:p>
    <w:p w14:paraId="78E6BBD8" w14:textId="77777777" w:rsidR="005C6345" w:rsidRDefault="005C6345" w:rsidP="005C6345">
      <w:pPr>
        <w:tabs>
          <w:tab w:val="left" w:pos="9540"/>
        </w:tabs>
        <w:ind w:left="180"/>
      </w:pPr>
      <w:r>
        <w:t xml:space="preserve">Personal electronic devices </w:t>
      </w:r>
      <w:r w:rsidRPr="00F323B4">
        <w:rPr>
          <w:u w:val="dotted"/>
        </w:rPr>
        <w:tab/>
      </w:r>
      <w:r>
        <w:t xml:space="preserve"> 20</w:t>
      </w:r>
    </w:p>
    <w:p w14:paraId="662F8000" w14:textId="77777777" w:rsidR="005C6345" w:rsidRDefault="005C6345" w:rsidP="005C6345">
      <w:pPr>
        <w:tabs>
          <w:tab w:val="left" w:pos="9540"/>
        </w:tabs>
        <w:ind w:left="180"/>
      </w:pPr>
      <w:r>
        <w:t xml:space="preserve">Pregnant students </w:t>
      </w:r>
      <w:r w:rsidRPr="00F323B4">
        <w:rPr>
          <w:u w:val="dotted"/>
        </w:rPr>
        <w:tab/>
      </w:r>
      <w:r>
        <w:t xml:space="preserve"> 9</w:t>
      </w:r>
    </w:p>
    <w:p w14:paraId="255D6D52" w14:textId="77777777" w:rsidR="005C6345" w:rsidRDefault="005C6345" w:rsidP="005C6345">
      <w:pPr>
        <w:tabs>
          <w:tab w:val="left" w:pos="9540"/>
        </w:tabs>
        <w:ind w:left="180"/>
      </w:pPr>
      <w:r>
        <w:t xml:space="preserve">Prescribed medicine </w:t>
      </w:r>
      <w:r w:rsidRPr="00F323B4">
        <w:rPr>
          <w:u w:val="dotted"/>
        </w:rPr>
        <w:tab/>
      </w:r>
      <w:r>
        <w:t xml:space="preserve"> 17</w:t>
      </w:r>
    </w:p>
    <w:p w14:paraId="6F77A698" w14:textId="77777777" w:rsidR="005C6345" w:rsidRDefault="005C6345" w:rsidP="005C6345">
      <w:pPr>
        <w:tabs>
          <w:tab w:val="left" w:pos="9540"/>
        </w:tabs>
        <w:ind w:left="180"/>
      </w:pPr>
      <w:r>
        <w:t xml:space="preserve">Public displays of affection </w:t>
      </w:r>
      <w:r w:rsidRPr="00F323B4">
        <w:rPr>
          <w:u w:val="dotted"/>
        </w:rPr>
        <w:tab/>
      </w:r>
      <w:r>
        <w:t xml:space="preserve"> 22</w:t>
      </w:r>
    </w:p>
    <w:p w14:paraId="4E58402C" w14:textId="77777777" w:rsidR="005C6345" w:rsidRDefault="005C6345" w:rsidP="005C6345">
      <w:pPr>
        <w:tabs>
          <w:tab w:val="left" w:pos="9540"/>
        </w:tabs>
        <w:ind w:left="180"/>
      </w:pPr>
      <w:r>
        <w:t xml:space="preserve">Recognition of student achievement </w:t>
      </w:r>
      <w:r w:rsidRPr="00F323B4">
        <w:rPr>
          <w:u w:val="dotted"/>
        </w:rPr>
        <w:tab/>
      </w:r>
      <w:r>
        <w:t xml:space="preserve"> 10</w:t>
      </w:r>
    </w:p>
    <w:p w14:paraId="3FEE4D6B" w14:textId="77777777" w:rsidR="005C6345" w:rsidRDefault="005C6345" w:rsidP="005C6345">
      <w:pPr>
        <w:tabs>
          <w:tab w:val="left" w:pos="9540"/>
        </w:tabs>
        <w:ind w:left="180"/>
      </w:pPr>
      <w:r>
        <w:t xml:space="preserve">Royalty courts </w:t>
      </w:r>
      <w:r w:rsidRPr="00F323B4">
        <w:rPr>
          <w:u w:val="dotted"/>
        </w:rPr>
        <w:tab/>
      </w:r>
      <w:r>
        <w:t xml:space="preserve"> 15</w:t>
      </w:r>
    </w:p>
    <w:p w14:paraId="0A1DAED7" w14:textId="77777777" w:rsidR="005C6345" w:rsidRDefault="005C6345" w:rsidP="005C6345">
      <w:pPr>
        <w:tabs>
          <w:tab w:val="left" w:pos="9540"/>
        </w:tabs>
        <w:ind w:left="180"/>
      </w:pPr>
      <w:r>
        <w:t xml:space="preserve">School activities </w:t>
      </w:r>
      <w:r w:rsidRPr="00F323B4">
        <w:rPr>
          <w:u w:val="dotted"/>
        </w:rPr>
        <w:tab/>
      </w:r>
      <w:r>
        <w:t xml:space="preserve"> 14</w:t>
      </w:r>
    </w:p>
    <w:p w14:paraId="71C13149" w14:textId="4BF11CBF" w:rsidR="00901771" w:rsidRDefault="00713A80" w:rsidP="00F323B4">
      <w:pPr>
        <w:tabs>
          <w:tab w:val="left" w:pos="9540"/>
        </w:tabs>
        <w:ind w:left="180"/>
      </w:pPr>
      <w:r>
        <w:t xml:space="preserve">Staff </w:t>
      </w:r>
      <w:r w:rsidR="00F323B4">
        <w:t xml:space="preserve">directory </w:t>
      </w:r>
      <w:r w:rsidR="00F323B4" w:rsidRPr="00F323B4">
        <w:rPr>
          <w:u w:val="dotted"/>
        </w:rPr>
        <w:tab/>
      </w:r>
      <w:r w:rsidR="00F323B4">
        <w:t xml:space="preserve"> 3 </w:t>
      </w:r>
    </w:p>
    <w:p w14:paraId="50DB15A9" w14:textId="77777777" w:rsidR="005C6345" w:rsidRDefault="005C6345" w:rsidP="005C6345">
      <w:pPr>
        <w:tabs>
          <w:tab w:val="left" w:pos="9540"/>
        </w:tabs>
        <w:ind w:left="180"/>
      </w:pPr>
      <w:r>
        <w:t xml:space="preserve">State assessment tests </w:t>
      </w:r>
      <w:r w:rsidRPr="00F323B4">
        <w:rPr>
          <w:u w:val="dotted"/>
        </w:rPr>
        <w:tab/>
      </w:r>
      <w:r>
        <w:t xml:space="preserve"> 11</w:t>
      </w:r>
    </w:p>
    <w:p w14:paraId="5333D620" w14:textId="77777777" w:rsidR="005C6345" w:rsidRDefault="005C6345" w:rsidP="005C6345">
      <w:pPr>
        <w:tabs>
          <w:tab w:val="left" w:pos="9540"/>
        </w:tabs>
        <w:ind w:left="180"/>
      </w:pPr>
      <w:r>
        <w:t xml:space="preserve">Student activity funds </w:t>
      </w:r>
      <w:r w:rsidRPr="00F323B4">
        <w:rPr>
          <w:u w:val="dotted"/>
        </w:rPr>
        <w:tab/>
      </w:r>
      <w:r>
        <w:t xml:space="preserve"> 15</w:t>
      </w:r>
    </w:p>
    <w:p w14:paraId="2EA514C7" w14:textId="77777777" w:rsidR="005C6345" w:rsidRDefault="005C6345" w:rsidP="005C6345">
      <w:pPr>
        <w:tabs>
          <w:tab w:val="left" w:pos="9540"/>
        </w:tabs>
        <w:ind w:left="180"/>
      </w:pPr>
      <w:r>
        <w:t xml:space="preserve">Student policies, goals, and objectives </w:t>
      </w:r>
      <w:r w:rsidRPr="00F323B4">
        <w:rPr>
          <w:u w:val="dotted"/>
        </w:rPr>
        <w:tab/>
      </w:r>
      <w:r>
        <w:t xml:space="preserve"> 5</w:t>
      </w:r>
    </w:p>
    <w:p w14:paraId="545CFF61" w14:textId="77777777" w:rsidR="005C6345" w:rsidRDefault="005C6345" w:rsidP="005C6345">
      <w:pPr>
        <w:tabs>
          <w:tab w:val="left" w:pos="9540"/>
        </w:tabs>
        <w:ind w:left="180"/>
      </w:pPr>
      <w:r>
        <w:t xml:space="preserve">Student publications </w:t>
      </w:r>
      <w:r w:rsidRPr="00F323B4">
        <w:rPr>
          <w:u w:val="dotted"/>
        </w:rPr>
        <w:tab/>
      </w:r>
      <w:r>
        <w:t xml:space="preserve"> 15</w:t>
      </w:r>
    </w:p>
    <w:p w14:paraId="6CBABC12" w14:textId="1FAF84F0" w:rsidR="00F323B4" w:rsidRDefault="00F323B4" w:rsidP="00F323B4">
      <w:pPr>
        <w:tabs>
          <w:tab w:val="left" w:pos="9540"/>
        </w:tabs>
        <w:ind w:left="180"/>
      </w:pPr>
      <w:r>
        <w:t xml:space="preserve">Student responsibilities </w:t>
      </w:r>
      <w:r w:rsidRPr="00F323B4">
        <w:rPr>
          <w:u w:val="dotted"/>
        </w:rPr>
        <w:tab/>
      </w:r>
      <w:r>
        <w:t xml:space="preserve"> 6</w:t>
      </w:r>
    </w:p>
    <w:p w14:paraId="09CDC69F" w14:textId="399BD41E" w:rsidR="00F323B4" w:rsidRDefault="00F323B4" w:rsidP="00F323B4">
      <w:pPr>
        <w:tabs>
          <w:tab w:val="left" w:pos="9540"/>
        </w:tabs>
        <w:ind w:left="180"/>
      </w:pPr>
      <w:r>
        <w:t xml:space="preserve">Student rights </w:t>
      </w:r>
      <w:r w:rsidRPr="00F323B4">
        <w:rPr>
          <w:u w:val="dotted"/>
        </w:rPr>
        <w:tab/>
      </w:r>
      <w:r>
        <w:t xml:space="preserve"> 8</w:t>
      </w:r>
    </w:p>
    <w:p w14:paraId="3B3B9352" w14:textId="77777777" w:rsidR="005C6345" w:rsidRDefault="005C6345" w:rsidP="005C6345">
      <w:pPr>
        <w:tabs>
          <w:tab w:val="left" w:pos="9540"/>
        </w:tabs>
        <w:ind w:left="180"/>
      </w:pPr>
      <w:r>
        <w:t xml:space="preserve">Transfer students </w:t>
      </w:r>
      <w:r w:rsidRPr="00F323B4">
        <w:rPr>
          <w:u w:val="dotted"/>
        </w:rPr>
        <w:tab/>
      </w:r>
      <w:r>
        <w:t xml:space="preserve"> 9</w:t>
      </w:r>
    </w:p>
    <w:p w14:paraId="5622928D" w14:textId="77777777" w:rsidR="005C6345" w:rsidRDefault="005C6345" w:rsidP="005C6345">
      <w:pPr>
        <w:tabs>
          <w:tab w:val="left" w:pos="9540"/>
        </w:tabs>
        <w:ind w:left="180"/>
      </w:pPr>
      <w:r>
        <w:t xml:space="preserve">Transportation </w:t>
      </w:r>
      <w:r w:rsidRPr="00F323B4">
        <w:rPr>
          <w:u w:val="dotted"/>
        </w:rPr>
        <w:tab/>
      </w:r>
      <w:r>
        <w:t xml:space="preserve"> 15</w:t>
      </w:r>
    </w:p>
    <w:p w14:paraId="1EE86D3F" w14:textId="77777777" w:rsidR="005C6345" w:rsidRDefault="005C6345" w:rsidP="005C6345">
      <w:pPr>
        <w:tabs>
          <w:tab w:val="left" w:pos="9540"/>
        </w:tabs>
        <w:ind w:left="180"/>
      </w:pPr>
      <w:r>
        <w:t xml:space="preserve">Vandalism </w:t>
      </w:r>
      <w:r w:rsidRPr="00F323B4">
        <w:rPr>
          <w:u w:val="dotted"/>
        </w:rPr>
        <w:tab/>
      </w:r>
      <w:r>
        <w:t xml:space="preserve"> 18</w:t>
      </w:r>
    </w:p>
    <w:p w14:paraId="17F0F8F8" w14:textId="77777777" w:rsidR="005C6345" w:rsidRDefault="005C6345" w:rsidP="005C6345">
      <w:pPr>
        <w:tabs>
          <w:tab w:val="left" w:pos="9540"/>
        </w:tabs>
        <w:ind w:left="180"/>
      </w:pPr>
      <w:r>
        <w:t xml:space="preserve">Visitors </w:t>
      </w:r>
      <w:r w:rsidRPr="00F323B4">
        <w:rPr>
          <w:u w:val="dotted"/>
        </w:rPr>
        <w:tab/>
      </w:r>
      <w:r>
        <w:t xml:space="preserve"> 18</w:t>
      </w:r>
    </w:p>
    <w:p w14:paraId="6F00C196" w14:textId="77777777" w:rsidR="005C6345" w:rsidRDefault="005C6345" w:rsidP="005C6345">
      <w:pPr>
        <w:tabs>
          <w:tab w:val="left" w:pos="9540"/>
        </w:tabs>
        <w:ind w:left="180"/>
      </w:pPr>
      <w:r>
        <w:t xml:space="preserve">Weapons </w:t>
      </w:r>
      <w:r w:rsidRPr="00F323B4">
        <w:rPr>
          <w:u w:val="dotted"/>
        </w:rPr>
        <w:tab/>
      </w:r>
      <w:r>
        <w:t xml:space="preserve"> 19</w:t>
      </w:r>
    </w:p>
    <w:p w14:paraId="6C5998BD" w14:textId="06647B96" w:rsidR="00F323B4" w:rsidRDefault="00F323B4" w:rsidP="00F323B4">
      <w:pPr>
        <w:tabs>
          <w:tab w:val="left" w:pos="9540"/>
        </w:tabs>
        <w:ind w:left="180"/>
      </w:pPr>
      <w:r>
        <w:t xml:space="preserve">Withdrawal from school </w:t>
      </w:r>
      <w:r w:rsidRPr="00F323B4">
        <w:rPr>
          <w:u w:val="dotted"/>
        </w:rPr>
        <w:tab/>
      </w:r>
      <w:r>
        <w:t xml:space="preserve"> 8</w:t>
      </w:r>
    </w:p>
    <w:p w14:paraId="707A9690" w14:textId="77777777" w:rsidR="005C6345" w:rsidRDefault="005C6345" w:rsidP="005C6345">
      <w:pPr>
        <w:tabs>
          <w:tab w:val="left" w:pos="9540"/>
        </w:tabs>
        <w:ind w:left="180"/>
      </w:pPr>
      <w:r>
        <w:t xml:space="preserve">Withholding of records </w:t>
      </w:r>
      <w:r w:rsidRPr="00F323B4">
        <w:rPr>
          <w:u w:val="dotted"/>
        </w:rPr>
        <w:tab/>
      </w:r>
      <w:r>
        <w:t xml:space="preserve"> 13</w:t>
      </w:r>
    </w:p>
    <w:p w14:paraId="58A6AE92" w14:textId="014A595A" w:rsidR="00756E0F" w:rsidRDefault="00756E0F" w:rsidP="00F323B4">
      <w:pPr>
        <w:tabs>
          <w:tab w:val="left" w:pos="9540"/>
        </w:tabs>
        <w:ind w:left="180"/>
      </w:pPr>
      <w:r>
        <w:t xml:space="preserve">Work experience </w:t>
      </w:r>
      <w:r w:rsidRPr="00F323B4">
        <w:rPr>
          <w:u w:val="dotted"/>
        </w:rPr>
        <w:tab/>
      </w:r>
      <w:r>
        <w:t xml:space="preserve"> 11</w:t>
      </w:r>
    </w:p>
    <w:p w14:paraId="1466735E" w14:textId="77777777" w:rsidR="00D14BCB" w:rsidRDefault="00D14BCB" w:rsidP="00756E0F">
      <w:pPr>
        <w:tabs>
          <w:tab w:val="left" w:pos="9540"/>
        </w:tabs>
        <w:ind w:left="180"/>
      </w:pPr>
    </w:p>
    <w:p w14:paraId="7876B167" w14:textId="45C23088" w:rsidR="00901771" w:rsidRDefault="00756E0F">
      <w:pPr>
        <w:sectPr w:rsidR="00901771" w:rsidSect="0068516C">
          <w:headerReference w:type="default" r:id="rId13"/>
          <w:footerReference w:type="even" r:id="rId14"/>
          <w:headerReference w:type="first" r:id="rId15"/>
          <w:footerReference w:type="first" r:id="rId16"/>
          <w:pgSz w:w="12240" w:h="15840" w:code="1"/>
          <w:pgMar w:top="1620" w:right="1332" w:bottom="1123" w:left="1051" w:header="720" w:footer="764"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titlePg/>
        </w:sectPr>
      </w:pPr>
      <w:r>
        <w:t xml:space="preserve"> </w:t>
      </w:r>
    </w:p>
    <w:p w14:paraId="687C6DE0" w14:textId="77777777" w:rsidR="00D701AD" w:rsidRDefault="00D701AD">
      <w:pPr>
        <w:tabs>
          <w:tab w:val="right" w:pos="10152"/>
        </w:tabs>
        <w:spacing w:line="259" w:lineRule="auto"/>
        <w:ind w:right="-698"/>
        <w:rPr>
          <w:sz w:val="54"/>
        </w:rPr>
      </w:pPr>
    </w:p>
    <w:p w14:paraId="1A9F895C" w14:textId="5352CBA9" w:rsidR="00D701AD" w:rsidRPr="0014611B" w:rsidRDefault="00D701AD" w:rsidP="00D701AD">
      <w:pPr>
        <w:spacing w:after="16"/>
        <w:ind w:left="205" w:hanging="3"/>
        <w:jc w:val="center"/>
        <w:rPr>
          <w:b/>
          <w:color w:val="FF0000"/>
          <w:sz w:val="48"/>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14611B">
        <w:rPr>
          <w:b/>
          <w:color w:val="FF0000"/>
          <w:sz w:val="48"/>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Signature Page</w:t>
      </w:r>
    </w:p>
    <w:p w14:paraId="2A5C026A" w14:textId="77777777" w:rsidR="0014611B" w:rsidRPr="0014611B" w:rsidRDefault="0014611B" w:rsidP="00D701AD">
      <w:pPr>
        <w:spacing w:after="16"/>
        <w:ind w:left="205" w:hanging="3"/>
        <w:jc w:val="center"/>
        <w:rPr>
          <w:b/>
          <w:color w:val="FF0000"/>
          <w:sz w:val="48"/>
          <w:szCs w:val="40"/>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p>
    <w:p w14:paraId="1AC5BB2C" w14:textId="65A9EE3A" w:rsidR="00C71520" w:rsidRPr="0014611B" w:rsidRDefault="001B5DCE" w:rsidP="0014611B">
      <w:pPr>
        <w:tabs>
          <w:tab w:val="center" w:pos="7740"/>
          <w:tab w:val="right" w:pos="9454"/>
        </w:tabs>
        <w:spacing w:after="305"/>
        <w:rPr>
          <w:sz w:val="28"/>
          <w:u w:val="single"/>
        </w:rPr>
      </w:pPr>
      <w:r w:rsidRPr="0014611B">
        <w:rPr>
          <w:sz w:val="28"/>
        </w:rPr>
        <w:t xml:space="preserve">Student Name </w:t>
      </w:r>
      <w:r w:rsidR="0014611B" w:rsidRPr="0014611B">
        <w:rPr>
          <w:sz w:val="28"/>
        </w:rPr>
        <w:t xml:space="preserve">(print) </w:t>
      </w:r>
      <w:r w:rsidR="0014611B" w:rsidRPr="0014611B">
        <w:rPr>
          <w:sz w:val="28"/>
          <w:u w:val="single"/>
        </w:rPr>
        <w:tab/>
      </w:r>
      <w:r w:rsidR="0014611B" w:rsidRPr="0014611B">
        <w:rPr>
          <w:sz w:val="28"/>
        </w:rPr>
        <w:t xml:space="preserve"> Grade </w:t>
      </w:r>
      <w:r w:rsidR="0014611B" w:rsidRPr="0014611B">
        <w:rPr>
          <w:sz w:val="28"/>
          <w:u w:val="single"/>
        </w:rPr>
        <w:tab/>
      </w:r>
    </w:p>
    <w:p w14:paraId="663440E2" w14:textId="18E8C3DE" w:rsidR="0014611B" w:rsidRPr="0014611B" w:rsidRDefault="0014611B" w:rsidP="0014611B">
      <w:pPr>
        <w:tabs>
          <w:tab w:val="center" w:pos="7740"/>
          <w:tab w:val="right" w:pos="9454"/>
        </w:tabs>
        <w:spacing w:after="305"/>
        <w:rPr>
          <w:sz w:val="28"/>
          <w:u w:val="single"/>
        </w:rPr>
      </w:pPr>
      <w:r w:rsidRPr="0014611B">
        <w:rPr>
          <w:sz w:val="28"/>
        </w:rPr>
        <w:t xml:space="preserve">Parent/Guardian Name (print) </w:t>
      </w:r>
      <w:r w:rsidRPr="0014611B">
        <w:rPr>
          <w:sz w:val="28"/>
          <w:u w:val="single"/>
        </w:rPr>
        <w:tab/>
      </w:r>
    </w:p>
    <w:p w14:paraId="3F4A26EA" w14:textId="3847F46E" w:rsidR="00C71520" w:rsidRPr="0014611B" w:rsidRDefault="001B5DCE" w:rsidP="0014611B">
      <w:pPr>
        <w:spacing w:after="559" w:line="259" w:lineRule="auto"/>
        <w:ind w:left="100"/>
        <w:jc w:val="center"/>
        <w:rPr>
          <w:sz w:val="28"/>
        </w:rPr>
      </w:pPr>
      <w:r w:rsidRPr="0014611B">
        <w:rPr>
          <w:sz w:val="40"/>
        </w:rPr>
        <w:t xml:space="preserve">I acknowledge I have read the Glendale School </w:t>
      </w:r>
      <w:r w:rsidR="0014611B" w:rsidRPr="0014611B">
        <w:rPr>
          <w:sz w:val="40"/>
        </w:rPr>
        <w:t xml:space="preserve">District </w:t>
      </w:r>
      <w:r w:rsidRPr="0014611B">
        <w:rPr>
          <w:sz w:val="40"/>
        </w:rPr>
        <w:t xml:space="preserve">Student/Parent Handbook and agree to support the school </w:t>
      </w:r>
      <w:r w:rsidR="0014611B" w:rsidRPr="0014611B">
        <w:rPr>
          <w:sz w:val="40"/>
        </w:rPr>
        <w:t>rights and responsibilities</w:t>
      </w:r>
      <w:r w:rsidRPr="0014611B">
        <w:rPr>
          <w:sz w:val="40"/>
        </w:rPr>
        <w:t xml:space="preserve"> as stated therein.</w:t>
      </w:r>
    </w:p>
    <w:p w14:paraId="71F767C8" w14:textId="3B199A1D" w:rsidR="0014611B" w:rsidRPr="0014611B" w:rsidRDefault="0014611B" w:rsidP="0014611B">
      <w:pPr>
        <w:tabs>
          <w:tab w:val="center" w:pos="7740"/>
          <w:tab w:val="right" w:pos="9454"/>
        </w:tabs>
        <w:spacing w:after="305"/>
        <w:rPr>
          <w:sz w:val="28"/>
          <w:u w:val="single"/>
        </w:rPr>
      </w:pPr>
      <w:r w:rsidRPr="0014611B">
        <w:rPr>
          <w:sz w:val="28"/>
        </w:rPr>
        <w:t xml:space="preserve">Student Signature </w:t>
      </w:r>
      <w:r w:rsidRPr="0014611B">
        <w:rPr>
          <w:sz w:val="28"/>
          <w:u w:val="single"/>
        </w:rPr>
        <w:tab/>
      </w:r>
      <w:r w:rsidRPr="0014611B">
        <w:rPr>
          <w:sz w:val="28"/>
        </w:rPr>
        <w:t xml:space="preserve"> </w:t>
      </w:r>
    </w:p>
    <w:p w14:paraId="3B554CEE" w14:textId="7A3FA2E6" w:rsidR="0014611B" w:rsidRPr="0014611B" w:rsidRDefault="0014611B" w:rsidP="0014611B">
      <w:pPr>
        <w:tabs>
          <w:tab w:val="center" w:pos="7740"/>
          <w:tab w:val="right" w:pos="9454"/>
        </w:tabs>
        <w:spacing w:after="305"/>
        <w:rPr>
          <w:sz w:val="28"/>
          <w:u w:val="single"/>
        </w:rPr>
      </w:pPr>
      <w:r w:rsidRPr="0014611B">
        <w:rPr>
          <w:sz w:val="28"/>
        </w:rPr>
        <w:t xml:space="preserve">Parent/Guardian Signature </w:t>
      </w:r>
      <w:r w:rsidRPr="0014611B">
        <w:rPr>
          <w:sz w:val="28"/>
          <w:u w:val="single"/>
        </w:rPr>
        <w:tab/>
      </w:r>
    </w:p>
    <w:p w14:paraId="53934435" w14:textId="77777777" w:rsidR="0014611B" w:rsidRPr="0014611B" w:rsidRDefault="0014611B">
      <w:pPr>
        <w:rPr>
          <w:sz w:val="28"/>
        </w:rPr>
      </w:pPr>
    </w:p>
    <w:p w14:paraId="036B7B3B" w14:textId="6FC3E402" w:rsidR="00C71520" w:rsidRPr="0014611B" w:rsidRDefault="001B5DCE" w:rsidP="0014611B">
      <w:pPr>
        <w:jc w:val="center"/>
        <w:rPr>
          <w:i/>
          <w:sz w:val="28"/>
        </w:rPr>
      </w:pPr>
      <w:r w:rsidRPr="0014611B">
        <w:rPr>
          <w:i/>
          <w:sz w:val="28"/>
        </w:rPr>
        <w:t>These will be filed in the office to verify that the school rules have been read and understood by all students and parents.</w:t>
      </w:r>
    </w:p>
    <w:sectPr w:rsidR="00C71520" w:rsidRPr="0014611B" w:rsidSect="0068516C">
      <w:headerReference w:type="default" r:id="rId17"/>
      <w:footerReference w:type="even" r:id="rId18"/>
      <w:footerReference w:type="default" r:id="rId19"/>
      <w:headerReference w:type="first" r:id="rId20"/>
      <w:footerReference w:type="first" r:id="rId21"/>
      <w:pgSz w:w="12240" w:h="15840" w:code="1"/>
      <w:pgMar w:top="1440" w:right="1548" w:bottom="1440" w:left="1296" w:header="720" w:footer="526"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3C07" w14:textId="77777777" w:rsidR="0052699E" w:rsidRDefault="0052699E">
      <w:r>
        <w:separator/>
      </w:r>
    </w:p>
  </w:endnote>
  <w:endnote w:type="continuationSeparator" w:id="0">
    <w:p w14:paraId="4FAD92D9" w14:textId="77777777" w:rsidR="0052699E" w:rsidRDefault="0052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B33" w14:textId="77777777" w:rsidR="00713A80" w:rsidRDefault="00713A80">
    <w:pPr>
      <w:tabs>
        <w:tab w:val="center" w:pos="4298"/>
        <w:tab w:val="right" w:pos="9547"/>
      </w:tabs>
      <w:spacing w:line="259" w:lineRule="auto"/>
    </w:pPr>
    <w:r>
      <w:tab/>
    </w:r>
    <w:r>
      <w:rPr>
        <w:sz w:val="30"/>
      </w:rPr>
      <w:t xml:space="preserve">2018-2019 </w:t>
    </w:r>
    <w:r>
      <w:t>PARENT/STUDENT HANDBOOK</w:t>
    </w:r>
    <w:r>
      <w:tab/>
    </w:r>
    <w:r>
      <w:fldChar w:fldCharType="begin"/>
    </w:r>
    <w:r>
      <w:instrText xml:space="preserve"> PAGE   \* MERGEFORMAT </w:instrText>
    </w:r>
    <w:r>
      <w:fldChar w:fldCharType="separate"/>
    </w:r>
    <w:r w:rsidRPr="001B5DCE">
      <w:rPr>
        <w:noProof/>
        <w:sz w:val="36"/>
      </w:rPr>
      <w:t>2</w:t>
    </w:r>
    <w:r>
      <w:rPr>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9BE3" w14:textId="0C040CC0" w:rsidR="00713A80" w:rsidRDefault="00713A80" w:rsidP="0068516C">
    <w:pPr>
      <w:pStyle w:val="Footer"/>
      <w:pBdr>
        <w:top w:val="single" w:sz="4" w:space="1" w:color="D9D9D9" w:themeColor="background1" w:themeShade="D9"/>
      </w:pBdr>
      <w:tabs>
        <w:tab w:val="clear" w:pos="9360"/>
        <w:tab w:val="right" w:pos="10757"/>
      </w:tabs>
      <w:ind w:right="432" w:hanging="68"/>
    </w:pPr>
    <w:r>
      <w:t>22-23 Glendale Student/Parent Handbook</w:t>
    </w:r>
    <w:r>
      <w:tab/>
    </w:r>
    <w:r>
      <w:tab/>
      <w:t xml:space="preserve">   </w:t>
    </w:r>
    <w:sdt>
      <w:sdtPr>
        <w:id w:val="60824320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28</w:t>
        </w:r>
        <w:r>
          <w:rPr>
            <w:noProof/>
          </w:rPr>
          <w:fldChar w:fldCharType="end"/>
        </w:r>
        <w:r>
          <w:t xml:space="preserve"> | </w:t>
        </w:r>
        <w:r>
          <w:rPr>
            <w:color w:val="7F7F7F" w:themeColor="background1" w:themeShade="7F"/>
            <w:spacing w:val="60"/>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BF21" w14:textId="77777777" w:rsidR="00713A80" w:rsidRPr="000E55F3" w:rsidRDefault="00713A80" w:rsidP="00230991">
    <w:pPr>
      <w:pStyle w:val="Footer"/>
      <w:tabs>
        <w:tab w:val="clear" w:pos="9360"/>
        <w:tab w:val="right" w:pos="10757"/>
      </w:tabs>
      <w:rPr>
        <w:b/>
        <w:i/>
        <w:szCs w:val="24"/>
      </w:rPr>
    </w:pPr>
    <w:r w:rsidRPr="000E55F3">
      <w:rPr>
        <w:b/>
        <w:i/>
        <w:szCs w:val="24"/>
      </w:rPr>
      <w:t>10598 Azalea Glen Rd</w:t>
    </w:r>
    <w:r w:rsidRPr="000E55F3">
      <w:rPr>
        <w:b/>
        <w:i/>
        <w:szCs w:val="24"/>
      </w:rPr>
      <w:tab/>
    </w:r>
    <w:r w:rsidRPr="000E55F3">
      <w:rPr>
        <w:b/>
        <w:i/>
        <w:szCs w:val="24"/>
      </w:rPr>
      <w:tab/>
      <w:t xml:space="preserve">        541-832-1801</w:t>
    </w:r>
  </w:p>
  <w:p w14:paraId="06685BD2" w14:textId="77777777" w:rsidR="00713A80" w:rsidRPr="000E55F3" w:rsidRDefault="00713A80" w:rsidP="000E55F3">
    <w:pPr>
      <w:pStyle w:val="Footer"/>
      <w:tabs>
        <w:tab w:val="clear" w:pos="9360"/>
        <w:tab w:val="right" w:pos="10757"/>
      </w:tabs>
      <w:rPr>
        <w:b/>
        <w:i/>
        <w:szCs w:val="24"/>
      </w:rPr>
    </w:pPr>
    <w:r w:rsidRPr="000E55F3">
      <w:rPr>
        <w:b/>
        <w:i/>
        <w:szCs w:val="24"/>
      </w:rPr>
      <w:t>Glendale Oregon 97442</w:t>
    </w:r>
    <w:r w:rsidRPr="000E55F3">
      <w:rPr>
        <w:b/>
        <w:i/>
        <w:szCs w:val="24"/>
      </w:rPr>
      <w:tab/>
    </w:r>
    <w:r w:rsidRPr="000E55F3">
      <w:rPr>
        <w:b/>
        <w:i/>
        <w:szCs w:val="24"/>
      </w:rPr>
      <w:tab/>
    </w:r>
    <w:r>
      <w:rPr>
        <w:b/>
        <w:i/>
        <w:szCs w:val="24"/>
      </w:rPr>
      <w:t>http://www.glendale.k12.or.us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ADAD" w14:textId="77777777" w:rsidR="00713A80" w:rsidRDefault="00713A80">
    <w:pPr>
      <w:tabs>
        <w:tab w:val="center" w:pos="4586"/>
        <w:tab w:val="center" w:pos="9655"/>
      </w:tabs>
      <w:spacing w:line="259" w:lineRule="auto"/>
    </w:pPr>
    <w:r>
      <w:tab/>
    </w:r>
    <w:r>
      <w:rPr>
        <w:sz w:val="30"/>
      </w:rPr>
      <w:t xml:space="preserve">2018-2019 </w:t>
    </w:r>
    <w:r>
      <w:t>PARENT/STUDENT HANDBOOK</w:t>
    </w:r>
    <w:r>
      <w:tab/>
    </w:r>
    <w:r>
      <w:fldChar w:fldCharType="begin"/>
    </w:r>
    <w:r>
      <w:instrText xml:space="preserve"> PAGE   \* MERGEFORMAT </w:instrText>
    </w:r>
    <w:r>
      <w:fldChar w:fldCharType="separate"/>
    </w:r>
    <w:r w:rsidRPr="001B5DCE">
      <w:rPr>
        <w:noProof/>
        <w:sz w:val="36"/>
      </w:rPr>
      <w:t>44</w:t>
    </w:r>
    <w:r>
      <w:rPr>
        <w:sz w:val="3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692" w14:textId="7B209D3B" w:rsidR="00713A80" w:rsidRDefault="00000000" w:rsidP="0068516C">
    <w:pPr>
      <w:pStyle w:val="Footer"/>
      <w:pBdr>
        <w:top w:val="single" w:sz="4" w:space="1" w:color="D9D9D9" w:themeColor="background1" w:themeShade="D9"/>
      </w:pBdr>
      <w:tabs>
        <w:tab w:val="clear" w:pos="9360"/>
        <w:tab w:val="right" w:pos="10757"/>
      </w:tabs>
      <w:ind w:hanging="68"/>
    </w:pPr>
    <w:fldSimple w:instr="FILENAME \* MERGEFORMAT">
      <w:r w:rsidR="00713A80">
        <w:rPr>
          <w:noProof/>
        </w:rPr>
        <w:t>21-22 GHS_WORKING (1)</w:t>
      </w:r>
    </w:fldSimple>
    <w:r w:rsidR="00713A80">
      <w:tab/>
    </w:r>
    <w:r w:rsidR="00713A80">
      <w:tab/>
      <w:t xml:space="preserve">   </w:t>
    </w:r>
    <w:sdt>
      <w:sdtPr>
        <w:id w:val="1331796495"/>
        <w:docPartObj>
          <w:docPartGallery w:val="Page Numbers (Bottom of Page)"/>
          <w:docPartUnique/>
        </w:docPartObj>
      </w:sdtPr>
      <w:sdtEndPr>
        <w:rPr>
          <w:color w:val="7F7F7F" w:themeColor="background1" w:themeShade="7F"/>
          <w:spacing w:val="60"/>
        </w:rPr>
      </w:sdtEndPr>
      <w:sdtContent>
        <w:r w:rsidR="00713A80">
          <w:fldChar w:fldCharType="begin"/>
        </w:r>
        <w:r w:rsidR="00713A80">
          <w:instrText xml:space="preserve"> PAGE   \* MERGEFORMAT </w:instrText>
        </w:r>
        <w:r w:rsidR="00713A80">
          <w:fldChar w:fldCharType="separate"/>
        </w:r>
        <w:r w:rsidR="00713A80">
          <w:rPr>
            <w:noProof/>
          </w:rPr>
          <w:t>5</w:t>
        </w:r>
        <w:r w:rsidR="00713A80">
          <w:rPr>
            <w:noProof/>
          </w:rPr>
          <w:fldChar w:fldCharType="end"/>
        </w:r>
        <w:r w:rsidR="00713A80">
          <w:t xml:space="preserve"> | </w:t>
        </w:r>
        <w:r w:rsidR="00713A80">
          <w:rPr>
            <w:color w:val="7F7F7F" w:themeColor="background1" w:themeShade="7F"/>
            <w:spacing w:val="60"/>
          </w:rPr>
          <w:t>Page</w:t>
        </w:r>
      </w:sdtContent>
    </w:sdt>
  </w:p>
  <w:p w14:paraId="57C0D796" w14:textId="77777777" w:rsidR="00713A80" w:rsidRPr="0068516C" w:rsidRDefault="00713A80" w:rsidP="006851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F070" w14:textId="77777777" w:rsidR="00713A80" w:rsidRDefault="00713A80">
    <w:pPr>
      <w:tabs>
        <w:tab w:val="center" w:pos="2405"/>
        <w:tab w:val="center" w:pos="5987"/>
        <w:tab w:val="right" w:pos="9454"/>
      </w:tabs>
      <w:spacing w:line="259" w:lineRule="auto"/>
      <w:ind w:right="-43"/>
    </w:pPr>
    <w:r>
      <w:tab/>
    </w:r>
    <w:r>
      <w:rPr>
        <w:sz w:val="30"/>
      </w:rPr>
      <w:t xml:space="preserve">2018-2019 </w:t>
    </w:r>
    <w:r>
      <w:rPr>
        <w:sz w:val="30"/>
      </w:rPr>
      <w:tab/>
    </w:r>
    <w:r>
      <w:t>HANDBOOK</w:t>
    </w:r>
    <w:r>
      <w:tab/>
    </w:r>
    <w:r>
      <w:fldChar w:fldCharType="begin"/>
    </w:r>
    <w:r>
      <w:instrText xml:space="preserve"> PAGE   \* MERGEFORMAT </w:instrText>
    </w:r>
    <w:r>
      <w:fldChar w:fldCharType="separate"/>
    </w:r>
    <w:r w:rsidRPr="001B5DCE">
      <w:rPr>
        <w:noProof/>
        <w:sz w:val="32"/>
      </w:rPr>
      <w:t>46</w:t>
    </w:r>
    <w:r>
      <w:rPr>
        <w:sz w:val="3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3CED" w14:textId="6367E802" w:rsidR="00713A80" w:rsidRPr="0014611B" w:rsidRDefault="005C6345" w:rsidP="005C6345">
    <w:pPr>
      <w:pStyle w:val="Footer"/>
      <w:pBdr>
        <w:top w:val="single" w:sz="4" w:space="1" w:color="D9D9D9" w:themeColor="background1" w:themeShade="D9"/>
      </w:pBdr>
      <w:tabs>
        <w:tab w:val="clear" w:pos="9360"/>
        <w:tab w:val="right" w:pos="10757"/>
      </w:tabs>
      <w:spacing w:after="120"/>
      <w:ind w:right="432" w:hanging="68"/>
    </w:pPr>
    <w:r>
      <w:t>22-23 Glendale Student/Parent Handbook</w:t>
    </w:r>
    <w:r w:rsidR="00713A80">
      <w:tab/>
    </w:r>
    <w:r w:rsidR="00713A80">
      <w:tab/>
      <w:t xml:space="preserve">   </w:t>
    </w:r>
    <w:sdt>
      <w:sdtPr>
        <w:id w:val="975962154"/>
        <w:docPartObj>
          <w:docPartGallery w:val="Page Numbers (Bottom of Page)"/>
          <w:docPartUnique/>
        </w:docPartObj>
      </w:sdtPr>
      <w:sdtEndPr>
        <w:rPr>
          <w:color w:val="7F7F7F" w:themeColor="background1" w:themeShade="7F"/>
          <w:spacing w:val="60"/>
        </w:rPr>
      </w:sdtEndPr>
      <w:sdtContent>
        <w:r w:rsidR="00713A80">
          <w:fldChar w:fldCharType="begin"/>
        </w:r>
        <w:r w:rsidR="00713A80">
          <w:instrText xml:space="preserve"> PAGE   \* MERGEFORMAT </w:instrText>
        </w:r>
        <w:r w:rsidR="00713A80">
          <w:fldChar w:fldCharType="separate"/>
        </w:r>
        <w:r w:rsidR="00713A80">
          <w:rPr>
            <w:noProof/>
          </w:rPr>
          <w:t>29</w:t>
        </w:r>
        <w:r w:rsidR="00713A80">
          <w:rPr>
            <w:noProof/>
          </w:rPr>
          <w:fldChar w:fldCharType="end"/>
        </w:r>
        <w:r w:rsidR="00713A80">
          <w:t xml:space="preserve"> | </w:t>
        </w:r>
        <w:r w:rsidR="00713A80">
          <w:rPr>
            <w:color w:val="7F7F7F" w:themeColor="background1" w:themeShade="7F"/>
            <w:spacing w:val="60"/>
          </w:rPr>
          <w:t>Page</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CAD9" w14:textId="77777777" w:rsidR="00713A80" w:rsidRDefault="00713A80">
    <w:pPr>
      <w:tabs>
        <w:tab w:val="center" w:pos="2405"/>
        <w:tab w:val="center" w:pos="5987"/>
        <w:tab w:val="right" w:pos="9454"/>
      </w:tabs>
      <w:spacing w:line="259" w:lineRule="auto"/>
      <w:ind w:right="-43"/>
    </w:pPr>
    <w:r>
      <w:tab/>
    </w:r>
    <w:r>
      <w:rPr>
        <w:sz w:val="30"/>
      </w:rPr>
      <w:t xml:space="preserve">2018-2019 </w:t>
    </w:r>
    <w:r>
      <w:rPr>
        <w:sz w:val="30"/>
      </w:rPr>
      <w:tab/>
    </w:r>
    <w:r>
      <w:t>HANDBOOK</w:t>
    </w:r>
    <w:r>
      <w:tab/>
    </w:r>
    <w:r>
      <w:fldChar w:fldCharType="begin"/>
    </w:r>
    <w:r>
      <w:instrText xml:space="preserve"> PAGE   \* MERGEFORMAT </w:instrText>
    </w:r>
    <w:r>
      <w:fldChar w:fldCharType="separate"/>
    </w:r>
    <w:r>
      <w:rPr>
        <w:sz w:val="32"/>
      </w:rPr>
      <w:t>40</w:t>
    </w:r>
    <w:r>
      <w:rPr>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F4BD" w14:textId="77777777" w:rsidR="0052699E" w:rsidRDefault="0052699E">
      <w:r>
        <w:separator/>
      </w:r>
    </w:p>
  </w:footnote>
  <w:footnote w:type="continuationSeparator" w:id="0">
    <w:p w14:paraId="10AAA4DE" w14:textId="77777777" w:rsidR="0052699E" w:rsidRDefault="00526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00713A80" w14:paraId="2B188F46" w14:textId="77777777" w:rsidTr="346F17AA">
      <w:tc>
        <w:tcPr>
          <w:tcW w:w="3285" w:type="dxa"/>
        </w:tcPr>
        <w:p w14:paraId="0A4424D8" w14:textId="20028203" w:rsidR="00713A80" w:rsidRDefault="00713A80" w:rsidP="346F17AA">
          <w:pPr>
            <w:pStyle w:val="Header"/>
            <w:ind w:left="-115"/>
          </w:pPr>
        </w:p>
      </w:tc>
      <w:tc>
        <w:tcPr>
          <w:tcW w:w="3285" w:type="dxa"/>
        </w:tcPr>
        <w:p w14:paraId="67DC6418" w14:textId="545996F0" w:rsidR="00713A80" w:rsidRDefault="00713A80" w:rsidP="346F17AA">
          <w:pPr>
            <w:pStyle w:val="Header"/>
            <w:jc w:val="center"/>
          </w:pPr>
        </w:p>
      </w:tc>
      <w:tc>
        <w:tcPr>
          <w:tcW w:w="3285" w:type="dxa"/>
        </w:tcPr>
        <w:p w14:paraId="78B2831C" w14:textId="1050B195" w:rsidR="00713A80" w:rsidRDefault="00713A80" w:rsidP="346F17AA">
          <w:pPr>
            <w:pStyle w:val="Header"/>
            <w:ind w:right="-115"/>
            <w:jc w:val="right"/>
          </w:pPr>
        </w:p>
      </w:tc>
    </w:tr>
  </w:tbl>
  <w:p w14:paraId="1689CD56" w14:textId="72883690" w:rsidR="00713A80" w:rsidRDefault="00713A80" w:rsidP="346F1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00713A80" w14:paraId="70DB92DC" w14:textId="77777777" w:rsidTr="346F17AA">
      <w:tc>
        <w:tcPr>
          <w:tcW w:w="3285" w:type="dxa"/>
        </w:tcPr>
        <w:p w14:paraId="72D2F4DC" w14:textId="64FFDCCE" w:rsidR="00713A80" w:rsidRDefault="00713A80" w:rsidP="346F17AA">
          <w:pPr>
            <w:pStyle w:val="Header"/>
            <w:ind w:left="-115"/>
          </w:pPr>
        </w:p>
      </w:tc>
      <w:tc>
        <w:tcPr>
          <w:tcW w:w="3285" w:type="dxa"/>
        </w:tcPr>
        <w:p w14:paraId="6F7E029C" w14:textId="289C9104" w:rsidR="00713A80" w:rsidRDefault="00713A80" w:rsidP="346F17AA">
          <w:pPr>
            <w:pStyle w:val="Header"/>
            <w:jc w:val="center"/>
          </w:pPr>
        </w:p>
      </w:tc>
      <w:tc>
        <w:tcPr>
          <w:tcW w:w="3285" w:type="dxa"/>
        </w:tcPr>
        <w:p w14:paraId="7887DA81" w14:textId="16FC8EFE" w:rsidR="00713A80" w:rsidRDefault="00713A80" w:rsidP="346F17AA">
          <w:pPr>
            <w:pStyle w:val="Header"/>
            <w:ind w:right="-115"/>
            <w:jc w:val="right"/>
          </w:pPr>
        </w:p>
      </w:tc>
    </w:tr>
  </w:tbl>
  <w:p w14:paraId="1C3C1990" w14:textId="0D752FB9" w:rsidR="00713A80" w:rsidRDefault="00713A80" w:rsidP="346F1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0713A80" w14:paraId="4A5E20CE" w14:textId="77777777" w:rsidTr="346F17AA">
      <w:tc>
        <w:tcPr>
          <w:tcW w:w="3130" w:type="dxa"/>
        </w:tcPr>
        <w:p w14:paraId="54E2297D" w14:textId="52847898" w:rsidR="00713A80" w:rsidRDefault="00713A80" w:rsidP="346F17AA">
          <w:pPr>
            <w:pStyle w:val="Header"/>
            <w:ind w:left="-115"/>
          </w:pPr>
        </w:p>
      </w:tc>
      <w:tc>
        <w:tcPr>
          <w:tcW w:w="3130" w:type="dxa"/>
        </w:tcPr>
        <w:p w14:paraId="2D05D2E5" w14:textId="560B3DAB" w:rsidR="00713A80" w:rsidRDefault="00713A80" w:rsidP="346F17AA">
          <w:pPr>
            <w:pStyle w:val="Header"/>
            <w:jc w:val="center"/>
          </w:pPr>
        </w:p>
      </w:tc>
      <w:tc>
        <w:tcPr>
          <w:tcW w:w="3130" w:type="dxa"/>
        </w:tcPr>
        <w:p w14:paraId="04EE7C2B" w14:textId="54232B2F" w:rsidR="00713A80" w:rsidRDefault="00713A80" w:rsidP="346F17AA">
          <w:pPr>
            <w:pStyle w:val="Header"/>
            <w:ind w:right="-115"/>
            <w:jc w:val="right"/>
          </w:pPr>
        </w:p>
      </w:tc>
    </w:tr>
  </w:tbl>
  <w:p w14:paraId="12052521" w14:textId="7E5B4274" w:rsidR="00713A80" w:rsidRDefault="00713A80" w:rsidP="346F17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0713A80" w14:paraId="41C414C7" w14:textId="77777777" w:rsidTr="346F17AA">
      <w:tc>
        <w:tcPr>
          <w:tcW w:w="3130" w:type="dxa"/>
        </w:tcPr>
        <w:p w14:paraId="1E87C807" w14:textId="4D506624" w:rsidR="00713A80" w:rsidRDefault="00713A80" w:rsidP="346F17AA">
          <w:pPr>
            <w:pStyle w:val="Header"/>
            <w:ind w:left="-115"/>
          </w:pPr>
        </w:p>
      </w:tc>
      <w:tc>
        <w:tcPr>
          <w:tcW w:w="3130" w:type="dxa"/>
        </w:tcPr>
        <w:p w14:paraId="54458016" w14:textId="130422AB" w:rsidR="00713A80" w:rsidRDefault="00713A80" w:rsidP="346F17AA">
          <w:pPr>
            <w:pStyle w:val="Header"/>
            <w:jc w:val="center"/>
          </w:pPr>
        </w:p>
      </w:tc>
      <w:tc>
        <w:tcPr>
          <w:tcW w:w="3130" w:type="dxa"/>
        </w:tcPr>
        <w:p w14:paraId="6E22F406" w14:textId="28281F71" w:rsidR="00713A80" w:rsidRDefault="00713A80" w:rsidP="346F17AA">
          <w:pPr>
            <w:pStyle w:val="Header"/>
            <w:ind w:right="-115"/>
            <w:jc w:val="right"/>
          </w:pPr>
        </w:p>
      </w:tc>
    </w:tr>
  </w:tbl>
  <w:p w14:paraId="71E63CA8" w14:textId="40F6E57A" w:rsidR="00713A80" w:rsidRDefault="00713A80" w:rsidP="346F1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26"/>
    <w:multiLevelType w:val="hybridMultilevel"/>
    <w:tmpl w:val="EF309A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5476D6"/>
    <w:multiLevelType w:val="hybridMultilevel"/>
    <w:tmpl w:val="9118CE1C"/>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 w15:restartNumberingAfterBreak="0">
    <w:nsid w:val="135B32BB"/>
    <w:multiLevelType w:val="hybridMultilevel"/>
    <w:tmpl w:val="EF5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71CF8"/>
    <w:multiLevelType w:val="hybridMultilevel"/>
    <w:tmpl w:val="1F324B86"/>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102E"/>
    <w:multiLevelType w:val="hybridMultilevel"/>
    <w:tmpl w:val="C7FCA798"/>
    <w:lvl w:ilvl="0" w:tplc="04090001">
      <w:start w:val="1"/>
      <w:numFmt w:val="bullet"/>
      <w:lvlText w:val=""/>
      <w:lvlJc w:val="left"/>
      <w:pPr>
        <w:ind w:left="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FD8A35E">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6C445C">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7CED1A">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6C75A0">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AC6CA">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E0CFBA">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00FE20">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54857A">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17606F"/>
    <w:multiLevelType w:val="hybridMultilevel"/>
    <w:tmpl w:val="B0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B4526"/>
    <w:multiLevelType w:val="hybridMultilevel"/>
    <w:tmpl w:val="14B0FA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1EE0EFD"/>
    <w:multiLevelType w:val="hybridMultilevel"/>
    <w:tmpl w:val="46BE3446"/>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8" w15:restartNumberingAfterBreak="0">
    <w:nsid w:val="4C4827C7"/>
    <w:multiLevelType w:val="hybridMultilevel"/>
    <w:tmpl w:val="91B68576"/>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9" w15:restartNumberingAfterBreak="0">
    <w:nsid w:val="50A05CB8"/>
    <w:multiLevelType w:val="hybridMultilevel"/>
    <w:tmpl w:val="AB4875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3C0382F"/>
    <w:multiLevelType w:val="hybridMultilevel"/>
    <w:tmpl w:val="5970775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59AF5ED4"/>
    <w:multiLevelType w:val="hybridMultilevel"/>
    <w:tmpl w:val="807E06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C83E80"/>
    <w:multiLevelType w:val="hybridMultilevel"/>
    <w:tmpl w:val="0F441C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886390C"/>
    <w:multiLevelType w:val="hybridMultilevel"/>
    <w:tmpl w:val="A30A418E"/>
    <w:lvl w:ilvl="0" w:tplc="04090001">
      <w:start w:val="1"/>
      <w:numFmt w:val="bullet"/>
      <w:lvlText w:val=""/>
      <w:lvlJc w:val="left"/>
      <w:pPr>
        <w:ind w:left="821" w:hanging="360"/>
      </w:pPr>
      <w:rPr>
        <w:rFonts w:ascii="Symbol" w:hAnsi="Symbo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4" w15:restartNumberingAfterBreak="0">
    <w:nsid w:val="6BC647C5"/>
    <w:multiLevelType w:val="hybridMultilevel"/>
    <w:tmpl w:val="1BB2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411B5"/>
    <w:multiLevelType w:val="hybridMultilevel"/>
    <w:tmpl w:val="62B893E2"/>
    <w:lvl w:ilvl="0" w:tplc="F12A5734">
      <w:start w:val="1"/>
      <w:numFmt w:val="bullet"/>
      <w:lvlText w:val=""/>
      <w:lvlJc w:val="left"/>
      <w:pPr>
        <w:ind w:left="821" w:hanging="360"/>
      </w:pPr>
      <w:rPr>
        <w:rFonts w:ascii="Symbol" w:hAnsi="Symbol" w:hint="default"/>
        <w:b w:val="0"/>
        <w:i w:val="0"/>
        <w:strike w:val="0"/>
        <w:dstrike w:val="0"/>
        <w:color w:val="000000"/>
        <w:sz w:val="24"/>
        <w:szCs w:val="22"/>
        <w:u w:val="none" w:color="00000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16cid:durableId="1502506373">
    <w:abstractNumId w:val="7"/>
  </w:num>
  <w:num w:numId="2" w16cid:durableId="2127962843">
    <w:abstractNumId w:val="8"/>
  </w:num>
  <w:num w:numId="3" w16cid:durableId="1773696599">
    <w:abstractNumId w:val="1"/>
  </w:num>
  <w:num w:numId="4" w16cid:durableId="880173376">
    <w:abstractNumId w:val="5"/>
  </w:num>
  <w:num w:numId="5" w16cid:durableId="88553011">
    <w:abstractNumId w:val="2"/>
  </w:num>
  <w:num w:numId="6" w16cid:durableId="425468075">
    <w:abstractNumId w:val="9"/>
  </w:num>
  <w:num w:numId="7" w16cid:durableId="633144512">
    <w:abstractNumId w:val="14"/>
  </w:num>
  <w:num w:numId="8" w16cid:durableId="119760775">
    <w:abstractNumId w:val="11"/>
  </w:num>
  <w:num w:numId="9" w16cid:durableId="1734738861">
    <w:abstractNumId w:val="13"/>
  </w:num>
  <w:num w:numId="10" w16cid:durableId="1394114364">
    <w:abstractNumId w:val="15"/>
  </w:num>
  <w:num w:numId="11" w16cid:durableId="2124568346">
    <w:abstractNumId w:val="4"/>
  </w:num>
  <w:num w:numId="12" w16cid:durableId="1910310138">
    <w:abstractNumId w:val="10"/>
  </w:num>
  <w:num w:numId="13" w16cid:durableId="1871990274">
    <w:abstractNumId w:val="6"/>
  </w:num>
  <w:num w:numId="14" w16cid:durableId="1483080948">
    <w:abstractNumId w:val="3"/>
  </w:num>
  <w:num w:numId="15" w16cid:durableId="382600116">
    <w:abstractNumId w:val="12"/>
  </w:num>
  <w:num w:numId="16" w16cid:durableId="150289144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0"/>
    <w:rsid w:val="00014CAC"/>
    <w:rsid w:val="00052CC0"/>
    <w:rsid w:val="000715BC"/>
    <w:rsid w:val="000927B4"/>
    <w:rsid w:val="000A567B"/>
    <w:rsid w:val="000B3147"/>
    <w:rsid w:val="000B3504"/>
    <w:rsid w:val="000D56AE"/>
    <w:rsid w:val="000E4CBC"/>
    <w:rsid w:val="000E55F3"/>
    <w:rsid w:val="0012107D"/>
    <w:rsid w:val="00126EB7"/>
    <w:rsid w:val="00133247"/>
    <w:rsid w:val="0014611B"/>
    <w:rsid w:val="001519BE"/>
    <w:rsid w:val="00160AA1"/>
    <w:rsid w:val="00172C4B"/>
    <w:rsid w:val="00187C03"/>
    <w:rsid w:val="001B0CB0"/>
    <w:rsid w:val="001B4559"/>
    <w:rsid w:val="001B5DCE"/>
    <w:rsid w:val="001E7BE2"/>
    <w:rsid w:val="00204AED"/>
    <w:rsid w:val="0020764D"/>
    <w:rsid w:val="00207869"/>
    <w:rsid w:val="00211C76"/>
    <w:rsid w:val="002134D5"/>
    <w:rsid w:val="00230991"/>
    <w:rsid w:val="00236774"/>
    <w:rsid w:val="00240105"/>
    <w:rsid w:val="00284C5A"/>
    <w:rsid w:val="002A7A0B"/>
    <w:rsid w:val="002C42BE"/>
    <w:rsid w:val="002C70DA"/>
    <w:rsid w:val="002D1793"/>
    <w:rsid w:val="00312CD3"/>
    <w:rsid w:val="003200B0"/>
    <w:rsid w:val="00330594"/>
    <w:rsid w:val="00360E05"/>
    <w:rsid w:val="003705E1"/>
    <w:rsid w:val="00385B56"/>
    <w:rsid w:val="00385D4E"/>
    <w:rsid w:val="00397BC6"/>
    <w:rsid w:val="003C1FC7"/>
    <w:rsid w:val="003D458B"/>
    <w:rsid w:val="003D6391"/>
    <w:rsid w:val="003D6E0E"/>
    <w:rsid w:val="003E318B"/>
    <w:rsid w:val="003E4CFF"/>
    <w:rsid w:val="003F30CE"/>
    <w:rsid w:val="004328BE"/>
    <w:rsid w:val="00452B31"/>
    <w:rsid w:val="004675FB"/>
    <w:rsid w:val="00477CAB"/>
    <w:rsid w:val="004B781E"/>
    <w:rsid w:val="004E574D"/>
    <w:rsid w:val="0052699E"/>
    <w:rsid w:val="00527CE5"/>
    <w:rsid w:val="00534C86"/>
    <w:rsid w:val="00573BAD"/>
    <w:rsid w:val="0059699E"/>
    <w:rsid w:val="005C1B96"/>
    <w:rsid w:val="005C51D5"/>
    <w:rsid w:val="005C6345"/>
    <w:rsid w:val="005D006E"/>
    <w:rsid w:val="005E0590"/>
    <w:rsid w:val="006022E6"/>
    <w:rsid w:val="00602FD6"/>
    <w:rsid w:val="00611B60"/>
    <w:rsid w:val="00612E21"/>
    <w:rsid w:val="00620EA3"/>
    <w:rsid w:val="0064275A"/>
    <w:rsid w:val="00647040"/>
    <w:rsid w:val="0068516C"/>
    <w:rsid w:val="00700F71"/>
    <w:rsid w:val="00713A80"/>
    <w:rsid w:val="00740208"/>
    <w:rsid w:val="00756E0F"/>
    <w:rsid w:val="007601FB"/>
    <w:rsid w:val="00777A65"/>
    <w:rsid w:val="00781F6A"/>
    <w:rsid w:val="00790849"/>
    <w:rsid w:val="007A2165"/>
    <w:rsid w:val="007A75C3"/>
    <w:rsid w:val="00803315"/>
    <w:rsid w:val="008173F1"/>
    <w:rsid w:val="00835824"/>
    <w:rsid w:val="00864A1C"/>
    <w:rsid w:val="008A4B85"/>
    <w:rsid w:val="008C7B35"/>
    <w:rsid w:val="008E22C4"/>
    <w:rsid w:val="008E2CD1"/>
    <w:rsid w:val="00901771"/>
    <w:rsid w:val="00902A28"/>
    <w:rsid w:val="00942BBC"/>
    <w:rsid w:val="009459FA"/>
    <w:rsid w:val="009613AB"/>
    <w:rsid w:val="00997637"/>
    <w:rsid w:val="009B53F9"/>
    <w:rsid w:val="009B6C37"/>
    <w:rsid w:val="009F76D3"/>
    <w:rsid w:val="00A2284C"/>
    <w:rsid w:val="00A56156"/>
    <w:rsid w:val="00A56EDF"/>
    <w:rsid w:val="00AD4C3B"/>
    <w:rsid w:val="00AF5ACA"/>
    <w:rsid w:val="00B2084C"/>
    <w:rsid w:val="00B26F1C"/>
    <w:rsid w:val="00B40DA7"/>
    <w:rsid w:val="00B83163"/>
    <w:rsid w:val="00B93F60"/>
    <w:rsid w:val="00BA66BF"/>
    <w:rsid w:val="00BB13A1"/>
    <w:rsid w:val="00BC0BA9"/>
    <w:rsid w:val="00BF19AD"/>
    <w:rsid w:val="00BF304B"/>
    <w:rsid w:val="00BF3090"/>
    <w:rsid w:val="00C12E8F"/>
    <w:rsid w:val="00C26722"/>
    <w:rsid w:val="00C43990"/>
    <w:rsid w:val="00C71520"/>
    <w:rsid w:val="00CB375C"/>
    <w:rsid w:val="00D14BCB"/>
    <w:rsid w:val="00D23A3D"/>
    <w:rsid w:val="00D61344"/>
    <w:rsid w:val="00D64A38"/>
    <w:rsid w:val="00D701AD"/>
    <w:rsid w:val="00D8412C"/>
    <w:rsid w:val="00DA26AB"/>
    <w:rsid w:val="00DC665C"/>
    <w:rsid w:val="00DD77CB"/>
    <w:rsid w:val="00DF0D6E"/>
    <w:rsid w:val="00E22A0A"/>
    <w:rsid w:val="00E4333E"/>
    <w:rsid w:val="00E4557D"/>
    <w:rsid w:val="00E7319E"/>
    <w:rsid w:val="00ED2147"/>
    <w:rsid w:val="00F029DD"/>
    <w:rsid w:val="00F14C5E"/>
    <w:rsid w:val="00F25333"/>
    <w:rsid w:val="00F267B9"/>
    <w:rsid w:val="00F323B4"/>
    <w:rsid w:val="00F829B0"/>
    <w:rsid w:val="00F90BB7"/>
    <w:rsid w:val="00FB05AF"/>
    <w:rsid w:val="00FC6DC4"/>
    <w:rsid w:val="0333E0FA"/>
    <w:rsid w:val="03ECD4E3"/>
    <w:rsid w:val="05B65847"/>
    <w:rsid w:val="07732A05"/>
    <w:rsid w:val="13D0C6D8"/>
    <w:rsid w:val="14AE9D69"/>
    <w:rsid w:val="1678C35B"/>
    <w:rsid w:val="19AA7F3E"/>
    <w:rsid w:val="241CB3C5"/>
    <w:rsid w:val="264F56BD"/>
    <w:rsid w:val="27545487"/>
    <w:rsid w:val="2788219D"/>
    <w:rsid w:val="3314B168"/>
    <w:rsid w:val="33CFFE52"/>
    <w:rsid w:val="346F17AA"/>
    <w:rsid w:val="364C522A"/>
    <w:rsid w:val="4036FC6F"/>
    <w:rsid w:val="48F20948"/>
    <w:rsid w:val="4DAC520E"/>
    <w:rsid w:val="4DFF5CA6"/>
    <w:rsid w:val="5DB6426B"/>
    <w:rsid w:val="5ECF6128"/>
    <w:rsid w:val="61DC9C3A"/>
    <w:rsid w:val="61DCE823"/>
    <w:rsid w:val="65257A4F"/>
    <w:rsid w:val="68650897"/>
    <w:rsid w:val="68F3EDA8"/>
    <w:rsid w:val="6B3FB8FD"/>
    <w:rsid w:val="715BEFE9"/>
    <w:rsid w:val="73A7BB3E"/>
    <w:rsid w:val="73E395B7"/>
    <w:rsid w:val="764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A9C55"/>
  <w15:docId w15:val="{F0A02F03-9AD8-4F51-8630-B7B88C90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E1"/>
  </w:style>
  <w:style w:type="paragraph" w:styleId="Heading1">
    <w:name w:val="heading 1"/>
    <w:next w:val="Normal"/>
    <w:link w:val="Heading1Char"/>
    <w:autoRedefine/>
    <w:uiPriority w:val="9"/>
    <w:unhideWhenUsed/>
    <w:qFormat/>
    <w:rsid w:val="003705E1"/>
    <w:pPr>
      <w:keepNext/>
      <w:keepLines/>
      <w:ind w:left="118" w:hanging="10"/>
      <w:outlineLvl w:val="0"/>
    </w:pPr>
    <w:rPr>
      <w:rFonts w:eastAsia="Times New Roman" w:cs="Times New Roman"/>
      <w:b/>
      <w:color w:val="000000"/>
      <w:sz w:val="24"/>
    </w:rPr>
  </w:style>
  <w:style w:type="paragraph" w:styleId="Heading2">
    <w:name w:val="heading 2"/>
    <w:next w:val="Normal"/>
    <w:link w:val="Heading2Char"/>
    <w:autoRedefine/>
    <w:uiPriority w:val="9"/>
    <w:unhideWhenUsed/>
    <w:qFormat/>
    <w:rsid w:val="00F25333"/>
    <w:pPr>
      <w:keepNext/>
      <w:keepLines/>
      <w:spacing w:before="120" w:after="120" w:line="247" w:lineRule="auto"/>
      <w:outlineLvl w:val="1"/>
    </w:pPr>
    <w:rPr>
      <w:rFonts w:eastAsia="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05E1"/>
    <w:rPr>
      <w:rFonts w:eastAsia="Times New Roman" w:cs="Times New Roman"/>
      <w:b/>
      <w:color w:val="000000"/>
      <w:sz w:val="24"/>
    </w:rPr>
  </w:style>
  <w:style w:type="character" w:customStyle="1" w:styleId="Heading2Char">
    <w:name w:val="Heading 2 Char"/>
    <w:link w:val="Heading2"/>
    <w:uiPriority w:val="9"/>
    <w:rsid w:val="00F25333"/>
    <w:rPr>
      <w:rFonts w:eastAsia="Times New Roman" w:cs="Times New Roman"/>
      <w:b/>
      <w:color w:val="000000"/>
      <w:sz w:val="2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1B5DCE"/>
    <w:pPr>
      <w:tabs>
        <w:tab w:val="center" w:pos="4680"/>
        <w:tab w:val="right" w:pos="9360"/>
      </w:tabs>
    </w:pPr>
  </w:style>
  <w:style w:type="character" w:customStyle="1" w:styleId="HeaderChar">
    <w:name w:val="Header Char"/>
    <w:basedOn w:val="DefaultParagraphFont"/>
    <w:link w:val="Header"/>
    <w:uiPriority w:val="99"/>
    <w:rsid w:val="001B5DCE"/>
    <w:rPr>
      <w:rFonts w:ascii="Times New Roman" w:eastAsia="Times New Roman" w:hAnsi="Times New Roman" w:cs="Times New Roman"/>
      <w:color w:val="000000"/>
      <w:sz w:val="24"/>
    </w:rPr>
  </w:style>
  <w:style w:type="paragraph" w:styleId="Footer">
    <w:name w:val="footer"/>
    <w:basedOn w:val="Normal"/>
    <w:link w:val="FooterChar"/>
    <w:uiPriority w:val="99"/>
    <w:unhideWhenUsed/>
    <w:qFormat/>
    <w:rsid w:val="001B5DCE"/>
    <w:pPr>
      <w:tabs>
        <w:tab w:val="center" w:pos="4680"/>
        <w:tab w:val="right" w:pos="9360"/>
      </w:tabs>
    </w:pPr>
  </w:style>
  <w:style w:type="character" w:customStyle="1" w:styleId="FooterChar">
    <w:name w:val="Footer Char"/>
    <w:basedOn w:val="DefaultParagraphFont"/>
    <w:link w:val="Footer"/>
    <w:uiPriority w:val="99"/>
    <w:rsid w:val="001B5DCE"/>
    <w:rPr>
      <w:rFonts w:ascii="Times New Roman" w:eastAsia="Times New Roman" w:hAnsi="Times New Roman" w:cs="Times New Roman"/>
      <w:color w:val="000000"/>
      <w:sz w:val="24"/>
    </w:rPr>
  </w:style>
  <w:style w:type="paragraph" w:styleId="TOC1">
    <w:name w:val="toc 1"/>
    <w:basedOn w:val="Normal"/>
    <w:next w:val="Normal"/>
    <w:autoRedefine/>
    <w:uiPriority w:val="39"/>
    <w:unhideWhenUsed/>
    <w:rsid w:val="00777A65"/>
    <w:pPr>
      <w:tabs>
        <w:tab w:val="right" w:leader="dot" w:pos="10790"/>
      </w:tabs>
      <w:spacing w:after="100"/>
      <w:ind w:left="202"/>
    </w:pPr>
  </w:style>
  <w:style w:type="character" w:styleId="Hyperlink">
    <w:name w:val="Hyperlink"/>
    <w:basedOn w:val="DefaultParagraphFont"/>
    <w:uiPriority w:val="99"/>
    <w:unhideWhenUsed/>
    <w:rsid w:val="000E55F3"/>
    <w:rPr>
      <w:color w:val="0563C1" w:themeColor="hyperlink"/>
      <w:u w:val="single"/>
    </w:rPr>
  </w:style>
  <w:style w:type="paragraph" w:styleId="TOCHeading">
    <w:name w:val="TOC Heading"/>
    <w:basedOn w:val="Heading1"/>
    <w:next w:val="Normal"/>
    <w:uiPriority w:val="39"/>
    <w:unhideWhenUsed/>
    <w:qFormat/>
    <w:rsid w:val="000E55F3"/>
    <w:pPr>
      <w:spacing w:before="240"/>
      <w:ind w:left="0" w:firstLine="0"/>
      <w:outlineLvl w:val="9"/>
    </w:pPr>
    <w:rPr>
      <w:rFonts w:asciiTheme="majorHAnsi" w:eastAsiaTheme="majorEastAsia" w:hAnsiTheme="majorHAnsi" w:cstheme="majorBidi"/>
      <w:color w:val="2E74B5" w:themeColor="accent1" w:themeShade="BF"/>
      <w:szCs w:val="32"/>
    </w:rPr>
  </w:style>
  <w:style w:type="paragraph" w:styleId="TOC2">
    <w:name w:val="toc 2"/>
    <w:basedOn w:val="Normal"/>
    <w:next w:val="Normal"/>
    <w:autoRedefine/>
    <w:uiPriority w:val="39"/>
    <w:unhideWhenUsed/>
    <w:rsid w:val="000E55F3"/>
    <w:pPr>
      <w:spacing w:after="100"/>
      <w:ind w:left="240"/>
    </w:pPr>
  </w:style>
  <w:style w:type="table" w:customStyle="1" w:styleId="TableGrid0">
    <w:name w:val="Table Grid0"/>
    <w:basedOn w:val="TableNormal"/>
    <w:uiPriority w:val="39"/>
    <w:rsid w:val="00BB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B13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F304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7637"/>
    <w:pPr>
      <w:ind w:left="720"/>
      <w:contextualSpacing/>
    </w:pPr>
  </w:style>
  <w:style w:type="paragraph" w:styleId="BalloonText">
    <w:name w:val="Balloon Text"/>
    <w:basedOn w:val="Normal"/>
    <w:link w:val="BalloonTextChar"/>
    <w:uiPriority w:val="99"/>
    <w:semiHidden/>
    <w:unhideWhenUsed/>
    <w:rsid w:val="00B93F6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93F60"/>
    <w:rPr>
      <w:rFonts w:ascii="Segoe UI" w:eastAsiaTheme="minorHAnsi" w:hAnsi="Segoe UI" w:cs="Segoe UI"/>
      <w:sz w:val="18"/>
      <w:szCs w:val="18"/>
    </w:rPr>
  </w:style>
  <w:style w:type="table" w:styleId="TableGrid">
    <w:name w:val="Table Grid"/>
    <w:basedOn w:val="TableNormal"/>
    <w:uiPriority w:val="39"/>
    <w:rsid w:val="0071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0AA1"/>
    <w:pPr>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semiHidden/>
    <w:unhideWhenUsed/>
    <w:rsid w:val="00864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endale.k12.or.us" TargetMode="Externa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Bridget.mcmillen@Glendale.k12.or.us"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DAEA-96A0-473A-8A4D-4AC95E53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30</Pages>
  <Words>8355</Words>
  <Characters>47627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LeBert</dc:creator>
  <cp:keywords/>
  <dc:description/>
  <cp:lastModifiedBy>Bridget McMillen</cp:lastModifiedBy>
  <cp:revision>53</cp:revision>
  <cp:lastPrinted>2022-04-29T18:42:00Z</cp:lastPrinted>
  <dcterms:created xsi:type="dcterms:W3CDTF">2022-05-17T21:34:00Z</dcterms:created>
  <dcterms:modified xsi:type="dcterms:W3CDTF">2022-07-08T15:11:00Z</dcterms:modified>
</cp:coreProperties>
</file>