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9F72" w14:textId="77777777" w:rsidR="00D20C03" w:rsidRPr="00094225" w:rsidRDefault="00D20C03" w:rsidP="005331C8">
      <w:pPr>
        <w:jc w:val="center"/>
        <w:rPr>
          <w:rFonts w:cstheme="minorHAnsi"/>
          <w:b/>
          <w:sz w:val="28"/>
          <w:szCs w:val="28"/>
        </w:rPr>
      </w:pPr>
      <w:r w:rsidRPr="00094225">
        <w:rPr>
          <w:rFonts w:cstheme="minorHAnsi"/>
          <w:b/>
          <w:sz w:val="28"/>
          <w:szCs w:val="28"/>
        </w:rPr>
        <w:t>Agenda</w:t>
      </w:r>
    </w:p>
    <w:p w14:paraId="73EB9BD9" w14:textId="77777777" w:rsidR="006C784D" w:rsidRPr="00696DB3" w:rsidRDefault="006C784D" w:rsidP="00794602">
      <w:pPr>
        <w:pStyle w:val="ListParagraph"/>
        <w:numPr>
          <w:ilvl w:val="0"/>
          <w:numId w:val="24"/>
        </w:numPr>
        <w:spacing w:after="0" w:line="240" w:lineRule="auto"/>
        <w:rPr>
          <w:rFonts w:cstheme="minorHAnsi"/>
          <w:b/>
          <w:sz w:val="20"/>
          <w:szCs w:val="20"/>
        </w:rPr>
      </w:pPr>
      <w:r w:rsidRPr="00696DB3">
        <w:rPr>
          <w:rFonts w:cstheme="minorHAnsi"/>
          <w:b/>
          <w:sz w:val="20"/>
          <w:szCs w:val="20"/>
        </w:rPr>
        <w:t>Preliminary Business</w:t>
      </w:r>
    </w:p>
    <w:p w14:paraId="30C6BFF5" w14:textId="77777777" w:rsidR="006C784D" w:rsidRPr="00696DB3" w:rsidRDefault="006C784D" w:rsidP="00794602">
      <w:pPr>
        <w:pStyle w:val="ListParagraph"/>
        <w:numPr>
          <w:ilvl w:val="1"/>
          <w:numId w:val="24"/>
        </w:numPr>
        <w:spacing w:after="0" w:line="240" w:lineRule="auto"/>
        <w:rPr>
          <w:rFonts w:cstheme="minorHAnsi"/>
          <w:b/>
          <w:sz w:val="20"/>
          <w:szCs w:val="20"/>
        </w:rPr>
      </w:pPr>
      <w:r w:rsidRPr="00696DB3">
        <w:rPr>
          <w:rFonts w:cstheme="minorHAnsi"/>
          <w:b/>
          <w:sz w:val="20"/>
          <w:szCs w:val="20"/>
        </w:rPr>
        <w:t>Call Meeting to Order</w:t>
      </w:r>
    </w:p>
    <w:p w14:paraId="53BEDD37" w14:textId="77777777" w:rsidR="006C784D" w:rsidRPr="00696DB3" w:rsidRDefault="006C784D" w:rsidP="00794602">
      <w:pPr>
        <w:pStyle w:val="ListParagraph"/>
        <w:numPr>
          <w:ilvl w:val="1"/>
          <w:numId w:val="24"/>
        </w:numPr>
        <w:spacing w:after="0" w:line="240" w:lineRule="auto"/>
        <w:rPr>
          <w:rFonts w:cstheme="minorHAnsi"/>
          <w:b/>
          <w:sz w:val="20"/>
          <w:szCs w:val="20"/>
        </w:rPr>
      </w:pPr>
      <w:r w:rsidRPr="00696DB3">
        <w:rPr>
          <w:rFonts w:cstheme="minorHAnsi"/>
          <w:b/>
          <w:sz w:val="20"/>
          <w:szCs w:val="20"/>
        </w:rPr>
        <w:t>Pledge of Allegiance</w:t>
      </w:r>
    </w:p>
    <w:p w14:paraId="5C395E32" w14:textId="77777777" w:rsidR="006C784D" w:rsidRPr="00696DB3" w:rsidRDefault="006C784D" w:rsidP="00794602">
      <w:pPr>
        <w:pStyle w:val="ListParagraph"/>
        <w:numPr>
          <w:ilvl w:val="1"/>
          <w:numId w:val="24"/>
        </w:numPr>
        <w:spacing w:after="0" w:line="240" w:lineRule="auto"/>
        <w:rPr>
          <w:rFonts w:cstheme="minorHAnsi"/>
          <w:b/>
          <w:sz w:val="20"/>
          <w:szCs w:val="20"/>
        </w:rPr>
      </w:pPr>
      <w:r w:rsidRPr="00696DB3">
        <w:rPr>
          <w:rFonts w:cstheme="minorHAnsi"/>
          <w:b/>
          <w:sz w:val="20"/>
          <w:szCs w:val="20"/>
        </w:rPr>
        <w:t>Roll Call</w:t>
      </w:r>
    </w:p>
    <w:p w14:paraId="1FDF8E7D" w14:textId="79246DB4" w:rsidR="006C784D" w:rsidRDefault="006C784D" w:rsidP="00794602">
      <w:pPr>
        <w:pStyle w:val="ListParagraph"/>
        <w:numPr>
          <w:ilvl w:val="1"/>
          <w:numId w:val="24"/>
        </w:numPr>
        <w:spacing w:after="0" w:line="240" w:lineRule="auto"/>
        <w:rPr>
          <w:rFonts w:cstheme="minorHAnsi"/>
          <w:b/>
          <w:sz w:val="20"/>
          <w:szCs w:val="20"/>
        </w:rPr>
      </w:pPr>
      <w:r w:rsidRPr="00696DB3">
        <w:rPr>
          <w:rFonts w:cstheme="minorHAnsi"/>
          <w:b/>
          <w:sz w:val="20"/>
          <w:szCs w:val="20"/>
        </w:rPr>
        <w:t>Agenda Review</w:t>
      </w:r>
    </w:p>
    <w:p w14:paraId="53B1EB21" w14:textId="2780A481" w:rsidR="00206161" w:rsidRPr="00A9277D" w:rsidRDefault="00206161" w:rsidP="00206161">
      <w:pPr>
        <w:pStyle w:val="ListParagraph"/>
        <w:spacing w:after="0" w:line="240" w:lineRule="auto"/>
        <w:ind w:left="1440"/>
        <w:rPr>
          <w:rFonts w:cstheme="minorHAnsi"/>
          <w:b/>
          <w:color w:val="FF0000"/>
          <w:sz w:val="20"/>
          <w:szCs w:val="20"/>
        </w:rPr>
      </w:pPr>
      <w:r w:rsidRPr="00A9277D">
        <w:rPr>
          <w:rFonts w:cstheme="minorHAnsi"/>
          <w:b/>
          <w:color w:val="FF0000"/>
          <w:sz w:val="20"/>
          <w:szCs w:val="20"/>
        </w:rPr>
        <w:t>Add 6.2-</w:t>
      </w:r>
      <w:r w:rsidR="00A9277D" w:rsidRPr="00A9277D">
        <w:rPr>
          <w:rFonts w:cstheme="minorHAnsi"/>
          <w:b/>
          <w:color w:val="FF0000"/>
          <w:sz w:val="20"/>
          <w:szCs w:val="20"/>
        </w:rPr>
        <w:t>Revised Calendar</w:t>
      </w:r>
      <w:r w:rsidR="00A937D9">
        <w:rPr>
          <w:rFonts w:cstheme="minorHAnsi"/>
          <w:b/>
          <w:color w:val="FF0000"/>
          <w:sz w:val="20"/>
          <w:szCs w:val="20"/>
        </w:rPr>
        <w:t xml:space="preserve"> &amp; </w:t>
      </w:r>
      <w:r w:rsidR="00701ADC">
        <w:rPr>
          <w:rFonts w:cstheme="minorHAnsi"/>
          <w:b/>
          <w:color w:val="FF0000"/>
          <w:sz w:val="20"/>
          <w:szCs w:val="20"/>
        </w:rPr>
        <w:t>5.8 Date for Executive Session to address a complaint</w:t>
      </w:r>
    </w:p>
    <w:p w14:paraId="5E6A2195" w14:textId="77777777" w:rsidR="006C784D" w:rsidRPr="009B28DC" w:rsidRDefault="006C784D" w:rsidP="006C784D">
      <w:pPr>
        <w:spacing w:after="0" w:line="240" w:lineRule="auto"/>
        <w:rPr>
          <w:rFonts w:cstheme="minorHAnsi"/>
          <w:b/>
          <w:sz w:val="16"/>
          <w:szCs w:val="16"/>
        </w:rPr>
      </w:pPr>
    </w:p>
    <w:p w14:paraId="39E27E13" w14:textId="77777777" w:rsidR="00794602" w:rsidRPr="00696DB3" w:rsidRDefault="00794602" w:rsidP="00794602">
      <w:pPr>
        <w:pStyle w:val="ListParagraph"/>
        <w:numPr>
          <w:ilvl w:val="0"/>
          <w:numId w:val="25"/>
        </w:numPr>
        <w:spacing w:after="0" w:line="240" w:lineRule="auto"/>
        <w:contextualSpacing w:val="0"/>
        <w:rPr>
          <w:rFonts w:eastAsia="Times New Roman" w:cstheme="minorHAnsi"/>
          <w:b/>
          <w:vanish/>
          <w:color w:val="000000"/>
          <w:sz w:val="20"/>
          <w:szCs w:val="20"/>
        </w:rPr>
      </w:pPr>
    </w:p>
    <w:p w14:paraId="000BA473" w14:textId="4C42CDEB" w:rsidR="00794602" w:rsidRPr="00696DB3" w:rsidRDefault="00794602" w:rsidP="00794602">
      <w:pPr>
        <w:pStyle w:val="NormalWeb"/>
        <w:numPr>
          <w:ilvl w:val="0"/>
          <w:numId w:val="26"/>
        </w:numPr>
        <w:spacing w:before="0" w:beforeAutospacing="0" w:after="0" w:afterAutospacing="0"/>
        <w:rPr>
          <w:rFonts w:asciiTheme="minorHAnsi" w:hAnsiTheme="minorHAnsi" w:cstheme="minorHAnsi"/>
          <w:b/>
          <w:color w:val="000000"/>
          <w:sz w:val="20"/>
          <w:szCs w:val="20"/>
        </w:rPr>
      </w:pPr>
      <w:r w:rsidRPr="00696DB3">
        <w:rPr>
          <w:rFonts w:asciiTheme="minorHAnsi" w:hAnsiTheme="minorHAnsi" w:cstheme="minorHAnsi"/>
          <w:b/>
          <w:color w:val="000000"/>
          <w:sz w:val="20"/>
          <w:szCs w:val="20"/>
        </w:rPr>
        <w:t>Consent Agenda</w:t>
      </w:r>
    </w:p>
    <w:p w14:paraId="59B08054" w14:textId="77777777" w:rsidR="00794602" w:rsidRPr="00696DB3" w:rsidRDefault="00794602" w:rsidP="00794602">
      <w:pPr>
        <w:pStyle w:val="NormalWeb"/>
        <w:numPr>
          <w:ilvl w:val="1"/>
          <w:numId w:val="25"/>
        </w:numPr>
        <w:ind w:left="1440"/>
        <w:rPr>
          <w:rFonts w:asciiTheme="minorHAnsi" w:hAnsiTheme="minorHAnsi" w:cstheme="minorHAnsi"/>
          <w:b/>
          <w:color w:val="000000"/>
          <w:sz w:val="20"/>
          <w:szCs w:val="20"/>
        </w:rPr>
      </w:pPr>
      <w:r w:rsidRPr="00696DB3">
        <w:rPr>
          <w:rFonts w:asciiTheme="minorHAnsi" w:hAnsiTheme="minorHAnsi" w:cstheme="minorHAnsi"/>
          <w:b/>
          <w:color w:val="000000"/>
          <w:sz w:val="20"/>
          <w:szCs w:val="20"/>
        </w:rPr>
        <w:t>Monthly Fiscal Transactions</w:t>
      </w:r>
    </w:p>
    <w:p w14:paraId="63380B54" w14:textId="77777777" w:rsidR="00794602" w:rsidRPr="00696DB3" w:rsidRDefault="00794602" w:rsidP="00794602">
      <w:pPr>
        <w:pStyle w:val="NormalWeb"/>
        <w:numPr>
          <w:ilvl w:val="1"/>
          <w:numId w:val="25"/>
        </w:numPr>
        <w:spacing w:before="0" w:beforeAutospacing="0" w:after="0" w:afterAutospacing="0"/>
        <w:ind w:left="1440"/>
        <w:rPr>
          <w:rFonts w:asciiTheme="minorHAnsi" w:hAnsiTheme="minorHAnsi" w:cstheme="minorHAnsi"/>
          <w:b/>
          <w:color w:val="000000"/>
          <w:sz w:val="20"/>
          <w:szCs w:val="20"/>
        </w:rPr>
      </w:pPr>
      <w:r w:rsidRPr="00696DB3">
        <w:rPr>
          <w:rFonts w:asciiTheme="minorHAnsi" w:hAnsiTheme="minorHAnsi" w:cstheme="minorHAnsi"/>
          <w:b/>
          <w:color w:val="000000"/>
          <w:sz w:val="20"/>
          <w:szCs w:val="20"/>
        </w:rPr>
        <w:t>Board Minutes</w:t>
      </w:r>
    </w:p>
    <w:p w14:paraId="3928846D" w14:textId="4565F39A" w:rsidR="00794602" w:rsidRPr="00696DB3" w:rsidRDefault="00794602" w:rsidP="00794602">
      <w:pPr>
        <w:pStyle w:val="NormalWeb"/>
        <w:numPr>
          <w:ilvl w:val="1"/>
          <w:numId w:val="25"/>
        </w:numPr>
        <w:spacing w:before="0" w:beforeAutospacing="0" w:after="0" w:afterAutospacing="0"/>
        <w:ind w:left="1440"/>
        <w:rPr>
          <w:rFonts w:asciiTheme="minorHAnsi" w:hAnsiTheme="minorHAnsi" w:cstheme="minorHAnsi"/>
          <w:b/>
          <w:color w:val="000000"/>
          <w:sz w:val="20"/>
          <w:szCs w:val="20"/>
        </w:rPr>
      </w:pPr>
      <w:r w:rsidRPr="00696DB3">
        <w:rPr>
          <w:rFonts w:asciiTheme="minorHAnsi" w:hAnsiTheme="minorHAnsi" w:cstheme="minorHAnsi"/>
          <w:b/>
          <w:sz w:val="20"/>
          <w:szCs w:val="20"/>
        </w:rPr>
        <w:t>Resignation:</w:t>
      </w:r>
      <w:r w:rsidRPr="00696DB3">
        <w:rPr>
          <w:rFonts w:ascii="Calibri" w:hAnsi="Calibri" w:cs="Calibri"/>
          <w:b/>
          <w:sz w:val="20"/>
          <w:szCs w:val="20"/>
        </w:rPr>
        <w:t xml:space="preserve"> </w:t>
      </w:r>
      <w:r w:rsidR="008200D9">
        <w:rPr>
          <w:rFonts w:ascii="Calibri" w:hAnsi="Calibri" w:cs="Calibri"/>
          <w:b/>
          <w:sz w:val="20"/>
          <w:szCs w:val="20"/>
        </w:rPr>
        <w:t>Anna Saylor</w:t>
      </w:r>
      <w:r w:rsidR="00073EF1">
        <w:rPr>
          <w:rFonts w:ascii="Calibri" w:hAnsi="Calibri" w:cs="Calibri"/>
          <w:b/>
          <w:sz w:val="20"/>
          <w:szCs w:val="20"/>
        </w:rPr>
        <w:t>, 1</w:t>
      </w:r>
      <w:r w:rsidR="00073EF1" w:rsidRPr="00073EF1">
        <w:rPr>
          <w:rFonts w:ascii="Calibri" w:hAnsi="Calibri" w:cs="Calibri"/>
          <w:b/>
          <w:sz w:val="20"/>
          <w:szCs w:val="20"/>
          <w:vertAlign w:val="superscript"/>
        </w:rPr>
        <w:t>st</w:t>
      </w:r>
      <w:r w:rsidR="00073EF1">
        <w:rPr>
          <w:rFonts w:ascii="Calibri" w:hAnsi="Calibri" w:cs="Calibri"/>
          <w:b/>
          <w:sz w:val="20"/>
          <w:szCs w:val="20"/>
        </w:rPr>
        <w:t xml:space="preserve"> grade teacher</w:t>
      </w:r>
      <w:r w:rsidR="00B67C61">
        <w:rPr>
          <w:rFonts w:ascii="Calibri" w:hAnsi="Calibri" w:cs="Calibri"/>
          <w:b/>
          <w:sz w:val="20"/>
          <w:szCs w:val="20"/>
        </w:rPr>
        <w:t xml:space="preserve">; </w:t>
      </w:r>
      <w:r w:rsidR="00294A16" w:rsidRPr="00294A16">
        <w:rPr>
          <w:rFonts w:asciiTheme="minorHAnsi" w:hAnsiTheme="minorHAnsi" w:cstheme="minorHAnsi"/>
          <w:b/>
          <w:bCs/>
          <w:sz w:val="20"/>
          <w:szCs w:val="20"/>
        </w:rPr>
        <w:t>Alyssa Unruh</w:t>
      </w:r>
      <w:r w:rsidR="00294A16">
        <w:rPr>
          <w:rFonts w:asciiTheme="minorHAnsi" w:hAnsiTheme="minorHAnsi" w:cstheme="minorHAnsi"/>
          <w:b/>
          <w:bCs/>
          <w:sz w:val="20"/>
          <w:szCs w:val="20"/>
        </w:rPr>
        <w:t>,</w:t>
      </w:r>
      <w:r w:rsidR="00294A16" w:rsidRPr="00294A16">
        <w:rPr>
          <w:rFonts w:asciiTheme="minorHAnsi" w:hAnsiTheme="minorHAnsi" w:cstheme="minorHAnsi"/>
          <w:b/>
          <w:bCs/>
          <w:sz w:val="20"/>
          <w:szCs w:val="20"/>
        </w:rPr>
        <w:t xml:space="preserve"> IA Elementary – end of the year</w:t>
      </w:r>
      <w:r w:rsidR="00266E74">
        <w:rPr>
          <w:rFonts w:asciiTheme="minorHAnsi" w:hAnsiTheme="minorHAnsi" w:cstheme="minorHAnsi"/>
          <w:b/>
          <w:bCs/>
          <w:sz w:val="20"/>
          <w:szCs w:val="20"/>
        </w:rPr>
        <w:t>; Paula Endfinger</w:t>
      </w:r>
      <w:r w:rsidR="00A937D9">
        <w:rPr>
          <w:rFonts w:asciiTheme="minorHAnsi" w:hAnsiTheme="minorHAnsi" w:cstheme="minorHAnsi"/>
          <w:b/>
          <w:bCs/>
          <w:sz w:val="20"/>
          <w:szCs w:val="20"/>
        </w:rPr>
        <w:t>, Bus Driver-</w:t>
      </w:r>
      <w:r w:rsidR="00266E74">
        <w:rPr>
          <w:rFonts w:asciiTheme="minorHAnsi" w:hAnsiTheme="minorHAnsi" w:cstheme="minorHAnsi"/>
          <w:b/>
          <w:bCs/>
          <w:sz w:val="20"/>
          <w:szCs w:val="20"/>
        </w:rPr>
        <w:t xml:space="preserve">moved her resignation </w:t>
      </w:r>
      <w:r w:rsidR="00A937D9">
        <w:rPr>
          <w:rFonts w:asciiTheme="minorHAnsi" w:hAnsiTheme="minorHAnsi" w:cstheme="minorHAnsi"/>
          <w:b/>
          <w:bCs/>
          <w:sz w:val="20"/>
          <w:szCs w:val="20"/>
        </w:rPr>
        <w:t xml:space="preserve">up </w:t>
      </w:r>
      <w:r w:rsidR="00266E74">
        <w:rPr>
          <w:rFonts w:asciiTheme="minorHAnsi" w:hAnsiTheme="minorHAnsi" w:cstheme="minorHAnsi"/>
          <w:b/>
          <w:bCs/>
          <w:sz w:val="20"/>
          <w:szCs w:val="20"/>
        </w:rPr>
        <w:t>to 5/18/22</w:t>
      </w:r>
    </w:p>
    <w:p w14:paraId="626D168C" w14:textId="1567582D" w:rsidR="00794602" w:rsidRPr="00696DB3" w:rsidRDefault="00794602" w:rsidP="00794602">
      <w:pPr>
        <w:pStyle w:val="NormalWeb"/>
        <w:numPr>
          <w:ilvl w:val="1"/>
          <w:numId w:val="25"/>
        </w:numPr>
        <w:spacing w:before="0" w:beforeAutospacing="0" w:after="0" w:afterAutospacing="0"/>
        <w:ind w:left="1440"/>
        <w:rPr>
          <w:rFonts w:asciiTheme="minorHAnsi" w:hAnsiTheme="minorHAnsi" w:cstheme="minorHAnsi"/>
          <w:color w:val="000000"/>
          <w:sz w:val="20"/>
          <w:szCs w:val="20"/>
        </w:rPr>
      </w:pPr>
      <w:r w:rsidRPr="00696DB3">
        <w:rPr>
          <w:rFonts w:asciiTheme="minorHAnsi" w:hAnsiTheme="minorHAnsi" w:cstheme="minorHAnsi"/>
          <w:b/>
          <w:sz w:val="20"/>
          <w:szCs w:val="20"/>
        </w:rPr>
        <w:t xml:space="preserve">Open Positions: </w:t>
      </w:r>
      <w:r w:rsidR="00294A16">
        <w:rPr>
          <w:rFonts w:asciiTheme="minorHAnsi" w:hAnsiTheme="minorHAnsi" w:cstheme="minorHAnsi"/>
          <w:b/>
          <w:sz w:val="20"/>
          <w:szCs w:val="20"/>
        </w:rPr>
        <w:t>1</w:t>
      </w:r>
      <w:r w:rsidR="00294A16" w:rsidRPr="00294A16">
        <w:rPr>
          <w:rFonts w:asciiTheme="minorHAnsi" w:hAnsiTheme="minorHAnsi" w:cstheme="minorHAnsi"/>
          <w:b/>
          <w:sz w:val="20"/>
          <w:szCs w:val="20"/>
          <w:vertAlign w:val="superscript"/>
        </w:rPr>
        <w:t>st</w:t>
      </w:r>
      <w:r w:rsidR="00294A16">
        <w:rPr>
          <w:rFonts w:asciiTheme="minorHAnsi" w:hAnsiTheme="minorHAnsi" w:cstheme="minorHAnsi"/>
          <w:b/>
          <w:sz w:val="20"/>
          <w:szCs w:val="20"/>
        </w:rPr>
        <w:t xml:space="preserve"> grade teacher</w:t>
      </w:r>
      <w:r w:rsidR="00590F3C">
        <w:rPr>
          <w:rFonts w:asciiTheme="minorHAnsi" w:hAnsiTheme="minorHAnsi" w:cstheme="minorHAnsi"/>
          <w:b/>
          <w:sz w:val="20"/>
          <w:szCs w:val="20"/>
        </w:rPr>
        <w:t xml:space="preserve">, </w:t>
      </w:r>
      <w:r w:rsidR="00073EF1">
        <w:rPr>
          <w:rFonts w:asciiTheme="minorHAnsi" w:hAnsiTheme="minorHAnsi" w:cstheme="minorHAnsi"/>
          <w:b/>
          <w:sz w:val="20"/>
          <w:szCs w:val="20"/>
        </w:rPr>
        <w:t>IA at the Elementary</w:t>
      </w:r>
    </w:p>
    <w:p w14:paraId="0E06E79B" w14:textId="65539E7E" w:rsidR="00794602" w:rsidRPr="00696DB3" w:rsidRDefault="00794602" w:rsidP="00794602">
      <w:pPr>
        <w:pStyle w:val="NormalWeb"/>
        <w:numPr>
          <w:ilvl w:val="1"/>
          <w:numId w:val="25"/>
        </w:numPr>
        <w:spacing w:before="0" w:beforeAutospacing="0" w:after="0" w:afterAutospacing="0"/>
        <w:ind w:left="1440"/>
        <w:rPr>
          <w:rFonts w:asciiTheme="minorHAnsi" w:hAnsiTheme="minorHAnsi" w:cstheme="minorHAnsi"/>
          <w:color w:val="000000"/>
          <w:sz w:val="20"/>
          <w:szCs w:val="20"/>
        </w:rPr>
      </w:pPr>
      <w:r w:rsidRPr="00696DB3">
        <w:rPr>
          <w:rFonts w:asciiTheme="minorHAnsi" w:hAnsiTheme="minorHAnsi" w:cstheme="minorHAnsi"/>
          <w:b/>
          <w:sz w:val="20"/>
          <w:szCs w:val="20"/>
        </w:rPr>
        <w:t>New Hires:</w:t>
      </w:r>
      <w:r w:rsidR="00590F3C">
        <w:rPr>
          <w:rFonts w:asciiTheme="minorHAnsi" w:hAnsiTheme="minorHAnsi" w:cstheme="minorHAnsi"/>
          <w:b/>
          <w:sz w:val="20"/>
          <w:szCs w:val="20"/>
        </w:rPr>
        <w:t xml:space="preserve"> Lisa Schuh, SPED at the High School</w:t>
      </w:r>
      <w:r w:rsidR="0006043C">
        <w:rPr>
          <w:rFonts w:asciiTheme="minorHAnsi" w:hAnsiTheme="minorHAnsi" w:cstheme="minorHAnsi"/>
          <w:b/>
          <w:sz w:val="20"/>
          <w:szCs w:val="20"/>
        </w:rPr>
        <w:t xml:space="preserve">; Josh Brown, </w:t>
      </w:r>
      <w:r w:rsidR="00CD3418">
        <w:rPr>
          <w:rFonts w:asciiTheme="minorHAnsi" w:hAnsiTheme="minorHAnsi" w:cstheme="minorHAnsi"/>
          <w:b/>
          <w:sz w:val="20"/>
          <w:szCs w:val="20"/>
        </w:rPr>
        <w:t>Intro</w:t>
      </w:r>
      <w:r w:rsidR="00E73170">
        <w:rPr>
          <w:rFonts w:asciiTheme="minorHAnsi" w:hAnsiTheme="minorHAnsi" w:cstheme="minorHAnsi"/>
          <w:b/>
          <w:sz w:val="20"/>
          <w:szCs w:val="20"/>
        </w:rPr>
        <w:t xml:space="preserve"> to AG</w:t>
      </w:r>
      <w:r w:rsidR="0006043C">
        <w:rPr>
          <w:rFonts w:asciiTheme="minorHAnsi" w:hAnsiTheme="minorHAnsi" w:cstheme="minorHAnsi"/>
          <w:b/>
          <w:sz w:val="20"/>
          <w:szCs w:val="20"/>
        </w:rPr>
        <w:t xml:space="preserve"> at the High School</w:t>
      </w:r>
      <w:r w:rsidR="009849E8">
        <w:rPr>
          <w:rFonts w:asciiTheme="minorHAnsi" w:hAnsiTheme="minorHAnsi" w:cstheme="minorHAnsi"/>
          <w:b/>
          <w:sz w:val="20"/>
          <w:szCs w:val="20"/>
        </w:rPr>
        <w:t>; Al</w:t>
      </w:r>
      <w:r w:rsidR="001A6F19">
        <w:rPr>
          <w:rFonts w:asciiTheme="minorHAnsi" w:hAnsiTheme="minorHAnsi" w:cstheme="minorHAnsi"/>
          <w:b/>
          <w:sz w:val="20"/>
          <w:szCs w:val="20"/>
        </w:rPr>
        <w:t>fredo</w:t>
      </w:r>
      <w:r w:rsidR="009849E8">
        <w:rPr>
          <w:rFonts w:asciiTheme="minorHAnsi" w:hAnsiTheme="minorHAnsi" w:cstheme="minorHAnsi"/>
          <w:b/>
          <w:sz w:val="20"/>
          <w:szCs w:val="20"/>
        </w:rPr>
        <w:t xml:space="preserve"> </w:t>
      </w:r>
      <w:r w:rsidR="00415E31">
        <w:rPr>
          <w:rFonts w:asciiTheme="minorHAnsi" w:hAnsiTheme="minorHAnsi" w:cstheme="minorHAnsi"/>
          <w:b/>
          <w:sz w:val="20"/>
          <w:szCs w:val="20"/>
        </w:rPr>
        <w:t>Maldonado, High School Principal</w:t>
      </w:r>
      <w:r w:rsidR="00E73170">
        <w:rPr>
          <w:rFonts w:asciiTheme="minorHAnsi" w:hAnsiTheme="minorHAnsi" w:cstheme="minorHAnsi"/>
          <w:b/>
          <w:sz w:val="20"/>
          <w:szCs w:val="20"/>
        </w:rPr>
        <w:t>; Amanda Lawrence, Culinary Arts at the High School-Temp; Nataley</w:t>
      </w:r>
      <w:r w:rsidR="007624F1">
        <w:rPr>
          <w:rFonts w:asciiTheme="minorHAnsi" w:hAnsiTheme="minorHAnsi" w:cstheme="minorHAnsi"/>
          <w:b/>
          <w:sz w:val="20"/>
          <w:szCs w:val="20"/>
        </w:rPr>
        <w:t xml:space="preserve"> Ford IA at the Elementary</w:t>
      </w:r>
    </w:p>
    <w:p w14:paraId="67614852" w14:textId="77777777" w:rsidR="006C784D" w:rsidRPr="009B28DC" w:rsidRDefault="006C784D" w:rsidP="006C784D">
      <w:pPr>
        <w:pStyle w:val="ListParagraph"/>
        <w:spacing w:after="0" w:line="240" w:lineRule="auto"/>
        <w:ind w:left="1080"/>
        <w:rPr>
          <w:rFonts w:cstheme="minorHAnsi"/>
          <w:b/>
          <w:sz w:val="16"/>
          <w:szCs w:val="16"/>
        </w:rPr>
      </w:pPr>
    </w:p>
    <w:p w14:paraId="569C65E1" w14:textId="000B9FF3" w:rsidR="007E66AE" w:rsidRPr="00AE456B" w:rsidRDefault="006C784D" w:rsidP="00AE456B">
      <w:pPr>
        <w:pStyle w:val="ListParagraph"/>
        <w:numPr>
          <w:ilvl w:val="0"/>
          <w:numId w:val="27"/>
        </w:numPr>
        <w:spacing w:after="0" w:line="240" w:lineRule="auto"/>
        <w:rPr>
          <w:rFonts w:cstheme="minorHAnsi"/>
          <w:b/>
          <w:sz w:val="20"/>
          <w:szCs w:val="20"/>
        </w:rPr>
      </w:pPr>
      <w:r w:rsidRPr="00696DB3">
        <w:rPr>
          <w:rFonts w:cstheme="minorHAnsi"/>
          <w:b/>
          <w:sz w:val="20"/>
          <w:szCs w:val="20"/>
        </w:rPr>
        <w:t>Public Forum/Correspondence/handouts: The board will hear comments by anyone present who wishes to speak on any item not on the agenda, but the board will not necessarily take action at this time. There will be a 3-minute time limit for anyone speaking.</w:t>
      </w:r>
    </w:p>
    <w:p w14:paraId="69185693" w14:textId="7B3153B4" w:rsidR="002D1355" w:rsidRPr="00696DB3" w:rsidRDefault="002D1355" w:rsidP="00794602">
      <w:pPr>
        <w:spacing w:after="0" w:line="240" w:lineRule="auto"/>
        <w:ind w:firstLine="720"/>
        <w:rPr>
          <w:rFonts w:cstheme="minorHAnsi"/>
          <w:b/>
          <w:sz w:val="20"/>
          <w:szCs w:val="20"/>
        </w:rPr>
      </w:pPr>
      <w:r w:rsidRPr="00696DB3">
        <w:rPr>
          <w:rFonts w:cstheme="minorHAnsi"/>
          <w:b/>
          <w:sz w:val="20"/>
          <w:szCs w:val="20"/>
        </w:rPr>
        <w:t>3.1</w:t>
      </w:r>
      <w:r w:rsidR="00364AED" w:rsidRPr="00696DB3">
        <w:rPr>
          <w:rFonts w:cstheme="minorHAnsi"/>
          <w:b/>
          <w:sz w:val="20"/>
          <w:szCs w:val="20"/>
        </w:rPr>
        <w:t xml:space="preserve"> </w:t>
      </w:r>
      <w:r w:rsidR="00364AED" w:rsidRPr="00696DB3">
        <w:rPr>
          <w:rFonts w:cstheme="minorHAnsi"/>
          <w:b/>
          <w:sz w:val="20"/>
          <w:szCs w:val="20"/>
        </w:rPr>
        <w:tab/>
      </w:r>
      <w:r w:rsidR="00EA2698" w:rsidRPr="00696DB3">
        <w:rPr>
          <w:rFonts w:cstheme="minorHAnsi"/>
          <w:b/>
          <w:sz w:val="20"/>
          <w:szCs w:val="20"/>
        </w:rPr>
        <w:t>ASB Representative</w:t>
      </w:r>
      <w:r w:rsidR="00EA2698" w:rsidRPr="00696DB3">
        <w:rPr>
          <w:rFonts w:cstheme="minorHAnsi"/>
          <w:b/>
          <w:sz w:val="20"/>
          <w:szCs w:val="20"/>
        </w:rPr>
        <w:tab/>
      </w:r>
      <w:r w:rsidR="00364AED" w:rsidRPr="00696DB3">
        <w:rPr>
          <w:rFonts w:cstheme="minorHAnsi"/>
          <w:b/>
          <w:sz w:val="20"/>
          <w:szCs w:val="20"/>
        </w:rPr>
        <w:tab/>
      </w:r>
      <w:r w:rsidR="00364AED" w:rsidRPr="00696DB3">
        <w:rPr>
          <w:rFonts w:cstheme="minorHAnsi"/>
          <w:b/>
          <w:sz w:val="20"/>
          <w:szCs w:val="20"/>
        </w:rPr>
        <w:tab/>
      </w:r>
      <w:r w:rsidR="00364AED" w:rsidRPr="00696DB3">
        <w:rPr>
          <w:rFonts w:cstheme="minorHAnsi"/>
          <w:b/>
          <w:sz w:val="20"/>
          <w:szCs w:val="20"/>
        </w:rPr>
        <w:tab/>
      </w:r>
      <w:r w:rsidR="00364AED" w:rsidRPr="00696DB3">
        <w:rPr>
          <w:rFonts w:cstheme="minorHAnsi"/>
          <w:b/>
          <w:sz w:val="20"/>
          <w:szCs w:val="20"/>
        </w:rPr>
        <w:tab/>
      </w:r>
      <w:r w:rsidR="00794602" w:rsidRPr="00696DB3">
        <w:rPr>
          <w:rFonts w:cstheme="minorHAnsi"/>
          <w:b/>
          <w:sz w:val="20"/>
          <w:szCs w:val="20"/>
        </w:rPr>
        <w:tab/>
      </w:r>
      <w:r w:rsidR="00094225" w:rsidRPr="00696DB3">
        <w:rPr>
          <w:rFonts w:cstheme="minorHAnsi"/>
          <w:b/>
          <w:sz w:val="20"/>
          <w:szCs w:val="20"/>
        </w:rPr>
        <w:tab/>
      </w:r>
      <w:r w:rsidR="00364AED" w:rsidRPr="00696DB3">
        <w:rPr>
          <w:rFonts w:cstheme="minorHAnsi"/>
          <w:b/>
          <w:sz w:val="20"/>
          <w:szCs w:val="20"/>
        </w:rPr>
        <w:t>Discussion</w:t>
      </w:r>
      <w:r w:rsidR="00364AED" w:rsidRPr="00696DB3">
        <w:rPr>
          <w:rFonts w:cstheme="minorHAnsi"/>
          <w:b/>
          <w:sz w:val="20"/>
          <w:szCs w:val="20"/>
        </w:rPr>
        <w:tab/>
      </w:r>
    </w:p>
    <w:p w14:paraId="65BE2BC1" w14:textId="77777777" w:rsidR="006C784D" w:rsidRPr="009B28DC" w:rsidRDefault="006C784D" w:rsidP="006C784D">
      <w:pPr>
        <w:pStyle w:val="ListParagraph"/>
        <w:spacing w:after="0" w:line="240" w:lineRule="auto"/>
        <w:ind w:left="360"/>
        <w:rPr>
          <w:rFonts w:cstheme="minorHAnsi"/>
          <w:b/>
          <w:sz w:val="16"/>
          <w:szCs w:val="16"/>
        </w:rPr>
      </w:pPr>
    </w:p>
    <w:p w14:paraId="4BA16999" w14:textId="77777777" w:rsidR="006C784D" w:rsidRPr="00696DB3" w:rsidRDefault="006C784D" w:rsidP="00794602">
      <w:pPr>
        <w:pStyle w:val="ListParagraph"/>
        <w:numPr>
          <w:ilvl w:val="0"/>
          <w:numId w:val="27"/>
        </w:numPr>
        <w:spacing w:after="0" w:line="240" w:lineRule="auto"/>
        <w:rPr>
          <w:rFonts w:cstheme="minorHAnsi"/>
          <w:b/>
          <w:sz w:val="20"/>
          <w:szCs w:val="20"/>
        </w:rPr>
      </w:pPr>
      <w:r w:rsidRPr="00696DB3">
        <w:rPr>
          <w:rFonts w:cstheme="minorHAnsi"/>
          <w:b/>
          <w:sz w:val="20"/>
          <w:szCs w:val="20"/>
        </w:rPr>
        <w:t>Reports</w:t>
      </w:r>
      <w:r w:rsidRPr="00696DB3">
        <w:rPr>
          <w:rFonts w:cstheme="minorHAnsi"/>
          <w:b/>
          <w:sz w:val="20"/>
          <w:szCs w:val="20"/>
        </w:rPr>
        <w:tab/>
      </w:r>
    </w:p>
    <w:p w14:paraId="29AC89BB" w14:textId="170A4EB7"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Board</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Discussion</w:t>
      </w:r>
    </w:p>
    <w:p w14:paraId="5B2C9543" w14:textId="017A8B3D"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Superintendent</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Discussion</w:t>
      </w:r>
    </w:p>
    <w:p w14:paraId="58670C5F" w14:textId="553C64F2"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K-6 Principal</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Report/Verbal</w:t>
      </w:r>
    </w:p>
    <w:p w14:paraId="04527AF9" w14:textId="08F98431"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Middle &amp; High School Principal</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Report/Verbal</w:t>
      </w:r>
    </w:p>
    <w:p w14:paraId="6B44497E" w14:textId="6750F66F"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Business Manager</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p>
    <w:p w14:paraId="35C458F7" w14:textId="280AE7BA"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Grant Coordinator</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p>
    <w:p w14:paraId="4895CEAD" w14:textId="45689786"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Special Education Director</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p>
    <w:p w14:paraId="36269F9C" w14:textId="5889B80F"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Athletic Director</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r w:rsidRPr="00696DB3">
        <w:rPr>
          <w:rFonts w:cstheme="minorHAnsi"/>
          <w:b/>
          <w:sz w:val="20"/>
          <w:szCs w:val="20"/>
        </w:rPr>
        <w:tab/>
      </w:r>
    </w:p>
    <w:p w14:paraId="02C5F892" w14:textId="3667031F"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Technology</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p>
    <w:p w14:paraId="7FDDA4CB" w14:textId="28EF96C7"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Maintenance Director</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p>
    <w:p w14:paraId="750802F2" w14:textId="0A7813F5"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Transportation Director</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p>
    <w:p w14:paraId="4F65F0C7" w14:textId="3BA2524E" w:rsidR="00696DB3" w:rsidRPr="00696DB3" w:rsidRDefault="00696DB3" w:rsidP="00696DB3">
      <w:pPr>
        <w:pStyle w:val="ListParagraph"/>
        <w:numPr>
          <w:ilvl w:val="1"/>
          <w:numId w:val="27"/>
        </w:numPr>
        <w:spacing w:after="0" w:line="240" w:lineRule="auto"/>
        <w:rPr>
          <w:rFonts w:cstheme="minorHAnsi"/>
          <w:b/>
          <w:sz w:val="20"/>
          <w:szCs w:val="20"/>
        </w:rPr>
      </w:pPr>
      <w:r w:rsidRPr="00696DB3">
        <w:rPr>
          <w:rFonts w:cstheme="minorHAnsi"/>
          <w:b/>
          <w:sz w:val="20"/>
          <w:szCs w:val="20"/>
        </w:rPr>
        <w:t>Food Service Director</w:t>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r>
      <w:r w:rsidRPr="00696DB3">
        <w:rPr>
          <w:rFonts w:cstheme="minorHAnsi"/>
          <w:b/>
          <w:sz w:val="20"/>
          <w:szCs w:val="20"/>
        </w:rPr>
        <w:tab/>
        <w:t>Written Report</w:t>
      </w:r>
    </w:p>
    <w:p w14:paraId="0BE23BE2" w14:textId="77777777" w:rsidR="00794602" w:rsidRPr="009B28DC" w:rsidRDefault="00794602" w:rsidP="00794602">
      <w:pPr>
        <w:pStyle w:val="ListParagraph"/>
        <w:spacing w:after="0" w:line="240" w:lineRule="auto"/>
        <w:ind w:left="1440"/>
        <w:rPr>
          <w:rFonts w:cstheme="minorHAnsi"/>
          <w:b/>
          <w:sz w:val="16"/>
          <w:szCs w:val="16"/>
        </w:rPr>
      </w:pPr>
    </w:p>
    <w:p w14:paraId="4726DF4D" w14:textId="77777777" w:rsidR="00D368CD" w:rsidRPr="00696DB3" w:rsidRDefault="00D368CD" w:rsidP="00D368CD">
      <w:pPr>
        <w:pStyle w:val="ListParagraph"/>
        <w:numPr>
          <w:ilvl w:val="0"/>
          <w:numId w:val="27"/>
        </w:numPr>
        <w:spacing w:after="0" w:line="240" w:lineRule="auto"/>
        <w:rPr>
          <w:rFonts w:ascii="Calibri" w:hAnsi="Calibri" w:cs="Calibri"/>
          <w:b/>
          <w:sz w:val="20"/>
          <w:szCs w:val="20"/>
        </w:rPr>
      </w:pPr>
      <w:r w:rsidRPr="00696DB3">
        <w:rPr>
          <w:rFonts w:ascii="Calibri" w:hAnsi="Calibri" w:cs="Calibri"/>
          <w:b/>
          <w:sz w:val="20"/>
          <w:szCs w:val="20"/>
        </w:rPr>
        <w:t>New Business</w:t>
      </w:r>
    </w:p>
    <w:p w14:paraId="693F4B99" w14:textId="6AAA068B" w:rsidR="00443AF2" w:rsidRPr="00B67C61" w:rsidRDefault="00443AF2" w:rsidP="00D368CD">
      <w:pPr>
        <w:pStyle w:val="ListParagraph"/>
        <w:numPr>
          <w:ilvl w:val="1"/>
          <w:numId w:val="27"/>
        </w:numPr>
        <w:spacing w:after="0" w:line="240" w:lineRule="auto"/>
        <w:rPr>
          <w:rFonts w:ascii="Calibri" w:hAnsi="Calibri" w:cs="Calibri"/>
          <w:b/>
          <w:sz w:val="20"/>
          <w:szCs w:val="20"/>
        </w:rPr>
      </w:pPr>
      <w:r w:rsidRPr="00B67C61">
        <w:rPr>
          <w:rFonts w:ascii="Calibri" w:hAnsi="Calibri" w:cs="Calibri"/>
          <w:b/>
          <w:sz w:val="20"/>
          <w:szCs w:val="20"/>
        </w:rPr>
        <w:t>Bus Surplus</w:t>
      </w:r>
      <w:r w:rsidRPr="00B67C61">
        <w:rPr>
          <w:rFonts w:ascii="Calibri" w:hAnsi="Calibri" w:cs="Calibri"/>
          <w:b/>
          <w:sz w:val="20"/>
          <w:szCs w:val="20"/>
        </w:rPr>
        <w:tab/>
      </w:r>
      <w:r w:rsidRPr="00B67C61">
        <w:rPr>
          <w:rFonts w:ascii="Calibri" w:hAnsi="Calibri" w:cs="Calibri"/>
          <w:b/>
          <w:sz w:val="20"/>
          <w:szCs w:val="20"/>
        </w:rPr>
        <w:tab/>
      </w:r>
      <w:r w:rsidRPr="00B67C61">
        <w:rPr>
          <w:rFonts w:ascii="Calibri" w:hAnsi="Calibri" w:cs="Calibri"/>
          <w:b/>
          <w:sz w:val="20"/>
          <w:szCs w:val="20"/>
        </w:rPr>
        <w:tab/>
      </w:r>
      <w:r w:rsidRPr="00B67C61">
        <w:rPr>
          <w:rFonts w:ascii="Calibri" w:hAnsi="Calibri" w:cs="Calibri"/>
          <w:b/>
          <w:sz w:val="20"/>
          <w:szCs w:val="20"/>
        </w:rPr>
        <w:tab/>
      </w:r>
      <w:r w:rsidRPr="00B67C61">
        <w:rPr>
          <w:rFonts w:ascii="Calibri" w:hAnsi="Calibri" w:cs="Calibri"/>
          <w:b/>
          <w:sz w:val="20"/>
          <w:szCs w:val="20"/>
        </w:rPr>
        <w:tab/>
      </w:r>
      <w:r w:rsidRPr="00B67C61">
        <w:rPr>
          <w:rFonts w:ascii="Calibri" w:hAnsi="Calibri" w:cs="Calibri"/>
          <w:b/>
          <w:sz w:val="20"/>
          <w:szCs w:val="20"/>
        </w:rPr>
        <w:tab/>
      </w:r>
      <w:r w:rsidRPr="00B67C61">
        <w:rPr>
          <w:rFonts w:ascii="Calibri" w:hAnsi="Calibri" w:cs="Calibri"/>
          <w:b/>
          <w:sz w:val="20"/>
          <w:szCs w:val="20"/>
        </w:rPr>
        <w:tab/>
      </w:r>
      <w:r w:rsidRPr="00B67C61">
        <w:rPr>
          <w:rFonts w:ascii="Calibri" w:hAnsi="Calibri" w:cs="Calibri"/>
          <w:b/>
          <w:sz w:val="20"/>
          <w:szCs w:val="20"/>
        </w:rPr>
        <w:tab/>
        <w:t>Discussion/Action</w:t>
      </w:r>
    </w:p>
    <w:p w14:paraId="5B00C29B" w14:textId="0CA9CD8D" w:rsidR="007C3EA0" w:rsidRPr="00B67C61" w:rsidRDefault="00D368CD" w:rsidP="00D368CD">
      <w:pPr>
        <w:pStyle w:val="ListParagraph"/>
        <w:numPr>
          <w:ilvl w:val="1"/>
          <w:numId w:val="27"/>
        </w:numPr>
        <w:spacing w:after="0" w:line="240" w:lineRule="auto"/>
        <w:rPr>
          <w:rFonts w:ascii="Calibri" w:hAnsi="Calibri" w:cs="Calibri"/>
          <w:b/>
          <w:sz w:val="20"/>
          <w:szCs w:val="20"/>
        </w:rPr>
      </w:pPr>
      <w:r w:rsidRPr="00B67C61">
        <w:rPr>
          <w:rFonts w:ascii="Calibri" w:hAnsi="Calibri" w:cs="Calibri"/>
          <w:b/>
          <w:sz w:val="20"/>
          <w:szCs w:val="20"/>
        </w:rPr>
        <w:t>Policy</w:t>
      </w:r>
      <w:r w:rsidR="00BE6C8D" w:rsidRPr="00B67C61">
        <w:rPr>
          <w:rFonts w:ascii="Calibri" w:hAnsi="Calibri" w:cs="Calibri"/>
          <w:b/>
          <w:sz w:val="20"/>
          <w:szCs w:val="20"/>
        </w:rPr>
        <w:t xml:space="preserve"> </w:t>
      </w:r>
      <w:r w:rsidR="00A40F30" w:rsidRPr="00B67C61">
        <w:rPr>
          <w:rFonts w:ascii="Calibri" w:hAnsi="Calibri" w:cs="Calibri"/>
          <w:b/>
          <w:sz w:val="20"/>
          <w:szCs w:val="20"/>
        </w:rPr>
        <w:t>J</w:t>
      </w:r>
      <w:r w:rsidR="00DD2F2C" w:rsidRPr="00B67C61">
        <w:rPr>
          <w:rFonts w:ascii="Calibri" w:hAnsi="Calibri" w:cs="Calibri"/>
          <w:b/>
          <w:sz w:val="20"/>
          <w:szCs w:val="20"/>
        </w:rPr>
        <w:t>FCF-Hazing, Harassment</w:t>
      </w:r>
      <w:r w:rsidR="00C16D57" w:rsidRPr="00B67C61">
        <w:rPr>
          <w:rFonts w:ascii="Calibri" w:hAnsi="Calibri" w:cs="Calibri"/>
          <w:b/>
          <w:sz w:val="20"/>
          <w:szCs w:val="20"/>
        </w:rPr>
        <w:t>, Intimidati</w:t>
      </w:r>
      <w:r w:rsidR="007C3EA0" w:rsidRPr="00B67C61">
        <w:rPr>
          <w:rFonts w:ascii="Calibri" w:hAnsi="Calibri" w:cs="Calibri"/>
          <w:b/>
          <w:sz w:val="20"/>
          <w:szCs w:val="20"/>
        </w:rPr>
        <w:t>on, Bullying, Menacing,</w:t>
      </w:r>
    </w:p>
    <w:p w14:paraId="03EFDF13" w14:textId="23EEF5D8" w:rsidR="00D368CD" w:rsidRPr="00BE6C8D" w:rsidRDefault="00BE6C8D" w:rsidP="00BE6C8D">
      <w:pPr>
        <w:pStyle w:val="ListParagraph"/>
        <w:spacing w:after="0" w:line="240" w:lineRule="auto"/>
        <w:ind w:left="1440"/>
        <w:rPr>
          <w:rFonts w:ascii="Calibri" w:hAnsi="Calibri" w:cs="Calibri"/>
          <w:b/>
          <w:sz w:val="20"/>
          <w:szCs w:val="20"/>
        </w:rPr>
      </w:pPr>
      <w:r>
        <w:rPr>
          <w:rFonts w:ascii="Calibri" w:hAnsi="Calibri" w:cs="Calibri"/>
          <w:b/>
          <w:sz w:val="20"/>
          <w:szCs w:val="20"/>
        </w:rPr>
        <w:t xml:space="preserve">     Cyberbullying, Teen Dating Violence, or Domestic Violence-</w:t>
      </w:r>
      <w:r w:rsidRPr="00866833">
        <w:rPr>
          <w:rFonts w:ascii="Calibri" w:hAnsi="Calibri" w:cs="Calibri"/>
          <w:b/>
          <w:color w:val="00B0F0"/>
          <w:sz w:val="20"/>
          <w:szCs w:val="20"/>
        </w:rPr>
        <w:t>Student</w:t>
      </w:r>
      <w:r>
        <w:rPr>
          <w:rFonts w:ascii="Calibri" w:hAnsi="Calibri" w:cs="Calibri"/>
          <w:b/>
          <w:sz w:val="20"/>
          <w:szCs w:val="20"/>
        </w:rPr>
        <w:tab/>
        <w:t>Discussion/Action</w:t>
      </w:r>
      <w:r w:rsidR="00D368CD" w:rsidRPr="00BE6C8D">
        <w:rPr>
          <w:rFonts w:ascii="Calibri" w:hAnsi="Calibri" w:cs="Calibri"/>
          <w:b/>
          <w:sz w:val="20"/>
          <w:szCs w:val="20"/>
        </w:rPr>
        <w:tab/>
      </w:r>
      <w:r w:rsidR="00D368CD" w:rsidRPr="00BE6C8D">
        <w:rPr>
          <w:rFonts w:ascii="Calibri" w:hAnsi="Calibri" w:cs="Calibri"/>
          <w:b/>
          <w:sz w:val="20"/>
          <w:szCs w:val="20"/>
        </w:rPr>
        <w:tab/>
      </w:r>
    </w:p>
    <w:p w14:paraId="0F4E16E5" w14:textId="75A34303" w:rsidR="00AE7355" w:rsidRDefault="00D368CD" w:rsidP="00AE7355">
      <w:pPr>
        <w:pStyle w:val="ListParagraph"/>
        <w:numPr>
          <w:ilvl w:val="1"/>
          <w:numId w:val="27"/>
        </w:numPr>
        <w:spacing w:after="0" w:line="240" w:lineRule="auto"/>
        <w:rPr>
          <w:rFonts w:ascii="Calibri" w:hAnsi="Calibri" w:cs="Calibri"/>
          <w:b/>
          <w:sz w:val="20"/>
          <w:szCs w:val="20"/>
        </w:rPr>
      </w:pPr>
      <w:r w:rsidRPr="00696DB3">
        <w:rPr>
          <w:rFonts w:ascii="Calibri" w:hAnsi="Calibri" w:cs="Calibri"/>
          <w:b/>
          <w:sz w:val="20"/>
          <w:szCs w:val="20"/>
        </w:rPr>
        <w:t xml:space="preserve">Policy </w:t>
      </w:r>
      <w:r w:rsidR="00AE7355">
        <w:rPr>
          <w:rFonts w:ascii="Calibri" w:hAnsi="Calibri" w:cs="Calibri"/>
          <w:b/>
          <w:sz w:val="20"/>
          <w:szCs w:val="20"/>
        </w:rPr>
        <w:t>JFCF-AR--Hazing, Harassment, Intimidation, Bullying, Menacing,</w:t>
      </w:r>
    </w:p>
    <w:p w14:paraId="14901009" w14:textId="6BA23E4E" w:rsidR="001153D4" w:rsidRDefault="003E3EF3" w:rsidP="003E3EF3">
      <w:pPr>
        <w:pStyle w:val="ListParagraph"/>
        <w:spacing w:after="0" w:line="240" w:lineRule="auto"/>
        <w:ind w:left="1440"/>
        <w:rPr>
          <w:rFonts w:ascii="Calibri" w:hAnsi="Calibri" w:cs="Calibri"/>
          <w:b/>
          <w:sz w:val="20"/>
          <w:szCs w:val="20"/>
        </w:rPr>
      </w:pPr>
      <w:r>
        <w:rPr>
          <w:rFonts w:ascii="Calibri" w:hAnsi="Calibri" w:cs="Calibri"/>
          <w:b/>
          <w:sz w:val="20"/>
          <w:szCs w:val="20"/>
        </w:rPr>
        <w:t xml:space="preserve">     </w:t>
      </w:r>
      <w:r w:rsidR="00AE7355">
        <w:rPr>
          <w:rFonts w:ascii="Calibri" w:hAnsi="Calibri" w:cs="Calibri"/>
          <w:b/>
          <w:sz w:val="20"/>
          <w:szCs w:val="20"/>
        </w:rPr>
        <w:t>Cyberbullying, Teen Dating Violence, or Domestic Violence</w:t>
      </w:r>
      <w:r w:rsidR="001153D4">
        <w:rPr>
          <w:rFonts w:ascii="Calibri" w:hAnsi="Calibri" w:cs="Calibri"/>
          <w:b/>
          <w:sz w:val="20"/>
          <w:szCs w:val="20"/>
        </w:rPr>
        <w:t xml:space="preserve"> Reporting</w:t>
      </w:r>
    </w:p>
    <w:p w14:paraId="244D833E" w14:textId="2CAB7778" w:rsidR="00D368CD" w:rsidRPr="00696DB3" w:rsidRDefault="003E3EF3" w:rsidP="003E3EF3">
      <w:pPr>
        <w:pStyle w:val="ListParagraph"/>
        <w:spacing w:after="0" w:line="240" w:lineRule="auto"/>
        <w:ind w:left="1440"/>
        <w:rPr>
          <w:rFonts w:ascii="Calibri" w:hAnsi="Calibri" w:cs="Calibri"/>
          <w:b/>
          <w:sz w:val="20"/>
          <w:szCs w:val="20"/>
        </w:rPr>
      </w:pPr>
      <w:r>
        <w:rPr>
          <w:rFonts w:ascii="Calibri" w:hAnsi="Calibri" w:cs="Calibri"/>
          <w:b/>
          <w:sz w:val="20"/>
          <w:szCs w:val="20"/>
        </w:rPr>
        <w:t xml:space="preserve">     Procedures</w:t>
      </w:r>
      <w:r w:rsidR="00AE7355">
        <w:rPr>
          <w:rFonts w:ascii="Calibri" w:hAnsi="Calibri" w:cs="Calibri"/>
          <w:b/>
          <w:sz w:val="20"/>
          <w:szCs w:val="20"/>
        </w:rPr>
        <w:t>-</w:t>
      </w:r>
      <w:r w:rsidR="00AE7355" w:rsidRPr="00866833">
        <w:rPr>
          <w:rFonts w:ascii="Calibri" w:hAnsi="Calibri" w:cs="Calibri"/>
          <w:b/>
          <w:color w:val="00B0F0"/>
          <w:sz w:val="20"/>
          <w:szCs w:val="20"/>
        </w:rPr>
        <w:t>Student</w:t>
      </w:r>
      <w:r w:rsidR="00D368CD" w:rsidRPr="00696DB3">
        <w:rPr>
          <w:rFonts w:ascii="Calibri" w:hAnsi="Calibri" w:cs="Calibri"/>
          <w:b/>
          <w:sz w:val="20"/>
          <w:szCs w:val="20"/>
        </w:rPr>
        <w:tab/>
      </w:r>
      <w:r w:rsidR="00D368CD" w:rsidRPr="00696DB3">
        <w:rPr>
          <w:rFonts w:ascii="Calibri" w:hAnsi="Calibri" w:cs="Calibri"/>
          <w:b/>
          <w:sz w:val="20"/>
          <w:szCs w:val="20"/>
        </w:rPr>
        <w:tab/>
      </w:r>
      <w:r w:rsidR="00D368CD" w:rsidRPr="00696DB3">
        <w:rPr>
          <w:rFonts w:ascii="Calibri" w:hAnsi="Calibri" w:cs="Calibri"/>
          <w:b/>
          <w:sz w:val="20"/>
          <w:szCs w:val="20"/>
        </w:rPr>
        <w:tab/>
      </w:r>
      <w:r w:rsidR="00D368CD" w:rsidRPr="00696DB3">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00D368CD" w:rsidRPr="00696DB3">
        <w:rPr>
          <w:rFonts w:ascii="Calibri" w:hAnsi="Calibri" w:cs="Calibri"/>
          <w:b/>
          <w:sz w:val="20"/>
          <w:szCs w:val="20"/>
        </w:rPr>
        <w:t>Discussion/Action</w:t>
      </w:r>
    </w:p>
    <w:p w14:paraId="4BCBD48F" w14:textId="7E73BECC" w:rsidR="00345C62" w:rsidRDefault="00D368CD" w:rsidP="00345C62">
      <w:pPr>
        <w:pStyle w:val="ListParagraph"/>
        <w:numPr>
          <w:ilvl w:val="1"/>
          <w:numId w:val="27"/>
        </w:numPr>
        <w:spacing w:after="0" w:line="240" w:lineRule="auto"/>
        <w:rPr>
          <w:rFonts w:ascii="Calibri" w:hAnsi="Calibri" w:cs="Calibri"/>
          <w:b/>
          <w:sz w:val="20"/>
          <w:szCs w:val="20"/>
        </w:rPr>
      </w:pPr>
      <w:r w:rsidRPr="00696DB3">
        <w:rPr>
          <w:rFonts w:ascii="Calibri" w:hAnsi="Calibri" w:cs="Calibri"/>
          <w:b/>
          <w:sz w:val="20"/>
          <w:szCs w:val="20"/>
        </w:rPr>
        <w:t xml:space="preserve">Policy </w:t>
      </w:r>
      <w:r w:rsidR="00345C62">
        <w:rPr>
          <w:rFonts w:ascii="Calibri" w:hAnsi="Calibri" w:cs="Calibri"/>
          <w:b/>
          <w:sz w:val="20"/>
          <w:szCs w:val="20"/>
        </w:rPr>
        <w:t>GBNA-Hazing, Harassment, Intimidation, Bullying, Menacing or</w:t>
      </w:r>
    </w:p>
    <w:p w14:paraId="4CB0A2DC" w14:textId="48356C57" w:rsidR="00D368CD" w:rsidRPr="00696DB3" w:rsidRDefault="00345C62" w:rsidP="002979AA">
      <w:pPr>
        <w:pStyle w:val="ListParagraph"/>
        <w:spacing w:after="0" w:line="240" w:lineRule="auto"/>
        <w:ind w:left="1440"/>
        <w:rPr>
          <w:rFonts w:ascii="Calibri" w:hAnsi="Calibri" w:cs="Calibri"/>
          <w:b/>
          <w:sz w:val="20"/>
          <w:szCs w:val="20"/>
        </w:rPr>
      </w:pPr>
      <w:r>
        <w:rPr>
          <w:rFonts w:ascii="Calibri" w:hAnsi="Calibri" w:cs="Calibri"/>
          <w:b/>
          <w:sz w:val="20"/>
          <w:szCs w:val="20"/>
        </w:rPr>
        <w:t xml:space="preserve">     Cyberbullying</w:t>
      </w:r>
      <w:r w:rsidR="007531A1">
        <w:rPr>
          <w:rFonts w:ascii="Calibri" w:hAnsi="Calibri" w:cs="Calibri"/>
          <w:b/>
          <w:sz w:val="20"/>
          <w:szCs w:val="20"/>
        </w:rPr>
        <w:t>-</w:t>
      </w:r>
      <w:r w:rsidRPr="00866833">
        <w:rPr>
          <w:rFonts w:ascii="Calibri" w:hAnsi="Calibri" w:cs="Calibri"/>
          <w:b/>
          <w:color w:val="7030A0"/>
          <w:sz w:val="20"/>
          <w:szCs w:val="20"/>
        </w:rPr>
        <w:t>St</w:t>
      </w:r>
      <w:r w:rsidR="007531A1" w:rsidRPr="00866833">
        <w:rPr>
          <w:rFonts w:ascii="Calibri" w:hAnsi="Calibri" w:cs="Calibri"/>
          <w:b/>
          <w:color w:val="7030A0"/>
          <w:sz w:val="20"/>
          <w:szCs w:val="20"/>
        </w:rPr>
        <w:t>aff</w:t>
      </w:r>
      <w:r w:rsidR="00D368CD" w:rsidRPr="00696DB3">
        <w:rPr>
          <w:rFonts w:ascii="Calibri" w:hAnsi="Calibri" w:cs="Calibri"/>
          <w:b/>
          <w:sz w:val="20"/>
          <w:szCs w:val="20"/>
        </w:rPr>
        <w:tab/>
      </w:r>
      <w:r w:rsidR="00D368CD" w:rsidRPr="00696DB3">
        <w:rPr>
          <w:rFonts w:ascii="Calibri" w:hAnsi="Calibri" w:cs="Calibri"/>
          <w:b/>
          <w:sz w:val="20"/>
          <w:szCs w:val="20"/>
        </w:rPr>
        <w:tab/>
      </w:r>
      <w:r w:rsidR="00D368CD" w:rsidRPr="00696DB3">
        <w:rPr>
          <w:rFonts w:ascii="Calibri" w:hAnsi="Calibri" w:cs="Calibri"/>
          <w:b/>
          <w:sz w:val="20"/>
          <w:szCs w:val="20"/>
        </w:rPr>
        <w:tab/>
      </w:r>
      <w:r w:rsidR="00D368CD" w:rsidRPr="00696DB3">
        <w:rPr>
          <w:rFonts w:ascii="Calibri" w:hAnsi="Calibri" w:cs="Calibri"/>
          <w:b/>
          <w:sz w:val="20"/>
          <w:szCs w:val="20"/>
        </w:rPr>
        <w:tab/>
      </w:r>
      <w:r w:rsidR="00D368CD" w:rsidRPr="00696DB3">
        <w:rPr>
          <w:rFonts w:ascii="Calibri" w:hAnsi="Calibri" w:cs="Calibri"/>
          <w:b/>
          <w:sz w:val="20"/>
          <w:szCs w:val="20"/>
        </w:rPr>
        <w:tab/>
      </w:r>
      <w:r w:rsidR="00D368CD" w:rsidRPr="00696DB3">
        <w:rPr>
          <w:rFonts w:ascii="Calibri" w:hAnsi="Calibri" w:cs="Calibri"/>
          <w:b/>
          <w:sz w:val="20"/>
          <w:szCs w:val="20"/>
        </w:rPr>
        <w:tab/>
      </w:r>
      <w:r w:rsidR="007531A1">
        <w:rPr>
          <w:rFonts w:ascii="Calibri" w:hAnsi="Calibri" w:cs="Calibri"/>
          <w:b/>
          <w:sz w:val="20"/>
          <w:szCs w:val="20"/>
        </w:rPr>
        <w:tab/>
      </w:r>
      <w:r w:rsidR="00D368CD" w:rsidRPr="00696DB3">
        <w:rPr>
          <w:rFonts w:ascii="Calibri" w:hAnsi="Calibri" w:cs="Calibri"/>
          <w:b/>
          <w:sz w:val="20"/>
          <w:szCs w:val="20"/>
        </w:rPr>
        <w:t>Discussion/Action</w:t>
      </w:r>
    </w:p>
    <w:p w14:paraId="7481972E" w14:textId="77777777" w:rsidR="00CE53F4" w:rsidRDefault="00CE53F4" w:rsidP="00CE53F4">
      <w:pPr>
        <w:pStyle w:val="ListParagraph"/>
        <w:numPr>
          <w:ilvl w:val="1"/>
          <w:numId w:val="27"/>
        </w:numPr>
        <w:spacing w:after="0" w:line="240" w:lineRule="auto"/>
        <w:rPr>
          <w:rFonts w:ascii="Calibri" w:hAnsi="Calibri" w:cs="Calibri"/>
          <w:b/>
          <w:sz w:val="20"/>
          <w:szCs w:val="20"/>
        </w:rPr>
      </w:pPr>
      <w:r w:rsidRPr="00696DB3">
        <w:rPr>
          <w:rFonts w:ascii="Calibri" w:hAnsi="Calibri" w:cs="Calibri"/>
          <w:b/>
          <w:sz w:val="20"/>
          <w:szCs w:val="20"/>
        </w:rPr>
        <w:t xml:space="preserve">Policy </w:t>
      </w:r>
      <w:r>
        <w:rPr>
          <w:rFonts w:ascii="Calibri" w:hAnsi="Calibri" w:cs="Calibri"/>
          <w:b/>
          <w:sz w:val="20"/>
          <w:szCs w:val="20"/>
        </w:rPr>
        <w:t>GBNA-AR--Hazing, Harassment, Intimidation, Bullying, Menacing or</w:t>
      </w:r>
    </w:p>
    <w:p w14:paraId="2A91A670" w14:textId="77777777" w:rsidR="00CE53F4" w:rsidRDefault="00CE53F4" w:rsidP="00CE53F4">
      <w:pPr>
        <w:pStyle w:val="ListParagraph"/>
        <w:spacing w:after="0" w:line="240" w:lineRule="auto"/>
        <w:ind w:left="1440"/>
        <w:rPr>
          <w:rFonts w:ascii="Calibri" w:hAnsi="Calibri" w:cs="Calibri"/>
          <w:b/>
          <w:sz w:val="20"/>
          <w:szCs w:val="20"/>
        </w:rPr>
      </w:pPr>
      <w:r>
        <w:rPr>
          <w:rFonts w:ascii="Calibri" w:hAnsi="Calibri" w:cs="Calibri"/>
          <w:b/>
          <w:sz w:val="20"/>
          <w:szCs w:val="20"/>
        </w:rPr>
        <w:t xml:space="preserve">     Cyberbullying-</w:t>
      </w:r>
      <w:r w:rsidRPr="00866833">
        <w:rPr>
          <w:rFonts w:ascii="Calibri" w:hAnsi="Calibri" w:cs="Calibri"/>
          <w:b/>
          <w:color w:val="7030A0"/>
          <w:sz w:val="20"/>
          <w:szCs w:val="20"/>
        </w:rPr>
        <w:t>Staff</w:t>
      </w:r>
      <w:r w:rsidRPr="00696DB3">
        <w:rPr>
          <w:rFonts w:ascii="Calibri" w:hAnsi="Calibri" w:cs="Calibri"/>
          <w:b/>
          <w:sz w:val="20"/>
          <w:szCs w:val="20"/>
        </w:rPr>
        <w:tab/>
      </w:r>
      <w:r w:rsidRPr="00696DB3">
        <w:rPr>
          <w:rFonts w:ascii="Calibri" w:hAnsi="Calibri" w:cs="Calibri"/>
          <w:b/>
          <w:sz w:val="20"/>
          <w:szCs w:val="20"/>
        </w:rPr>
        <w:tab/>
      </w:r>
      <w:r w:rsidRPr="00696DB3">
        <w:rPr>
          <w:rFonts w:ascii="Calibri" w:hAnsi="Calibri" w:cs="Calibri"/>
          <w:b/>
          <w:sz w:val="20"/>
          <w:szCs w:val="20"/>
        </w:rPr>
        <w:tab/>
      </w:r>
      <w:r w:rsidRPr="00696DB3">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696DB3">
        <w:rPr>
          <w:rFonts w:ascii="Calibri" w:hAnsi="Calibri" w:cs="Calibri"/>
          <w:b/>
          <w:sz w:val="20"/>
          <w:szCs w:val="20"/>
        </w:rPr>
        <w:t>Discussion/Action</w:t>
      </w:r>
    </w:p>
    <w:p w14:paraId="2BE117BE" w14:textId="05AE04E2" w:rsidR="00AA1D63" w:rsidRDefault="00816053" w:rsidP="00CE53F4">
      <w:pPr>
        <w:pStyle w:val="ListParagraph"/>
        <w:numPr>
          <w:ilvl w:val="1"/>
          <w:numId w:val="27"/>
        </w:numPr>
        <w:spacing w:after="0" w:line="240" w:lineRule="auto"/>
        <w:rPr>
          <w:rFonts w:ascii="Calibri" w:hAnsi="Calibri" w:cs="Calibri"/>
          <w:b/>
          <w:sz w:val="20"/>
          <w:szCs w:val="20"/>
        </w:rPr>
      </w:pPr>
      <w:r w:rsidRPr="00CE53F4">
        <w:rPr>
          <w:rFonts w:ascii="Calibri" w:hAnsi="Calibri" w:cs="Calibri"/>
          <w:b/>
          <w:sz w:val="20"/>
          <w:szCs w:val="20"/>
        </w:rPr>
        <w:t>Finance Meeting</w:t>
      </w:r>
      <w:r w:rsidRPr="00CE53F4">
        <w:rPr>
          <w:rFonts w:ascii="Calibri" w:hAnsi="Calibri" w:cs="Calibri"/>
          <w:b/>
          <w:sz w:val="20"/>
          <w:szCs w:val="20"/>
        </w:rPr>
        <w:tab/>
      </w:r>
      <w:r w:rsidRPr="00CE53F4">
        <w:rPr>
          <w:rFonts w:ascii="Calibri" w:hAnsi="Calibri" w:cs="Calibri"/>
          <w:b/>
          <w:sz w:val="20"/>
          <w:szCs w:val="20"/>
        </w:rPr>
        <w:tab/>
      </w:r>
      <w:r w:rsidRPr="00CE53F4">
        <w:rPr>
          <w:rFonts w:ascii="Calibri" w:hAnsi="Calibri" w:cs="Calibri"/>
          <w:b/>
          <w:sz w:val="20"/>
          <w:szCs w:val="20"/>
        </w:rPr>
        <w:tab/>
      </w:r>
      <w:r w:rsidRPr="00CE53F4">
        <w:rPr>
          <w:rFonts w:ascii="Calibri" w:hAnsi="Calibri" w:cs="Calibri"/>
          <w:b/>
          <w:sz w:val="20"/>
          <w:szCs w:val="20"/>
        </w:rPr>
        <w:tab/>
      </w:r>
      <w:r w:rsidRPr="00CE53F4">
        <w:rPr>
          <w:rFonts w:ascii="Calibri" w:hAnsi="Calibri" w:cs="Calibri"/>
          <w:b/>
          <w:sz w:val="20"/>
          <w:szCs w:val="20"/>
        </w:rPr>
        <w:tab/>
      </w:r>
      <w:r w:rsidRPr="00CE53F4">
        <w:rPr>
          <w:rFonts w:ascii="Calibri" w:hAnsi="Calibri" w:cs="Calibri"/>
          <w:b/>
          <w:sz w:val="20"/>
          <w:szCs w:val="20"/>
        </w:rPr>
        <w:tab/>
      </w:r>
      <w:r w:rsidRPr="00CE53F4">
        <w:rPr>
          <w:rFonts w:ascii="Calibri" w:hAnsi="Calibri" w:cs="Calibri"/>
          <w:b/>
          <w:sz w:val="20"/>
          <w:szCs w:val="20"/>
        </w:rPr>
        <w:tab/>
      </w:r>
      <w:r w:rsidRPr="00CE53F4">
        <w:rPr>
          <w:rFonts w:ascii="Calibri" w:hAnsi="Calibri" w:cs="Calibri"/>
          <w:b/>
          <w:sz w:val="20"/>
          <w:szCs w:val="20"/>
        </w:rPr>
        <w:tab/>
        <w:t>Discussion</w:t>
      </w:r>
    </w:p>
    <w:p w14:paraId="0E78E79C" w14:textId="146FA305" w:rsidR="0077017C" w:rsidRDefault="0077017C" w:rsidP="00CE53F4">
      <w:pPr>
        <w:pStyle w:val="ListParagraph"/>
        <w:numPr>
          <w:ilvl w:val="1"/>
          <w:numId w:val="27"/>
        </w:numPr>
        <w:spacing w:after="0" w:line="240" w:lineRule="auto"/>
        <w:rPr>
          <w:rFonts w:ascii="Calibri" w:hAnsi="Calibri" w:cs="Calibri"/>
          <w:b/>
          <w:sz w:val="20"/>
          <w:szCs w:val="20"/>
        </w:rPr>
      </w:pPr>
      <w:r>
        <w:rPr>
          <w:rFonts w:ascii="Calibri" w:hAnsi="Calibri" w:cs="Calibri"/>
          <w:b/>
          <w:sz w:val="20"/>
          <w:szCs w:val="20"/>
        </w:rPr>
        <w:t>Certified Appreciation Week</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Discussion</w:t>
      </w:r>
    </w:p>
    <w:p w14:paraId="5E512CF4" w14:textId="580F7042" w:rsidR="005D1455" w:rsidRPr="005D1455" w:rsidRDefault="005D1455" w:rsidP="00CE53F4">
      <w:pPr>
        <w:pStyle w:val="ListParagraph"/>
        <w:numPr>
          <w:ilvl w:val="1"/>
          <w:numId w:val="27"/>
        </w:numPr>
        <w:spacing w:after="0" w:line="240" w:lineRule="auto"/>
        <w:rPr>
          <w:rFonts w:ascii="Calibri" w:hAnsi="Calibri" w:cs="Calibri"/>
          <w:b/>
          <w:color w:val="FF0000"/>
          <w:sz w:val="20"/>
          <w:szCs w:val="20"/>
        </w:rPr>
      </w:pPr>
      <w:r w:rsidRPr="005D1455">
        <w:rPr>
          <w:rFonts w:ascii="Calibri" w:hAnsi="Calibri" w:cs="Calibri"/>
          <w:b/>
          <w:color w:val="FF0000"/>
          <w:sz w:val="20"/>
          <w:szCs w:val="20"/>
        </w:rPr>
        <w:t>Set date for Executive session-complaint</w:t>
      </w:r>
      <w:r w:rsidRPr="005D1455">
        <w:rPr>
          <w:rFonts w:ascii="Calibri" w:hAnsi="Calibri" w:cs="Calibri"/>
          <w:b/>
          <w:color w:val="FF0000"/>
          <w:sz w:val="20"/>
          <w:szCs w:val="20"/>
        </w:rPr>
        <w:tab/>
      </w:r>
      <w:r w:rsidRPr="005D1455">
        <w:rPr>
          <w:rFonts w:ascii="Calibri" w:hAnsi="Calibri" w:cs="Calibri"/>
          <w:b/>
          <w:color w:val="FF0000"/>
          <w:sz w:val="20"/>
          <w:szCs w:val="20"/>
        </w:rPr>
        <w:tab/>
      </w:r>
      <w:r w:rsidRPr="005D1455">
        <w:rPr>
          <w:rFonts w:ascii="Calibri" w:hAnsi="Calibri" w:cs="Calibri"/>
          <w:b/>
          <w:color w:val="FF0000"/>
          <w:sz w:val="20"/>
          <w:szCs w:val="20"/>
        </w:rPr>
        <w:tab/>
      </w:r>
      <w:r w:rsidRPr="005D1455">
        <w:rPr>
          <w:rFonts w:ascii="Calibri" w:hAnsi="Calibri" w:cs="Calibri"/>
          <w:b/>
          <w:color w:val="FF0000"/>
          <w:sz w:val="20"/>
          <w:szCs w:val="20"/>
        </w:rPr>
        <w:tab/>
      </w:r>
      <w:r w:rsidRPr="005D1455">
        <w:rPr>
          <w:rFonts w:ascii="Calibri" w:hAnsi="Calibri" w:cs="Calibri"/>
          <w:b/>
          <w:color w:val="FF0000"/>
          <w:sz w:val="20"/>
          <w:szCs w:val="20"/>
        </w:rPr>
        <w:tab/>
        <w:t>Discussion</w:t>
      </w:r>
    </w:p>
    <w:p w14:paraId="465D0FA5" w14:textId="77777777" w:rsidR="00D368CD" w:rsidRPr="009B28DC" w:rsidRDefault="00D368CD" w:rsidP="00D368CD">
      <w:pPr>
        <w:pStyle w:val="ListParagraph"/>
        <w:spacing w:after="0" w:line="240" w:lineRule="auto"/>
        <w:ind w:left="1080"/>
        <w:rPr>
          <w:rFonts w:ascii="Calibri" w:hAnsi="Calibri" w:cs="Calibri"/>
          <w:b/>
          <w:sz w:val="16"/>
          <w:szCs w:val="16"/>
        </w:rPr>
      </w:pPr>
    </w:p>
    <w:p w14:paraId="7B2E1A1C" w14:textId="77777777" w:rsidR="00D368CD" w:rsidRPr="00696DB3" w:rsidRDefault="00D368CD" w:rsidP="00D368CD">
      <w:pPr>
        <w:pStyle w:val="ListParagraph"/>
        <w:numPr>
          <w:ilvl w:val="0"/>
          <w:numId w:val="27"/>
        </w:numPr>
        <w:spacing w:after="0" w:line="240" w:lineRule="auto"/>
        <w:rPr>
          <w:rFonts w:ascii="Calibri" w:hAnsi="Calibri" w:cs="Calibri"/>
          <w:b/>
          <w:sz w:val="20"/>
          <w:szCs w:val="20"/>
        </w:rPr>
      </w:pPr>
      <w:r w:rsidRPr="00696DB3">
        <w:rPr>
          <w:rFonts w:ascii="Calibri" w:hAnsi="Calibri" w:cs="Calibri"/>
          <w:b/>
          <w:sz w:val="20"/>
          <w:szCs w:val="20"/>
        </w:rPr>
        <w:t>Old Business</w:t>
      </w:r>
    </w:p>
    <w:p w14:paraId="6943E29F" w14:textId="55D50536" w:rsidR="00C3538D" w:rsidRDefault="00C3538D" w:rsidP="00503BF5">
      <w:pPr>
        <w:pStyle w:val="NormalWeb"/>
        <w:numPr>
          <w:ilvl w:val="1"/>
          <w:numId w:val="27"/>
        </w:numPr>
        <w:rPr>
          <w:rFonts w:asciiTheme="minorHAnsi" w:hAnsiTheme="minorHAnsi" w:cstheme="minorHAnsi"/>
          <w:b/>
          <w:color w:val="000000"/>
          <w:sz w:val="20"/>
          <w:szCs w:val="20"/>
        </w:rPr>
      </w:pPr>
      <w:r w:rsidRPr="00503BF5">
        <w:rPr>
          <w:rFonts w:asciiTheme="minorHAnsi" w:hAnsiTheme="minorHAnsi" w:cstheme="minorHAnsi"/>
          <w:b/>
          <w:color w:val="000000"/>
          <w:sz w:val="20"/>
          <w:szCs w:val="20"/>
        </w:rPr>
        <w:t xml:space="preserve">Selection of </w:t>
      </w:r>
      <w:r w:rsidR="009D118B">
        <w:rPr>
          <w:rFonts w:asciiTheme="minorHAnsi" w:hAnsiTheme="minorHAnsi" w:cstheme="minorHAnsi"/>
          <w:b/>
          <w:color w:val="000000"/>
          <w:sz w:val="20"/>
          <w:szCs w:val="20"/>
        </w:rPr>
        <w:t>A</w:t>
      </w:r>
      <w:r w:rsidRPr="00503BF5">
        <w:rPr>
          <w:rFonts w:asciiTheme="minorHAnsi" w:hAnsiTheme="minorHAnsi" w:cstheme="minorHAnsi"/>
          <w:b/>
          <w:color w:val="000000"/>
          <w:sz w:val="20"/>
          <w:szCs w:val="20"/>
        </w:rPr>
        <w:t xml:space="preserve">udit RFP </w:t>
      </w:r>
      <w:r w:rsidRPr="00503BF5">
        <w:rPr>
          <w:rFonts w:asciiTheme="minorHAnsi" w:hAnsiTheme="minorHAnsi" w:cstheme="minorHAnsi"/>
          <w:b/>
          <w:color w:val="000000"/>
          <w:sz w:val="20"/>
          <w:szCs w:val="20"/>
        </w:rPr>
        <w:tab/>
      </w:r>
      <w:r w:rsidRPr="00503BF5">
        <w:rPr>
          <w:rFonts w:asciiTheme="minorHAnsi" w:hAnsiTheme="minorHAnsi" w:cstheme="minorHAnsi"/>
          <w:b/>
          <w:color w:val="000000"/>
          <w:sz w:val="20"/>
          <w:szCs w:val="20"/>
        </w:rPr>
        <w:tab/>
      </w:r>
      <w:r w:rsidRPr="00503BF5">
        <w:rPr>
          <w:rFonts w:asciiTheme="minorHAnsi" w:hAnsiTheme="minorHAnsi" w:cstheme="minorHAnsi"/>
          <w:b/>
          <w:color w:val="000000"/>
          <w:sz w:val="20"/>
          <w:szCs w:val="20"/>
        </w:rPr>
        <w:tab/>
      </w:r>
      <w:r w:rsidRPr="00503BF5">
        <w:rPr>
          <w:rFonts w:asciiTheme="minorHAnsi" w:hAnsiTheme="minorHAnsi" w:cstheme="minorHAnsi"/>
          <w:b/>
          <w:color w:val="000000"/>
          <w:sz w:val="20"/>
          <w:szCs w:val="20"/>
        </w:rPr>
        <w:tab/>
      </w:r>
      <w:r w:rsidRPr="00503BF5">
        <w:rPr>
          <w:rFonts w:asciiTheme="minorHAnsi" w:hAnsiTheme="minorHAnsi" w:cstheme="minorHAnsi"/>
          <w:b/>
          <w:color w:val="000000"/>
          <w:sz w:val="20"/>
          <w:szCs w:val="20"/>
        </w:rPr>
        <w:tab/>
      </w:r>
      <w:r w:rsidRPr="00503BF5">
        <w:rPr>
          <w:rFonts w:asciiTheme="minorHAnsi" w:hAnsiTheme="minorHAnsi" w:cstheme="minorHAnsi"/>
          <w:b/>
          <w:color w:val="000000"/>
          <w:sz w:val="20"/>
          <w:szCs w:val="20"/>
        </w:rPr>
        <w:tab/>
      </w:r>
      <w:r w:rsidR="009D118B">
        <w:rPr>
          <w:rFonts w:asciiTheme="minorHAnsi" w:hAnsiTheme="minorHAnsi" w:cstheme="minorHAnsi"/>
          <w:b/>
          <w:color w:val="000000"/>
          <w:sz w:val="20"/>
          <w:szCs w:val="20"/>
        </w:rPr>
        <w:tab/>
      </w:r>
      <w:r w:rsidRPr="00503BF5">
        <w:rPr>
          <w:rFonts w:asciiTheme="minorHAnsi" w:hAnsiTheme="minorHAnsi" w:cstheme="minorHAnsi"/>
          <w:b/>
          <w:color w:val="000000"/>
          <w:sz w:val="20"/>
          <w:szCs w:val="20"/>
        </w:rPr>
        <w:t>Discussion/Action</w:t>
      </w:r>
    </w:p>
    <w:p w14:paraId="0698AEA5" w14:textId="36BBC234" w:rsidR="00025AD6" w:rsidRPr="001462A6" w:rsidRDefault="00206161" w:rsidP="00503BF5">
      <w:pPr>
        <w:pStyle w:val="NormalWeb"/>
        <w:numPr>
          <w:ilvl w:val="1"/>
          <w:numId w:val="27"/>
        </w:numPr>
        <w:rPr>
          <w:rFonts w:asciiTheme="minorHAnsi" w:hAnsiTheme="minorHAnsi" w:cstheme="minorHAnsi"/>
          <w:b/>
          <w:color w:val="FF0000"/>
          <w:sz w:val="20"/>
          <w:szCs w:val="20"/>
        </w:rPr>
      </w:pPr>
      <w:r w:rsidRPr="001462A6">
        <w:rPr>
          <w:rFonts w:asciiTheme="minorHAnsi" w:hAnsiTheme="minorHAnsi" w:cstheme="minorHAnsi"/>
          <w:b/>
          <w:color w:val="FF0000"/>
          <w:sz w:val="20"/>
          <w:szCs w:val="20"/>
        </w:rPr>
        <w:lastRenderedPageBreak/>
        <w:t>Revised Calendar</w:t>
      </w:r>
      <w:r w:rsidRPr="001462A6">
        <w:rPr>
          <w:rFonts w:asciiTheme="minorHAnsi" w:hAnsiTheme="minorHAnsi" w:cstheme="minorHAnsi"/>
          <w:b/>
          <w:color w:val="FF0000"/>
          <w:sz w:val="20"/>
          <w:szCs w:val="20"/>
        </w:rPr>
        <w:tab/>
      </w:r>
      <w:r w:rsidRPr="001462A6">
        <w:rPr>
          <w:rFonts w:asciiTheme="minorHAnsi" w:hAnsiTheme="minorHAnsi" w:cstheme="minorHAnsi"/>
          <w:b/>
          <w:color w:val="FF0000"/>
          <w:sz w:val="20"/>
          <w:szCs w:val="20"/>
        </w:rPr>
        <w:tab/>
      </w:r>
      <w:r w:rsidRPr="001462A6">
        <w:rPr>
          <w:rFonts w:asciiTheme="minorHAnsi" w:hAnsiTheme="minorHAnsi" w:cstheme="minorHAnsi"/>
          <w:b/>
          <w:color w:val="FF0000"/>
          <w:sz w:val="20"/>
          <w:szCs w:val="20"/>
        </w:rPr>
        <w:tab/>
      </w:r>
      <w:r w:rsidRPr="001462A6">
        <w:rPr>
          <w:rFonts w:asciiTheme="minorHAnsi" w:hAnsiTheme="minorHAnsi" w:cstheme="minorHAnsi"/>
          <w:b/>
          <w:color w:val="FF0000"/>
          <w:sz w:val="20"/>
          <w:szCs w:val="20"/>
        </w:rPr>
        <w:tab/>
      </w:r>
      <w:r w:rsidRPr="001462A6">
        <w:rPr>
          <w:rFonts w:asciiTheme="minorHAnsi" w:hAnsiTheme="minorHAnsi" w:cstheme="minorHAnsi"/>
          <w:b/>
          <w:color w:val="FF0000"/>
          <w:sz w:val="20"/>
          <w:szCs w:val="20"/>
        </w:rPr>
        <w:tab/>
      </w:r>
      <w:r w:rsidRPr="001462A6">
        <w:rPr>
          <w:rFonts w:asciiTheme="minorHAnsi" w:hAnsiTheme="minorHAnsi" w:cstheme="minorHAnsi"/>
          <w:b/>
          <w:color w:val="FF0000"/>
          <w:sz w:val="20"/>
          <w:szCs w:val="20"/>
        </w:rPr>
        <w:tab/>
      </w:r>
      <w:r w:rsidRPr="001462A6">
        <w:rPr>
          <w:rFonts w:asciiTheme="minorHAnsi" w:hAnsiTheme="minorHAnsi" w:cstheme="minorHAnsi"/>
          <w:b/>
          <w:color w:val="FF0000"/>
          <w:sz w:val="20"/>
          <w:szCs w:val="20"/>
        </w:rPr>
        <w:tab/>
      </w:r>
      <w:r w:rsidRPr="001462A6">
        <w:rPr>
          <w:rFonts w:asciiTheme="minorHAnsi" w:hAnsiTheme="minorHAnsi" w:cstheme="minorHAnsi"/>
          <w:b/>
          <w:color w:val="FF0000"/>
          <w:sz w:val="20"/>
          <w:szCs w:val="20"/>
        </w:rPr>
        <w:tab/>
        <w:t>Discussion/Action</w:t>
      </w:r>
    </w:p>
    <w:p w14:paraId="19BBABEE" w14:textId="4D80649A" w:rsidR="00503BF5" w:rsidRPr="00503BF5" w:rsidRDefault="00503BF5" w:rsidP="00503BF5">
      <w:pPr>
        <w:pStyle w:val="NormalWeb"/>
        <w:numPr>
          <w:ilvl w:val="1"/>
          <w:numId w:val="27"/>
        </w:numPr>
        <w:rPr>
          <w:rFonts w:asciiTheme="minorHAnsi" w:hAnsiTheme="minorHAnsi" w:cstheme="minorHAnsi"/>
          <w:b/>
          <w:bCs/>
          <w:color w:val="000000"/>
          <w:sz w:val="20"/>
          <w:szCs w:val="20"/>
        </w:rPr>
      </w:pPr>
      <w:r w:rsidRPr="00503BF5">
        <w:rPr>
          <w:rFonts w:asciiTheme="minorHAnsi" w:hAnsiTheme="minorHAnsi" w:cstheme="minorHAnsi"/>
          <w:b/>
          <w:bCs/>
          <w:color w:val="000000"/>
          <w:sz w:val="20"/>
          <w:szCs w:val="20"/>
        </w:rPr>
        <w:t>Audit</w:t>
      </w:r>
      <w:r w:rsidR="007A660D">
        <w:rPr>
          <w:rFonts w:asciiTheme="minorHAnsi" w:hAnsiTheme="minorHAnsi" w:cstheme="minorHAnsi"/>
          <w:b/>
          <w:bCs/>
          <w:color w:val="000000"/>
          <w:sz w:val="20"/>
          <w:szCs w:val="20"/>
        </w:rPr>
        <w:t>-</w:t>
      </w:r>
      <w:r w:rsidRPr="00503BF5">
        <w:rPr>
          <w:rFonts w:asciiTheme="minorHAnsi" w:hAnsiTheme="minorHAnsi" w:cstheme="minorHAnsi"/>
          <w:b/>
          <w:bCs/>
          <w:color w:val="000000"/>
          <w:sz w:val="20"/>
          <w:szCs w:val="20"/>
        </w:rPr>
        <w:t xml:space="preserve">Federal programs (Title 1A, homeless, foster care programs) </w:t>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t xml:space="preserve">Discussion </w:t>
      </w:r>
    </w:p>
    <w:p w14:paraId="4FBF8CAC" w14:textId="55AAC06A" w:rsidR="00503BF5" w:rsidRPr="00503BF5" w:rsidRDefault="00503BF5" w:rsidP="00503BF5">
      <w:pPr>
        <w:pStyle w:val="NormalWeb"/>
        <w:numPr>
          <w:ilvl w:val="1"/>
          <w:numId w:val="27"/>
        </w:numPr>
        <w:rPr>
          <w:rFonts w:asciiTheme="minorHAnsi" w:hAnsiTheme="minorHAnsi" w:cstheme="minorHAnsi"/>
          <w:b/>
          <w:bCs/>
          <w:color w:val="000000"/>
          <w:sz w:val="20"/>
          <w:szCs w:val="20"/>
        </w:rPr>
      </w:pPr>
      <w:r w:rsidRPr="00503BF5">
        <w:rPr>
          <w:rFonts w:asciiTheme="minorHAnsi" w:hAnsiTheme="minorHAnsi" w:cstheme="minorHAnsi"/>
          <w:b/>
          <w:bCs/>
          <w:color w:val="000000"/>
          <w:sz w:val="20"/>
          <w:szCs w:val="20"/>
        </w:rPr>
        <w:t>Integrated Plan / Learning goals – Application                      </w:t>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t xml:space="preserve">Discussion </w:t>
      </w:r>
    </w:p>
    <w:p w14:paraId="485873DE" w14:textId="77777777" w:rsidR="009268D2" w:rsidRDefault="00503BF5" w:rsidP="00503BF5">
      <w:pPr>
        <w:pStyle w:val="NormalWeb"/>
        <w:numPr>
          <w:ilvl w:val="1"/>
          <w:numId w:val="27"/>
        </w:numPr>
        <w:rPr>
          <w:rFonts w:asciiTheme="minorHAnsi" w:hAnsiTheme="minorHAnsi" w:cstheme="minorHAnsi"/>
          <w:b/>
          <w:bCs/>
          <w:color w:val="000000"/>
          <w:sz w:val="20"/>
          <w:szCs w:val="20"/>
        </w:rPr>
      </w:pPr>
      <w:r w:rsidRPr="00503BF5">
        <w:rPr>
          <w:rFonts w:asciiTheme="minorHAnsi" w:hAnsiTheme="minorHAnsi" w:cstheme="minorHAnsi"/>
          <w:b/>
          <w:bCs/>
          <w:color w:val="000000"/>
          <w:sz w:val="20"/>
          <w:szCs w:val="20"/>
        </w:rPr>
        <w:t xml:space="preserve">Classic Car Club                                              </w:t>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t>Discussion</w:t>
      </w:r>
    </w:p>
    <w:p w14:paraId="028479B4" w14:textId="5F94E6B8" w:rsidR="00503BF5" w:rsidRPr="00503BF5" w:rsidRDefault="009268D2" w:rsidP="00503BF5">
      <w:pPr>
        <w:pStyle w:val="NormalWeb"/>
        <w:numPr>
          <w:ilvl w:val="1"/>
          <w:numId w:val="27"/>
        </w:numPr>
        <w:rPr>
          <w:rFonts w:asciiTheme="minorHAnsi" w:hAnsiTheme="minorHAnsi" w:cstheme="minorHAnsi"/>
          <w:b/>
          <w:bCs/>
          <w:color w:val="000000"/>
          <w:sz w:val="20"/>
          <w:szCs w:val="20"/>
        </w:rPr>
      </w:pPr>
      <w:r>
        <w:rPr>
          <w:rFonts w:asciiTheme="minorHAnsi" w:hAnsiTheme="minorHAnsi" w:cstheme="minorHAnsi"/>
          <w:b/>
          <w:bCs/>
          <w:color w:val="000000"/>
          <w:sz w:val="20"/>
          <w:szCs w:val="20"/>
        </w:rPr>
        <w:t>OSBA Summer Conference</w:t>
      </w:r>
      <w:r w:rsidR="00816659">
        <w:rPr>
          <w:rFonts w:asciiTheme="minorHAnsi" w:hAnsiTheme="minorHAnsi" w:cstheme="minorHAnsi"/>
          <w:b/>
          <w:bCs/>
          <w:color w:val="000000"/>
          <w:sz w:val="20"/>
          <w:szCs w:val="20"/>
        </w:rPr>
        <w:tab/>
      </w:r>
      <w:r w:rsidR="00816659">
        <w:rPr>
          <w:rFonts w:asciiTheme="minorHAnsi" w:hAnsiTheme="minorHAnsi" w:cstheme="minorHAnsi"/>
          <w:b/>
          <w:bCs/>
          <w:color w:val="000000"/>
          <w:sz w:val="20"/>
          <w:szCs w:val="20"/>
        </w:rPr>
        <w:tab/>
      </w:r>
      <w:r w:rsidR="00816659">
        <w:rPr>
          <w:rFonts w:asciiTheme="minorHAnsi" w:hAnsiTheme="minorHAnsi" w:cstheme="minorHAnsi"/>
          <w:b/>
          <w:bCs/>
          <w:color w:val="000000"/>
          <w:sz w:val="20"/>
          <w:szCs w:val="20"/>
        </w:rPr>
        <w:tab/>
      </w:r>
      <w:r w:rsidR="00816659">
        <w:rPr>
          <w:rFonts w:asciiTheme="minorHAnsi" w:hAnsiTheme="minorHAnsi" w:cstheme="minorHAnsi"/>
          <w:b/>
          <w:bCs/>
          <w:color w:val="000000"/>
          <w:sz w:val="20"/>
          <w:szCs w:val="20"/>
        </w:rPr>
        <w:tab/>
      </w:r>
      <w:r w:rsidR="00816659">
        <w:rPr>
          <w:rFonts w:asciiTheme="minorHAnsi" w:hAnsiTheme="minorHAnsi" w:cstheme="minorHAnsi"/>
          <w:b/>
          <w:bCs/>
          <w:color w:val="000000"/>
          <w:sz w:val="20"/>
          <w:szCs w:val="20"/>
        </w:rPr>
        <w:tab/>
      </w:r>
      <w:r w:rsidR="00816659">
        <w:rPr>
          <w:rFonts w:asciiTheme="minorHAnsi" w:hAnsiTheme="minorHAnsi" w:cstheme="minorHAnsi"/>
          <w:b/>
          <w:bCs/>
          <w:color w:val="000000"/>
          <w:sz w:val="20"/>
          <w:szCs w:val="20"/>
        </w:rPr>
        <w:tab/>
        <w:t>Discussion</w:t>
      </w:r>
      <w:r w:rsidR="00503BF5" w:rsidRPr="00503BF5">
        <w:rPr>
          <w:rFonts w:asciiTheme="minorHAnsi" w:hAnsiTheme="minorHAnsi" w:cstheme="minorHAnsi"/>
          <w:b/>
          <w:bCs/>
          <w:color w:val="000000"/>
          <w:sz w:val="20"/>
          <w:szCs w:val="20"/>
        </w:rPr>
        <w:t xml:space="preserve"> </w:t>
      </w:r>
    </w:p>
    <w:p w14:paraId="0BC29F46" w14:textId="755A10DB" w:rsidR="00503BF5" w:rsidRPr="00503BF5" w:rsidRDefault="00503BF5" w:rsidP="00503BF5">
      <w:pPr>
        <w:pStyle w:val="NormalWeb"/>
        <w:numPr>
          <w:ilvl w:val="1"/>
          <w:numId w:val="27"/>
        </w:numPr>
        <w:rPr>
          <w:rFonts w:asciiTheme="minorHAnsi" w:hAnsiTheme="minorHAnsi" w:cstheme="minorHAnsi"/>
          <w:b/>
          <w:color w:val="000000"/>
          <w:sz w:val="20"/>
          <w:szCs w:val="20"/>
        </w:rPr>
      </w:pPr>
      <w:r w:rsidRPr="00503BF5">
        <w:rPr>
          <w:rFonts w:asciiTheme="minorHAnsi" w:hAnsiTheme="minorHAnsi" w:cstheme="minorHAnsi"/>
          <w:b/>
          <w:bCs/>
          <w:color w:val="000000"/>
          <w:sz w:val="20"/>
          <w:szCs w:val="20"/>
        </w:rPr>
        <w:t xml:space="preserve">Vision and Mission </w:t>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r>
      <w:r w:rsidRPr="00503BF5">
        <w:rPr>
          <w:rFonts w:asciiTheme="minorHAnsi" w:hAnsiTheme="minorHAnsi" w:cstheme="minorHAnsi"/>
          <w:b/>
          <w:bCs/>
          <w:color w:val="000000"/>
          <w:sz w:val="20"/>
          <w:szCs w:val="20"/>
        </w:rPr>
        <w:tab/>
        <w:t>Discussion                                     </w:t>
      </w:r>
    </w:p>
    <w:p w14:paraId="493F7084" w14:textId="77777777" w:rsidR="000820C0" w:rsidRPr="00503BF5" w:rsidRDefault="000820C0" w:rsidP="00503BF5">
      <w:pPr>
        <w:pStyle w:val="ListParagraph"/>
        <w:numPr>
          <w:ilvl w:val="1"/>
          <w:numId w:val="27"/>
        </w:numPr>
        <w:spacing w:after="0" w:line="240" w:lineRule="auto"/>
        <w:rPr>
          <w:rFonts w:cstheme="minorHAnsi"/>
          <w:b/>
          <w:sz w:val="20"/>
          <w:szCs w:val="20"/>
        </w:rPr>
      </w:pPr>
      <w:r w:rsidRPr="00503BF5">
        <w:rPr>
          <w:rFonts w:cstheme="minorHAnsi"/>
          <w:b/>
          <w:sz w:val="20"/>
          <w:szCs w:val="20"/>
        </w:rPr>
        <w:t>Review of Board Action List/Timeline/Board Goals &amp; District Goals</w:t>
      </w:r>
      <w:r w:rsidRPr="00503BF5">
        <w:rPr>
          <w:rFonts w:cstheme="minorHAnsi"/>
          <w:b/>
          <w:sz w:val="20"/>
          <w:szCs w:val="20"/>
        </w:rPr>
        <w:tab/>
      </w:r>
      <w:r w:rsidRPr="00503BF5">
        <w:rPr>
          <w:rFonts w:cstheme="minorHAnsi"/>
          <w:b/>
          <w:sz w:val="20"/>
          <w:szCs w:val="20"/>
        </w:rPr>
        <w:tab/>
        <w:t>Discussion</w:t>
      </w:r>
    </w:p>
    <w:p w14:paraId="6029B03F" w14:textId="77777777" w:rsidR="00D368CD" w:rsidRPr="00503BF5" w:rsidRDefault="00D368CD" w:rsidP="00503BF5">
      <w:pPr>
        <w:spacing w:after="0" w:line="240" w:lineRule="auto"/>
        <w:rPr>
          <w:rFonts w:cstheme="minorHAnsi"/>
          <w:b/>
          <w:sz w:val="20"/>
          <w:szCs w:val="20"/>
        </w:rPr>
      </w:pPr>
    </w:p>
    <w:p w14:paraId="74600249" w14:textId="77777777" w:rsidR="00855A37" w:rsidRPr="00855A37" w:rsidRDefault="00855A37" w:rsidP="0079360B">
      <w:pPr>
        <w:pStyle w:val="ListParagraph"/>
        <w:numPr>
          <w:ilvl w:val="0"/>
          <w:numId w:val="27"/>
        </w:numPr>
        <w:spacing w:after="0" w:line="360" w:lineRule="auto"/>
        <w:rPr>
          <w:rFonts w:ascii="Calibri" w:hAnsi="Calibri" w:cs="Calibri"/>
          <w:sz w:val="20"/>
          <w:szCs w:val="20"/>
        </w:rPr>
      </w:pPr>
      <w:r>
        <w:rPr>
          <w:rFonts w:ascii="Calibri" w:hAnsi="Calibri" w:cs="Calibri"/>
          <w:b/>
          <w:sz w:val="20"/>
          <w:szCs w:val="20"/>
        </w:rPr>
        <w:t>Questions from the audience</w:t>
      </w:r>
    </w:p>
    <w:p w14:paraId="7EEA71BD" w14:textId="77777777" w:rsidR="00C27F3E" w:rsidRPr="00FB492A" w:rsidRDefault="00C27F3E" w:rsidP="00EC1B7B">
      <w:pPr>
        <w:spacing w:after="0" w:line="240" w:lineRule="auto"/>
        <w:rPr>
          <w:b/>
          <w:color w:val="FF0000"/>
          <w:sz w:val="20"/>
          <w:szCs w:val="20"/>
        </w:rPr>
      </w:pPr>
      <w:r w:rsidRPr="00FB492A">
        <w:rPr>
          <w:b/>
          <w:color w:val="FF0000"/>
          <w:sz w:val="20"/>
          <w:szCs w:val="20"/>
        </w:rPr>
        <w:t>Move into Executive Session</w:t>
      </w:r>
    </w:p>
    <w:p w14:paraId="031A52D4" w14:textId="77777777" w:rsidR="00C27F3E" w:rsidRPr="00CF6176" w:rsidRDefault="00C27F3E" w:rsidP="0079360B">
      <w:pPr>
        <w:pBdr>
          <w:bottom w:val="single" w:sz="6" w:space="1" w:color="auto"/>
        </w:pBdr>
        <w:spacing w:after="0" w:line="240" w:lineRule="auto"/>
        <w:rPr>
          <w:b/>
          <w:sz w:val="16"/>
          <w:szCs w:val="16"/>
        </w:rPr>
      </w:pPr>
    </w:p>
    <w:p w14:paraId="23E84989" w14:textId="77777777" w:rsidR="00C27F3E" w:rsidRPr="002E4F32" w:rsidRDefault="00C27F3E" w:rsidP="00C27F3E">
      <w:pPr>
        <w:spacing w:after="0" w:line="240" w:lineRule="auto"/>
        <w:rPr>
          <w:b/>
          <w:sz w:val="16"/>
          <w:szCs w:val="16"/>
        </w:rPr>
      </w:pPr>
    </w:p>
    <w:p w14:paraId="2159E14B" w14:textId="77777777" w:rsidR="00C27F3E" w:rsidRPr="00C31E38" w:rsidRDefault="00C27F3E" w:rsidP="00C27F3E">
      <w:pPr>
        <w:pStyle w:val="ListParagraph"/>
        <w:spacing w:after="0" w:line="240" w:lineRule="auto"/>
        <w:ind w:left="0"/>
        <w:jc w:val="center"/>
        <w:rPr>
          <w:b/>
          <w:sz w:val="28"/>
          <w:szCs w:val="28"/>
        </w:rPr>
      </w:pPr>
      <w:r w:rsidRPr="00C31E38">
        <w:rPr>
          <w:b/>
          <w:sz w:val="28"/>
          <w:szCs w:val="28"/>
        </w:rPr>
        <w:t>Executive Session</w:t>
      </w:r>
      <w:r>
        <w:rPr>
          <w:b/>
          <w:sz w:val="28"/>
          <w:szCs w:val="28"/>
        </w:rPr>
        <w:t xml:space="preserve"> </w:t>
      </w:r>
      <w:r w:rsidRPr="00C31E38">
        <w:rPr>
          <w:b/>
          <w:sz w:val="28"/>
          <w:szCs w:val="28"/>
        </w:rPr>
        <w:t>Labor Relations-ORS 192.660 (2)(d)</w:t>
      </w:r>
      <w:r>
        <w:rPr>
          <w:b/>
          <w:sz w:val="28"/>
          <w:szCs w:val="28"/>
        </w:rPr>
        <w:t>)</w:t>
      </w:r>
    </w:p>
    <w:p w14:paraId="1024C088" w14:textId="77777777" w:rsidR="00C27F3E" w:rsidRPr="002E4F32" w:rsidRDefault="00C27F3E" w:rsidP="00C27F3E">
      <w:pPr>
        <w:spacing w:after="0" w:line="240" w:lineRule="auto"/>
        <w:rPr>
          <w:b/>
          <w:sz w:val="16"/>
          <w:szCs w:val="16"/>
        </w:rPr>
      </w:pPr>
    </w:p>
    <w:p w14:paraId="6CFAE36A" w14:textId="77777777" w:rsidR="00C27F3E" w:rsidRDefault="00C27F3E" w:rsidP="00C27F3E">
      <w:pPr>
        <w:pStyle w:val="ListParagraph"/>
        <w:numPr>
          <w:ilvl w:val="0"/>
          <w:numId w:val="30"/>
        </w:numPr>
        <w:spacing w:after="120" w:line="240" w:lineRule="auto"/>
        <w:contextualSpacing w:val="0"/>
        <w:rPr>
          <w:b/>
          <w:sz w:val="20"/>
          <w:szCs w:val="20"/>
        </w:rPr>
      </w:pPr>
      <w:r>
        <w:rPr>
          <w:b/>
          <w:sz w:val="20"/>
          <w:szCs w:val="20"/>
        </w:rPr>
        <w:t>Labor Negotiations</w:t>
      </w:r>
    </w:p>
    <w:p w14:paraId="6FF35AAE" w14:textId="77777777" w:rsidR="00C27F3E" w:rsidRPr="00D231CF" w:rsidRDefault="00C27F3E" w:rsidP="00C27F3E">
      <w:pPr>
        <w:pStyle w:val="ListParagraph"/>
        <w:numPr>
          <w:ilvl w:val="0"/>
          <w:numId w:val="30"/>
        </w:numPr>
        <w:spacing w:after="0" w:line="240" w:lineRule="auto"/>
        <w:rPr>
          <w:b/>
          <w:sz w:val="20"/>
          <w:szCs w:val="20"/>
        </w:rPr>
      </w:pPr>
      <w:r w:rsidRPr="00D231CF">
        <w:rPr>
          <w:b/>
          <w:sz w:val="20"/>
          <w:szCs w:val="20"/>
        </w:rPr>
        <w:t>Go Back into Regular Session</w:t>
      </w:r>
    </w:p>
    <w:p w14:paraId="65EACB1B" w14:textId="77777777" w:rsidR="00C27F3E" w:rsidRPr="00CF6176" w:rsidRDefault="00C27F3E" w:rsidP="00EC1B7B">
      <w:pPr>
        <w:pStyle w:val="ListParagraph"/>
        <w:pBdr>
          <w:bottom w:val="single" w:sz="6" w:space="1" w:color="auto"/>
        </w:pBdr>
        <w:spacing w:after="0"/>
        <w:ind w:left="0"/>
        <w:rPr>
          <w:b/>
          <w:sz w:val="16"/>
          <w:szCs w:val="16"/>
        </w:rPr>
      </w:pPr>
    </w:p>
    <w:p w14:paraId="7B7EBB6C" w14:textId="77777777" w:rsidR="00C27F3E" w:rsidRPr="0002698D" w:rsidRDefault="00C27F3E" w:rsidP="00C27F3E">
      <w:pPr>
        <w:spacing w:after="0" w:line="240" w:lineRule="auto"/>
        <w:rPr>
          <w:rFonts w:cstheme="minorHAnsi"/>
          <w:b/>
          <w:sz w:val="16"/>
          <w:szCs w:val="16"/>
        </w:rPr>
      </w:pPr>
    </w:p>
    <w:p w14:paraId="47E91EA9" w14:textId="77777777" w:rsidR="00C27F3E" w:rsidRPr="0056412B" w:rsidRDefault="00C27F3E" w:rsidP="00C27F3E">
      <w:pPr>
        <w:pStyle w:val="ListParagraph"/>
        <w:numPr>
          <w:ilvl w:val="0"/>
          <w:numId w:val="35"/>
        </w:numPr>
        <w:spacing w:after="0" w:line="240" w:lineRule="auto"/>
        <w:rPr>
          <w:rFonts w:cstheme="minorHAnsi"/>
          <w:b/>
          <w:sz w:val="20"/>
          <w:szCs w:val="20"/>
        </w:rPr>
      </w:pPr>
      <w:r w:rsidRPr="0056412B">
        <w:rPr>
          <w:rFonts w:cstheme="minorHAnsi"/>
          <w:b/>
          <w:sz w:val="20"/>
          <w:szCs w:val="20"/>
        </w:rPr>
        <w:t>Adjournment</w:t>
      </w:r>
    </w:p>
    <w:p w14:paraId="554A201F" w14:textId="77777777" w:rsidR="00C27F3E" w:rsidRPr="005A3260" w:rsidRDefault="00C27F3E" w:rsidP="00C27F3E">
      <w:pPr>
        <w:pStyle w:val="NormalWeb"/>
        <w:spacing w:before="0" w:beforeAutospacing="0" w:after="0" w:afterAutospacing="0"/>
        <w:ind w:left="720"/>
        <w:rPr>
          <w:rFonts w:asciiTheme="minorHAnsi" w:hAnsiTheme="minorHAnsi" w:cstheme="minorHAnsi"/>
          <w:sz w:val="22"/>
          <w:szCs w:val="22"/>
        </w:rPr>
      </w:pPr>
    </w:p>
    <w:p w14:paraId="0EF48979" w14:textId="564A96EA" w:rsidR="00D20C03" w:rsidRDefault="00545349" w:rsidP="00545349">
      <w:pPr>
        <w:tabs>
          <w:tab w:val="left" w:pos="3870"/>
        </w:tabs>
        <w:rPr>
          <w:rFonts w:cstheme="minorHAnsi"/>
          <w:sz w:val="20"/>
          <w:szCs w:val="20"/>
        </w:rPr>
      </w:pPr>
      <w:r w:rsidRPr="00696DB3">
        <w:rPr>
          <w:rFonts w:cstheme="minorHAnsi"/>
          <w:sz w:val="20"/>
          <w:szCs w:val="20"/>
        </w:rPr>
        <w:tab/>
      </w:r>
    </w:p>
    <w:p w14:paraId="1FD7CE72" w14:textId="5C62D62A" w:rsidR="00696DB3" w:rsidRPr="00696DB3" w:rsidRDefault="00B66E29" w:rsidP="00B66E29">
      <w:pPr>
        <w:tabs>
          <w:tab w:val="left" w:pos="1728"/>
        </w:tabs>
        <w:rPr>
          <w:rFonts w:cstheme="minorHAnsi"/>
        </w:rPr>
      </w:pPr>
      <w:r>
        <w:rPr>
          <w:rFonts w:cstheme="minorHAnsi"/>
        </w:rPr>
        <w:tab/>
      </w:r>
    </w:p>
    <w:sectPr w:rsidR="00696DB3" w:rsidRPr="00696DB3" w:rsidSect="00E558BD">
      <w:headerReference w:type="default" r:id="rId7"/>
      <w:footerReference w:type="default" r:id="rId8"/>
      <w:pgSz w:w="12240" w:h="15840"/>
      <w:pgMar w:top="1296"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1B16" w14:textId="77777777" w:rsidR="005D1C39" w:rsidRDefault="005D1C39" w:rsidP="00D20C03">
      <w:pPr>
        <w:spacing w:after="0" w:line="240" w:lineRule="auto"/>
      </w:pPr>
      <w:r>
        <w:separator/>
      </w:r>
    </w:p>
  </w:endnote>
  <w:endnote w:type="continuationSeparator" w:id="0">
    <w:p w14:paraId="1ABE980F" w14:textId="77777777" w:rsidR="005D1C39" w:rsidRDefault="005D1C39" w:rsidP="00D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B44D" w14:textId="74B70A3D" w:rsidR="006665AE" w:rsidRPr="00545349" w:rsidRDefault="006665AE" w:rsidP="006665AE">
    <w:pPr>
      <w:pStyle w:val="Footer"/>
      <w:spacing w:line="480" w:lineRule="auto"/>
      <w:rPr>
        <w:rFonts w:ascii="Times New Roman" w:hAnsi="Times New Roman" w:cs="Times New Roman"/>
        <w:b/>
        <w:i/>
        <w:color w:val="808080" w:themeColor="background1" w:themeShade="80"/>
      </w:rPr>
    </w:pPr>
    <w:r w:rsidRPr="00545349">
      <w:rPr>
        <w:rFonts w:ascii="Times New Roman" w:hAnsi="Times New Roman" w:cs="Times New Roman"/>
        <w:b/>
        <w:i/>
        <w:color w:val="808080" w:themeColor="background1" w:themeShade="80"/>
      </w:rPr>
      <w:t xml:space="preserve">Next Board Meeting </w:t>
    </w:r>
    <w:r w:rsidR="006C784D" w:rsidRPr="00545349">
      <w:rPr>
        <w:rFonts w:ascii="Times New Roman" w:hAnsi="Times New Roman" w:cs="Times New Roman"/>
        <w:b/>
        <w:i/>
        <w:color w:val="808080" w:themeColor="background1" w:themeShade="80"/>
      </w:rPr>
      <w:t xml:space="preserve">June </w:t>
    </w:r>
    <w:r w:rsidR="00820D49">
      <w:rPr>
        <w:rFonts w:ascii="Times New Roman" w:hAnsi="Times New Roman" w:cs="Times New Roman"/>
        <w:b/>
        <w:i/>
        <w:color w:val="808080" w:themeColor="background1" w:themeShade="80"/>
      </w:rPr>
      <w:t>21, 2023</w:t>
    </w:r>
    <w:r w:rsidRPr="00545349">
      <w:rPr>
        <w:rFonts w:ascii="Times New Roman" w:hAnsi="Times New Roman" w:cs="Times New Roman"/>
        <w:b/>
        <w:i/>
        <w:color w:val="808080" w:themeColor="background1" w:themeShade="80"/>
      </w:rPr>
      <w:t xml:space="preserve"> @ 6:00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D0AF" w14:textId="77777777" w:rsidR="005D1C39" w:rsidRDefault="005D1C39" w:rsidP="00D20C03">
      <w:pPr>
        <w:spacing w:after="0" w:line="240" w:lineRule="auto"/>
      </w:pPr>
      <w:r>
        <w:separator/>
      </w:r>
    </w:p>
  </w:footnote>
  <w:footnote w:type="continuationSeparator" w:id="0">
    <w:p w14:paraId="32EBD186" w14:textId="77777777" w:rsidR="005D1C39" w:rsidRDefault="005D1C39" w:rsidP="00D2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1105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1"/>
      <w:gridCol w:w="2849"/>
      <w:gridCol w:w="4084"/>
    </w:tblGrid>
    <w:tr w:rsidR="00D20C03" w:rsidRPr="00545349" w14:paraId="42E6BBB7" w14:textId="77777777" w:rsidTr="00794602">
      <w:trPr>
        <w:trHeight w:val="1182"/>
      </w:trPr>
      <w:tc>
        <w:tcPr>
          <w:tcW w:w="4121" w:type="dxa"/>
        </w:tcPr>
        <w:p w14:paraId="3F1E36D2" w14:textId="77777777" w:rsidR="00D20C03" w:rsidRPr="00696DB3" w:rsidRDefault="00D20C03" w:rsidP="00D20C03">
          <w:pPr>
            <w:pStyle w:val="ContactInfo"/>
            <w:rPr>
              <w:rFonts w:ascii="Times New Roman" w:hAnsi="Times New Roman" w:cs="Times New Roman"/>
              <w:bCs/>
              <w:i/>
              <w:sz w:val="26"/>
              <w:szCs w:val="26"/>
            </w:rPr>
          </w:pPr>
          <w:r w:rsidRPr="00696DB3">
            <w:rPr>
              <w:rFonts w:ascii="Times New Roman" w:hAnsi="Times New Roman" w:cs="Times New Roman"/>
              <w:bCs/>
              <w:i/>
              <w:sz w:val="26"/>
              <w:szCs w:val="26"/>
            </w:rPr>
            <w:t>Glendale School District No. 77</w:t>
          </w:r>
        </w:p>
        <w:p w14:paraId="0529E87D" w14:textId="77777777" w:rsidR="00D20C03" w:rsidRPr="00545349" w:rsidRDefault="00D20C03" w:rsidP="00D20C03">
          <w:pPr>
            <w:pStyle w:val="ContactInfo"/>
            <w:rPr>
              <w:rFonts w:ascii="Times New Roman" w:hAnsi="Times New Roman" w:cs="Times New Roman"/>
              <w:b/>
              <w:i/>
            </w:rPr>
          </w:pPr>
          <w:r w:rsidRPr="00696DB3">
            <w:rPr>
              <w:rFonts w:ascii="Times New Roman" w:hAnsi="Times New Roman" w:cs="Times New Roman"/>
              <w:bCs/>
              <w:i/>
              <w:sz w:val="26"/>
              <w:szCs w:val="26"/>
            </w:rPr>
            <w:t>Glendale School District</w:t>
          </w:r>
        </w:p>
      </w:tc>
      <w:tc>
        <w:tcPr>
          <w:tcW w:w="2849" w:type="dxa"/>
        </w:tcPr>
        <w:p w14:paraId="33C8C0DA" w14:textId="77777777" w:rsidR="00D20C03" w:rsidRPr="00545349" w:rsidRDefault="00D20C03" w:rsidP="00D20C03">
          <w:pPr>
            <w:pStyle w:val="ContactInfo"/>
            <w:rPr>
              <w:rFonts w:ascii="Times New Roman" w:hAnsi="Times New Roman" w:cs="Times New Roman"/>
              <w:b/>
              <w:i/>
            </w:rPr>
          </w:pPr>
        </w:p>
      </w:tc>
      <w:tc>
        <w:tcPr>
          <w:tcW w:w="4084" w:type="dxa"/>
        </w:tcPr>
        <w:p w14:paraId="379B42F0" w14:textId="37BAE852" w:rsidR="00D20C03" w:rsidRPr="00696DB3" w:rsidRDefault="00D20C03" w:rsidP="00D20C03">
          <w:pPr>
            <w:pStyle w:val="NoSpacing"/>
            <w:tabs>
              <w:tab w:val="left" w:pos="315"/>
            </w:tabs>
            <w:rPr>
              <w:rFonts w:ascii="Times New Roman" w:hAnsi="Times New Roman" w:cs="Times New Roman"/>
              <w:bCs/>
              <w:i/>
              <w:sz w:val="26"/>
              <w:szCs w:val="26"/>
            </w:rPr>
          </w:pPr>
          <w:r w:rsidRPr="00696DB3">
            <w:rPr>
              <w:rFonts w:ascii="Times New Roman" w:hAnsi="Times New Roman" w:cs="Times New Roman"/>
              <w:bCs/>
              <w:i/>
              <w:sz w:val="26"/>
              <w:szCs w:val="26"/>
            </w:rPr>
            <w:t>Regular Meeting</w:t>
          </w:r>
        </w:p>
        <w:p w14:paraId="5A63BF90" w14:textId="4F72DB9B" w:rsidR="00D20C03" w:rsidRPr="00696DB3" w:rsidRDefault="00794602" w:rsidP="00D20C03">
          <w:pPr>
            <w:pStyle w:val="NoSpacing"/>
            <w:tabs>
              <w:tab w:val="left" w:pos="315"/>
            </w:tabs>
            <w:rPr>
              <w:rFonts w:ascii="Times New Roman" w:hAnsi="Times New Roman" w:cs="Times New Roman"/>
              <w:bCs/>
              <w:i/>
              <w:sz w:val="26"/>
              <w:szCs w:val="26"/>
            </w:rPr>
          </w:pPr>
          <w:r w:rsidRPr="00696DB3">
            <w:rPr>
              <w:rFonts w:ascii="Times New Roman" w:hAnsi="Times New Roman" w:cs="Times New Roman"/>
              <w:bCs/>
              <w:i/>
              <w:sz w:val="26"/>
              <w:szCs w:val="26"/>
            </w:rPr>
            <w:t>May 1</w:t>
          </w:r>
          <w:r w:rsidR="000A6D96" w:rsidRPr="00696DB3">
            <w:rPr>
              <w:rFonts w:ascii="Times New Roman" w:hAnsi="Times New Roman" w:cs="Times New Roman"/>
              <w:bCs/>
              <w:i/>
              <w:sz w:val="26"/>
              <w:szCs w:val="26"/>
            </w:rPr>
            <w:t>7, 2023</w:t>
          </w:r>
          <w:r w:rsidR="00D20C03" w:rsidRPr="00696DB3">
            <w:rPr>
              <w:rFonts w:ascii="Times New Roman" w:hAnsi="Times New Roman" w:cs="Times New Roman"/>
              <w:bCs/>
              <w:i/>
              <w:sz w:val="26"/>
              <w:szCs w:val="26"/>
            </w:rPr>
            <w:t xml:space="preserve"> – </w:t>
          </w:r>
          <w:r w:rsidR="00696DB3">
            <w:rPr>
              <w:rFonts w:ascii="Times New Roman" w:hAnsi="Times New Roman" w:cs="Times New Roman"/>
              <w:bCs/>
              <w:i/>
              <w:sz w:val="26"/>
              <w:szCs w:val="26"/>
            </w:rPr>
            <w:t>6</w:t>
          </w:r>
          <w:r w:rsidR="00094225" w:rsidRPr="00696DB3">
            <w:rPr>
              <w:rFonts w:ascii="Times New Roman" w:hAnsi="Times New Roman" w:cs="Times New Roman"/>
              <w:bCs/>
              <w:i/>
              <w:sz w:val="26"/>
              <w:szCs w:val="26"/>
            </w:rPr>
            <w:t>:</w:t>
          </w:r>
          <w:r w:rsidR="000A6D96" w:rsidRPr="00696DB3">
            <w:rPr>
              <w:rFonts w:ascii="Times New Roman" w:hAnsi="Times New Roman" w:cs="Times New Roman"/>
              <w:bCs/>
              <w:i/>
              <w:sz w:val="26"/>
              <w:szCs w:val="26"/>
            </w:rPr>
            <w:t>0</w:t>
          </w:r>
          <w:r w:rsidR="00D20C03" w:rsidRPr="00696DB3">
            <w:rPr>
              <w:rFonts w:ascii="Times New Roman" w:hAnsi="Times New Roman" w:cs="Times New Roman"/>
              <w:bCs/>
              <w:i/>
              <w:sz w:val="26"/>
              <w:szCs w:val="26"/>
            </w:rPr>
            <w:t>0 pm</w:t>
          </w:r>
        </w:p>
        <w:p w14:paraId="3FB8D101" w14:textId="77777777" w:rsidR="00D20C03" w:rsidRPr="00696DB3" w:rsidRDefault="00D20C03" w:rsidP="00D20C03">
          <w:pPr>
            <w:pStyle w:val="NoSpacing"/>
            <w:tabs>
              <w:tab w:val="left" w:pos="315"/>
            </w:tabs>
            <w:rPr>
              <w:rFonts w:ascii="Times New Roman" w:hAnsi="Times New Roman" w:cs="Times New Roman"/>
              <w:bCs/>
              <w:i/>
              <w:sz w:val="26"/>
              <w:szCs w:val="26"/>
            </w:rPr>
          </w:pPr>
          <w:r w:rsidRPr="00696DB3">
            <w:rPr>
              <w:rFonts w:ascii="Times New Roman" w:hAnsi="Times New Roman" w:cs="Times New Roman"/>
              <w:bCs/>
              <w:i/>
              <w:sz w:val="26"/>
              <w:szCs w:val="26"/>
            </w:rPr>
            <w:t>Glendale School District Office</w:t>
          </w:r>
        </w:p>
        <w:p w14:paraId="3036D71A" w14:textId="77777777" w:rsidR="00D20C03" w:rsidRPr="00545349" w:rsidRDefault="00D20C03" w:rsidP="00D20C03">
          <w:pPr>
            <w:pStyle w:val="NoSpacing"/>
            <w:tabs>
              <w:tab w:val="left" w:pos="315"/>
            </w:tabs>
            <w:rPr>
              <w:rFonts w:ascii="Times New Roman" w:hAnsi="Times New Roman" w:cs="Times New Roman"/>
              <w:b/>
              <w:i/>
            </w:rPr>
          </w:pPr>
          <w:r w:rsidRPr="00696DB3">
            <w:rPr>
              <w:rFonts w:ascii="Times New Roman" w:hAnsi="Times New Roman" w:cs="Times New Roman"/>
              <w:bCs/>
              <w:i/>
              <w:sz w:val="26"/>
              <w:szCs w:val="26"/>
            </w:rPr>
            <w:t>10598 Azalea-Glen Road</w:t>
          </w:r>
        </w:p>
      </w:tc>
    </w:tr>
  </w:tbl>
  <w:p w14:paraId="28BC28F5" w14:textId="77777777" w:rsidR="00D20C03" w:rsidRPr="00545349" w:rsidRDefault="00D20C03">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79"/>
    <w:multiLevelType w:val="multilevel"/>
    <w:tmpl w:val="840C6528"/>
    <w:lvl w:ilvl="0">
      <w:start w:val="1"/>
      <w:numFmt w:val="none"/>
      <w:lvlText w:val="1.0"/>
      <w:lvlJc w:val="left"/>
      <w:pPr>
        <w:ind w:left="936" w:hanging="936"/>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 w15:restartNumberingAfterBreak="0">
    <w:nsid w:val="050F37C6"/>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 w15:restartNumberingAfterBreak="0">
    <w:nsid w:val="07D23608"/>
    <w:multiLevelType w:val="multilevel"/>
    <w:tmpl w:val="65525B8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034C7D"/>
    <w:multiLevelType w:val="multilevel"/>
    <w:tmpl w:val="975C308C"/>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4" w15:restartNumberingAfterBreak="0">
    <w:nsid w:val="145546C9"/>
    <w:multiLevelType w:val="multilevel"/>
    <w:tmpl w:val="975C308C"/>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5" w15:restartNumberingAfterBreak="0">
    <w:nsid w:val="209D66F8"/>
    <w:multiLevelType w:val="multilevel"/>
    <w:tmpl w:val="4F9A1A52"/>
    <w:name w:val="Board Agenda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1"/>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6" w15:restartNumberingAfterBreak="0">
    <w:nsid w:val="21AE45C5"/>
    <w:multiLevelType w:val="multilevel"/>
    <w:tmpl w:val="F0B6393A"/>
    <w:name w:val="Board Agenda3"/>
    <w:numStyleLink w:val="Style2"/>
  </w:abstractNum>
  <w:abstractNum w:abstractNumId="7" w15:restartNumberingAfterBreak="0">
    <w:nsid w:val="23C879CC"/>
    <w:multiLevelType w:val="multilevel"/>
    <w:tmpl w:val="0B9CB9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8"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4B573E"/>
    <w:multiLevelType w:val="multilevel"/>
    <w:tmpl w:val="975C308C"/>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0" w15:restartNumberingAfterBreak="0">
    <w:nsid w:val="2D3505A7"/>
    <w:multiLevelType w:val="hybridMultilevel"/>
    <w:tmpl w:val="F1668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57351"/>
    <w:multiLevelType w:val="multilevel"/>
    <w:tmpl w:val="924036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1C6661"/>
    <w:multiLevelType w:val="multilevel"/>
    <w:tmpl w:val="0740797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3" w15:restartNumberingAfterBreak="0">
    <w:nsid w:val="4D5E47E6"/>
    <w:multiLevelType w:val="multilevel"/>
    <w:tmpl w:val="0F7EB8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5559A8"/>
    <w:multiLevelType w:val="multilevel"/>
    <w:tmpl w:val="39A266BC"/>
    <w:lvl w:ilvl="0">
      <w:start w:val="1"/>
      <w:numFmt w:val="decimal"/>
      <w:lvlText w:val="%1.0"/>
      <w:lvlJc w:val="left"/>
      <w:pPr>
        <w:ind w:left="450" w:hanging="360"/>
      </w:pPr>
    </w:lvl>
    <w:lvl w:ilvl="1">
      <w:start w:val="1"/>
      <w:numFmt w:val="decimal"/>
      <w:lvlText w:val="%1.%2"/>
      <w:lvlJc w:val="left"/>
      <w:pPr>
        <w:ind w:left="99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4F1A602C"/>
    <w:multiLevelType w:val="multilevel"/>
    <w:tmpl w:val="945C0088"/>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6" w15:restartNumberingAfterBreak="0">
    <w:nsid w:val="52054E1F"/>
    <w:multiLevelType w:val="multilevel"/>
    <w:tmpl w:val="D0B2ED28"/>
    <w:name w:val="Board Agenda2"/>
    <w:numStyleLink w:val="Style1"/>
  </w:abstractNum>
  <w:abstractNum w:abstractNumId="17" w15:restartNumberingAfterBreak="0">
    <w:nsid w:val="52EA1CF4"/>
    <w:multiLevelType w:val="multilevel"/>
    <w:tmpl w:val="F0B6393A"/>
    <w:numStyleLink w:val="Style2"/>
  </w:abstractNum>
  <w:abstractNum w:abstractNumId="18" w15:restartNumberingAfterBreak="0">
    <w:nsid w:val="53506CA8"/>
    <w:multiLevelType w:val="multilevel"/>
    <w:tmpl w:val="09567182"/>
    <w:lvl w:ilvl="0">
      <w:start w:val="1"/>
      <w:numFmt w:val="decimal"/>
      <w:lvlText w:val="%1.0"/>
      <w:lvlJc w:val="left"/>
      <w:pPr>
        <w:ind w:left="720" w:hanging="720"/>
      </w:pPr>
      <w:rPr>
        <w:rFonts w:hint="default"/>
        <w:sz w:val="20"/>
        <w:szCs w:val="20"/>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9" w15:restartNumberingAfterBreak="0">
    <w:nsid w:val="53D020A9"/>
    <w:multiLevelType w:val="multilevel"/>
    <w:tmpl w:val="3CF2587E"/>
    <w:name w:val="Board Agenda"/>
    <w:lvl w:ilvl="0">
      <w:start w:val="1"/>
      <w:numFmt w:val="none"/>
      <w:lvlText w:val="1.0"/>
      <w:lvlJc w:val="left"/>
      <w:pPr>
        <w:ind w:left="720" w:hanging="720"/>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20" w15:restartNumberingAfterBreak="0">
    <w:nsid w:val="56930B20"/>
    <w:multiLevelType w:val="multilevel"/>
    <w:tmpl w:val="F0B6393A"/>
    <w:numStyleLink w:val="Style2"/>
  </w:abstractNum>
  <w:abstractNum w:abstractNumId="21" w15:restartNumberingAfterBreak="0">
    <w:nsid w:val="58E222B2"/>
    <w:multiLevelType w:val="multilevel"/>
    <w:tmpl w:val="786EA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234312"/>
    <w:multiLevelType w:val="multilevel"/>
    <w:tmpl w:val="3B7ECD6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3" w15:restartNumberingAfterBreak="0">
    <w:nsid w:val="5DC774EE"/>
    <w:multiLevelType w:val="multilevel"/>
    <w:tmpl w:val="0409001D"/>
    <w:name w:val="Board 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CA2EB5"/>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5" w15:restartNumberingAfterBreak="0">
    <w:nsid w:val="5FC139F3"/>
    <w:multiLevelType w:val="multilevel"/>
    <w:tmpl w:val="D958B9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0171BEA"/>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7"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8" w15:restartNumberingAfterBreak="0">
    <w:nsid w:val="6B9E67A3"/>
    <w:multiLevelType w:val="multilevel"/>
    <w:tmpl w:val="F0B6393A"/>
    <w:numStyleLink w:val="Style2"/>
  </w:abstractNum>
  <w:abstractNum w:abstractNumId="29" w15:restartNumberingAfterBreak="0">
    <w:nsid w:val="6EC846B9"/>
    <w:multiLevelType w:val="multilevel"/>
    <w:tmpl w:val="F0B6393A"/>
    <w:numStyleLink w:val="Style2"/>
  </w:abstractNum>
  <w:abstractNum w:abstractNumId="30"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B86DC5"/>
    <w:multiLevelType w:val="multilevel"/>
    <w:tmpl w:val="313E6B8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2" w15:restartNumberingAfterBreak="0">
    <w:nsid w:val="7735096B"/>
    <w:multiLevelType w:val="multilevel"/>
    <w:tmpl w:val="F6166F3C"/>
    <w:name w:val="Board Agenda2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0"/>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3" w15:restartNumberingAfterBreak="0">
    <w:nsid w:val="7BFD5AE3"/>
    <w:multiLevelType w:val="multilevel"/>
    <w:tmpl w:val="D0B2ED28"/>
    <w:styleLink w:val="Style1"/>
    <w:lvl w:ilvl="0">
      <w:start w:val="1"/>
      <w:numFmt w:val="none"/>
      <w:lvlText w:val="1.0"/>
      <w:lvlJc w:val="left"/>
      <w:pPr>
        <w:ind w:left="1440" w:hanging="1440"/>
      </w:pPr>
      <w:rPr>
        <w:rFonts w:hint="default"/>
      </w:rPr>
    </w:lvl>
    <w:lvl w:ilvl="1">
      <w:start w:val="1"/>
      <w:numFmt w:val="none"/>
      <w:suff w:val="nothing"/>
      <w:lvlText w:val="1.1"/>
      <w:lvlJc w:val="left"/>
      <w:pPr>
        <w:ind w:left="2880" w:hanging="1440"/>
      </w:pPr>
      <w:rPr>
        <w:rFonts w:hint="default"/>
      </w:rPr>
    </w:lvl>
    <w:lvl w:ilvl="2">
      <w:start w:val="1"/>
      <w:numFmt w:val="none"/>
      <w:suff w:val="space"/>
      <w:lvlText w:val="1.2"/>
      <w:lvlJc w:val="left"/>
      <w:pPr>
        <w:ind w:left="2880" w:hanging="1440"/>
      </w:pPr>
      <w:rPr>
        <w:rFonts w:hint="default"/>
      </w:rPr>
    </w:lvl>
    <w:lvl w:ilvl="3">
      <w:start w:val="1"/>
      <w:numFmt w:val="none"/>
      <w:lvlText w:val="1.3"/>
      <w:lvlJc w:val="left"/>
      <w:pPr>
        <w:ind w:left="2160" w:hanging="2160"/>
      </w:pPr>
      <w:rPr>
        <w:rFonts w:hint="default"/>
      </w:rPr>
    </w:lvl>
    <w:lvl w:ilvl="4">
      <w:start w:val="1"/>
      <w:numFmt w:val="none"/>
      <w:lvlText w:val="1.4"/>
      <w:lvlJc w:val="left"/>
      <w:pPr>
        <w:ind w:left="2160" w:hanging="2160"/>
      </w:pPr>
      <w:rPr>
        <w:rFonts w:hint="default"/>
      </w:rPr>
    </w:lvl>
    <w:lvl w:ilvl="5">
      <w:start w:val="1"/>
      <w:numFmt w:val="none"/>
      <w:lvlText w:val="1.5"/>
      <w:lvlJc w:val="left"/>
      <w:pPr>
        <w:ind w:left="2160" w:hanging="2160"/>
      </w:pPr>
      <w:rPr>
        <w:rFonts w:hint="default"/>
      </w:rPr>
    </w:lvl>
    <w:lvl w:ilvl="6">
      <w:start w:val="1"/>
      <w:numFmt w:val="decimal"/>
      <w:lvlText w:val="%7.6"/>
      <w:lvlJc w:val="left"/>
      <w:pPr>
        <w:ind w:left="2160" w:hanging="2160"/>
      </w:pPr>
      <w:rPr>
        <w:rFonts w:hint="default"/>
      </w:rPr>
    </w:lvl>
    <w:lvl w:ilvl="7">
      <w:start w:val="1"/>
      <w:numFmt w:val="none"/>
      <w:lvlText w:val="1.7"/>
      <w:lvlJc w:val="left"/>
      <w:pPr>
        <w:ind w:left="2160" w:hanging="2160"/>
      </w:pPr>
      <w:rPr>
        <w:rFonts w:hint="default"/>
      </w:rPr>
    </w:lvl>
    <w:lvl w:ilvl="8">
      <w:start w:val="1"/>
      <w:numFmt w:val="none"/>
      <w:lvlText w:val="1.8"/>
      <w:lvlJc w:val="left"/>
      <w:pPr>
        <w:ind w:left="2160" w:hanging="2160"/>
      </w:pPr>
      <w:rPr>
        <w:rFonts w:hint="default"/>
      </w:rPr>
    </w:lvl>
  </w:abstractNum>
  <w:num w:numId="1" w16cid:durableId="774136323">
    <w:abstractNumId w:val="2"/>
  </w:num>
  <w:num w:numId="2" w16cid:durableId="1517846496">
    <w:abstractNumId w:val="27"/>
  </w:num>
  <w:num w:numId="3" w16cid:durableId="399057299">
    <w:abstractNumId w:val="33"/>
  </w:num>
  <w:num w:numId="4" w16cid:durableId="1574580557">
    <w:abstractNumId w:val="29"/>
  </w:num>
  <w:num w:numId="5" w16cid:durableId="569459606">
    <w:abstractNumId w:val="8"/>
  </w:num>
  <w:num w:numId="6" w16cid:durableId="1236163840">
    <w:abstractNumId w:val="1"/>
  </w:num>
  <w:num w:numId="7" w16cid:durableId="1654287367">
    <w:abstractNumId w:val="21"/>
  </w:num>
  <w:num w:numId="8" w16cid:durableId="651787944">
    <w:abstractNumId w:val="11"/>
  </w:num>
  <w:num w:numId="9" w16cid:durableId="43450961">
    <w:abstractNumId w:val="25"/>
  </w:num>
  <w:num w:numId="10" w16cid:durableId="1350763723">
    <w:abstractNumId w:val="20"/>
  </w:num>
  <w:num w:numId="11" w16cid:durableId="345449736">
    <w:abstractNumId w:val="19"/>
  </w:num>
  <w:num w:numId="12" w16cid:durableId="1145315383">
    <w:abstractNumId w:val="0"/>
  </w:num>
  <w:num w:numId="13" w16cid:durableId="465196251">
    <w:abstractNumId w:val="16"/>
  </w:num>
  <w:num w:numId="14" w16cid:durableId="2042436642">
    <w:abstractNumId w:val="13"/>
  </w:num>
  <w:num w:numId="15" w16cid:durableId="1293249546">
    <w:abstractNumId w:val="23"/>
  </w:num>
  <w:num w:numId="16" w16cid:durableId="1408334465">
    <w:abstractNumId w:val="5"/>
  </w:num>
  <w:num w:numId="17" w16cid:durableId="1862740449">
    <w:abstractNumId w:val="6"/>
  </w:num>
  <w:num w:numId="18" w16cid:durableId="382141119">
    <w:abstractNumId w:val="24"/>
  </w:num>
  <w:num w:numId="19" w16cid:durableId="707026757">
    <w:abstractNumId w:val="26"/>
  </w:num>
  <w:num w:numId="20" w16cid:durableId="1148130136">
    <w:abstractNumId w:val="32"/>
  </w:num>
  <w:num w:numId="21" w16cid:durableId="2145736006">
    <w:abstractNumId w:val="30"/>
  </w:num>
  <w:num w:numId="22" w16cid:durableId="752513524">
    <w:abstractNumId w:val="28"/>
    <w:lvlOverride w:ilvl="0">
      <w:lvl w:ilvl="0">
        <w:start w:val="1"/>
        <w:numFmt w:val="decimal"/>
        <w:lvlText w:val="%1.0"/>
        <w:lvlJc w:val="left"/>
        <w:pPr>
          <w:ind w:left="720" w:hanging="720"/>
        </w:pPr>
        <w:rPr>
          <w:rFonts w:hint="default"/>
          <w:b/>
        </w:rPr>
      </w:lvl>
    </w:lvlOverride>
  </w:num>
  <w:num w:numId="23" w16cid:durableId="2115250220">
    <w:abstractNumId w:val="10"/>
  </w:num>
  <w:num w:numId="24" w16cid:durableId="177432845">
    <w:abstractNumId w:val="22"/>
  </w:num>
  <w:num w:numId="25" w16cid:durableId="504325627">
    <w:abstractNumId w:val="17"/>
    <w:lvlOverride w:ilvl="0">
      <w:lvl w:ilvl="0">
        <w:start w:val="1"/>
        <w:numFmt w:val="decimal"/>
        <w:lvlText w:val="%1.0"/>
        <w:lvlJc w:val="left"/>
        <w:pPr>
          <w:ind w:left="1440" w:hanging="720"/>
        </w:pPr>
        <w:rPr>
          <w:rFonts w:hint="default"/>
          <w:sz w:val="22"/>
          <w:szCs w:val="22"/>
        </w:rPr>
      </w:lvl>
    </w:lvlOverride>
    <w:lvlOverride w:ilvl="1">
      <w:lvl w:ilvl="1">
        <w:start w:val="1"/>
        <w:numFmt w:val="decimal"/>
        <w:lvlText w:val="%1.%2"/>
        <w:lvlJc w:val="left"/>
        <w:pPr>
          <w:ind w:left="2160" w:hanging="720"/>
        </w:pPr>
        <w:rPr>
          <w:rFonts w:hint="default"/>
          <w:b/>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6" w16cid:durableId="1924799642">
    <w:abstractNumId w:val="17"/>
    <w:lvlOverride w:ilvl="0">
      <w:lvl w:ilvl="0">
        <w:start w:val="1"/>
        <w:numFmt w:val="decimal"/>
        <w:lvlText w:val="%1.0"/>
        <w:lvlJc w:val="left"/>
        <w:pPr>
          <w:ind w:left="720" w:hanging="720"/>
        </w:pPr>
        <w:rPr>
          <w:rFonts w:hint="default"/>
          <w:sz w:val="22"/>
          <w:szCs w:val="22"/>
        </w:rPr>
      </w:lvl>
    </w:lvlOverride>
    <w:lvlOverride w:ilvl="1">
      <w:lvl w:ilvl="1">
        <w:start w:val="1"/>
        <w:numFmt w:val="decimal"/>
        <w:lvlText w:val="%1.%2"/>
        <w:lvlJc w:val="left"/>
        <w:pPr>
          <w:ind w:left="216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7" w16cid:durableId="286663436">
    <w:abstractNumId w:val="15"/>
  </w:num>
  <w:num w:numId="28" w16cid:durableId="883297558">
    <w:abstractNumId w:val="31"/>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9" w16cid:durableId="370572207">
    <w:abstractNumId w:val="14"/>
  </w:num>
  <w:num w:numId="30" w16cid:durableId="688871876">
    <w:abstractNumId w:val="7"/>
  </w:num>
  <w:num w:numId="31" w16cid:durableId="1273392616">
    <w:abstractNumId w:val="31"/>
  </w:num>
  <w:num w:numId="32" w16cid:durableId="1459907612">
    <w:abstractNumId w:val="12"/>
  </w:num>
  <w:num w:numId="33" w16cid:durableId="704720269">
    <w:abstractNumId w:val="18"/>
  </w:num>
  <w:num w:numId="34" w16cid:durableId="18785907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2423982">
    <w:abstractNumId w:val="3"/>
  </w:num>
  <w:num w:numId="36" w16cid:durableId="1708488815">
    <w:abstractNumId w:val="4"/>
  </w:num>
  <w:num w:numId="37" w16cid:durableId="805195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03"/>
    <w:rsid w:val="00025AD6"/>
    <w:rsid w:val="000546F0"/>
    <w:rsid w:val="0006043C"/>
    <w:rsid w:val="00073EF1"/>
    <w:rsid w:val="00075407"/>
    <w:rsid w:val="000820C0"/>
    <w:rsid w:val="00094225"/>
    <w:rsid w:val="000A55AF"/>
    <w:rsid w:val="000A6D96"/>
    <w:rsid w:val="000E60C2"/>
    <w:rsid w:val="001153D4"/>
    <w:rsid w:val="001462A6"/>
    <w:rsid w:val="0015350D"/>
    <w:rsid w:val="0018301C"/>
    <w:rsid w:val="001A6F19"/>
    <w:rsid w:val="00206161"/>
    <w:rsid w:val="0020791F"/>
    <w:rsid w:val="002225A0"/>
    <w:rsid w:val="0022635D"/>
    <w:rsid w:val="002333B7"/>
    <w:rsid w:val="00266E74"/>
    <w:rsid w:val="00294A16"/>
    <w:rsid w:val="002979AA"/>
    <w:rsid w:val="002D1355"/>
    <w:rsid w:val="002F5AB0"/>
    <w:rsid w:val="00345C62"/>
    <w:rsid w:val="00364AED"/>
    <w:rsid w:val="003E3EF3"/>
    <w:rsid w:val="003E6173"/>
    <w:rsid w:val="00415E31"/>
    <w:rsid w:val="00443AF2"/>
    <w:rsid w:val="0045231F"/>
    <w:rsid w:val="00481649"/>
    <w:rsid w:val="00503BF5"/>
    <w:rsid w:val="00520D00"/>
    <w:rsid w:val="00526D73"/>
    <w:rsid w:val="005331C8"/>
    <w:rsid w:val="00545349"/>
    <w:rsid w:val="00590F3C"/>
    <w:rsid w:val="005D1455"/>
    <w:rsid w:val="005D1C39"/>
    <w:rsid w:val="00615588"/>
    <w:rsid w:val="006665AE"/>
    <w:rsid w:val="00696DB3"/>
    <w:rsid w:val="006A12C3"/>
    <w:rsid w:val="006C784D"/>
    <w:rsid w:val="006E2B3C"/>
    <w:rsid w:val="00701ADC"/>
    <w:rsid w:val="007207C0"/>
    <w:rsid w:val="0073795C"/>
    <w:rsid w:val="00747B38"/>
    <w:rsid w:val="007531A1"/>
    <w:rsid w:val="007624F1"/>
    <w:rsid w:val="0077017C"/>
    <w:rsid w:val="0078050C"/>
    <w:rsid w:val="0079360B"/>
    <w:rsid w:val="00794602"/>
    <w:rsid w:val="007A660D"/>
    <w:rsid w:val="007B6CBD"/>
    <w:rsid w:val="007C2AE9"/>
    <w:rsid w:val="007C3EA0"/>
    <w:rsid w:val="007D789D"/>
    <w:rsid w:val="007E66AE"/>
    <w:rsid w:val="00816053"/>
    <w:rsid w:val="00816659"/>
    <w:rsid w:val="008200D9"/>
    <w:rsid w:val="00820D49"/>
    <w:rsid w:val="00855A37"/>
    <w:rsid w:val="00866833"/>
    <w:rsid w:val="009268D2"/>
    <w:rsid w:val="00933B2F"/>
    <w:rsid w:val="00947E9C"/>
    <w:rsid w:val="0095363A"/>
    <w:rsid w:val="00967B87"/>
    <w:rsid w:val="009849E8"/>
    <w:rsid w:val="009A4596"/>
    <w:rsid w:val="009B28DC"/>
    <w:rsid w:val="009D118B"/>
    <w:rsid w:val="00A20312"/>
    <w:rsid w:val="00A3277F"/>
    <w:rsid w:val="00A40F30"/>
    <w:rsid w:val="00A9277D"/>
    <w:rsid w:val="00A937D9"/>
    <w:rsid w:val="00AA1D63"/>
    <w:rsid w:val="00AA3F33"/>
    <w:rsid w:val="00AE456B"/>
    <w:rsid w:val="00AE7355"/>
    <w:rsid w:val="00AF786C"/>
    <w:rsid w:val="00B36DB9"/>
    <w:rsid w:val="00B66E29"/>
    <w:rsid w:val="00B67C61"/>
    <w:rsid w:val="00BA1D07"/>
    <w:rsid w:val="00BE6C8D"/>
    <w:rsid w:val="00C1633F"/>
    <w:rsid w:val="00C16D57"/>
    <w:rsid w:val="00C27F3E"/>
    <w:rsid w:val="00C3538D"/>
    <w:rsid w:val="00C94ABA"/>
    <w:rsid w:val="00CB51D4"/>
    <w:rsid w:val="00CB75E6"/>
    <w:rsid w:val="00CD3418"/>
    <w:rsid w:val="00CE53F4"/>
    <w:rsid w:val="00CE7E4D"/>
    <w:rsid w:val="00D1361F"/>
    <w:rsid w:val="00D20C03"/>
    <w:rsid w:val="00D3109C"/>
    <w:rsid w:val="00D348B1"/>
    <w:rsid w:val="00D368CD"/>
    <w:rsid w:val="00D37CE5"/>
    <w:rsid w:val="00D47728"/>
    <w:rsid w:val="00D83D1B"/>
    <w:rsid w:val="00D84520"/>
    <w:rsid w:val="00D97E12"/>
    <w:rsid w:val="00DD2F2C"/>
    <w:rsid w:val="00DE3842"/>
    <w:rsid w:val="00DF1D70"/>
    <w:rsid w:val="00E337A0"/>
    <w:rsid w:val="00E558BD"/>
    <w:rsid w:val="00E655E0"/>
    <w:rsid w:val="00E73170"/>
    <w:rsid w:val="00EA09E7"/>
    <w:rsid w:val="00EA2698"/>
    <w:rsid w:val="00EC1B7B"/>
    <w:rsid w:val="00EE395A"/>
    <w:rsid w:val="00FB1F7B"/>
    <w:rsid w:val="00FC580C"/>
    <w:rsid w:val="00FD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FD2C"/>
  <w15:chartTrackingRefBased/>
  <w15:docId w15:val="{06E7A379-F95C-4B38-A445-5591D56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050C"/>
    <w:pPr>
      <w:numPr>
        <w:numId w:val="3"/>
      </w:numPr>
    </w:pPr>
  </w:style>
  <w:style w:type="numbering" w:customStyle="1" w:styleId="Style2">
    <w:name w:val="Style2"/>
    <w:uiPriority w:val="99"/>
    <w:rsid w:val="00947E9C"/>
    <w:pPr>
      <w:numPr>
        <w:numId w:val="2"/>
      </w:numPr>
    </w:pPr>
  </w:style>
  <w:style w:type="paragraph" w:styleId="ListParagraph">
    <w:name w:val="List Paragraph"/>
    <w:basedOn w:val="Normal"/>
    <w:uiPriority w:val="34"/>
    <w:qFormat/>
    <w:rsid w:val="00D20C03"/>
    <w:pPr>
      <w:ind w:left="720"/>
      <w:contextualSpacing/>
    </w:pPr>
  </w:style>
  <w:style w:type="paragraph" w:styleId="Header">
    <w:name w:val="header"/>
    <w:basedOn w:val="Normal"/>
    <w:link w:val="HeaderChar"/>
    <w:uiPriority w:val="99"/>
    <w:unhideWhenUsed/>
    <w:rsid w:val="00D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03"/>
  </w:style>
  <w:style w:type="paragraph" w:styleId="Footer">
    <w:name w:val="footer"/>
    <w:basedOn w:val="Normal"/>
    <w:link w:val="FooterChar"/>
    <w:uiPriority w:val="99"/>
    <w:unhideWhenUsed/>
    <w:rsid w:val="00D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03"/>
  </w:style>
  <w:style w:type="table" w:styleId="TableGridLight">
    <w:name w:val="Grid Table Light"/>
    <w:basedOn w:val="TableNormal"/>
    <w:uiPriority w:val="40"/>
    <w:rsid w:val="00D2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actInfo">
    <w:name w:val="Contact Info"/>
    <w:basedOn w:val="Normal"/>
    <w:uiPriority w:val="1"/>
    <w:qFormat/>
    <w:rsid w:val="00D20C03"/>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D20C03"/>
    <w:pPr>
      <w:spacing w:after="0" w:line="240" w:lineRule="auto"/>
    </w:pPr>
    <w:rPr>
      <w:rFonts w:eastAsiaTheme="minorEastAsia"/>
      <w:spacing w:val="4"/>
      <w:szCs w:val="20"/>
      <w:lang w:eastAsia="ja-JP"/>
    </w:rPr>
  </w:style>
  <w:style w:type="paragraph" w:styleId="BalloonText">
    <w:name w:val="Balloon Text"/>
    <w:basedOn w:val="Normal"/>
    <w:link w:val="BalloonTextChar"/>
    <w:uiPriority w:val="99"/>
    <w:semiHidden/>
    <w:unhideWhenUsed/>
    <w:rsid w:val="00D83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1B"/>
    <w:rPr>
      <w:rFonts w:ascii="Segoe UI" w:hAnsi="Segoe UI" w:cs="Segoe UI"/>
      <w:sz w:val="18"/>
      <w:szCs w:val="18"/>
    </w:rPr>
  </w:style>
  <w:style w:type="paragraph" w:styleId="NormalWeb">
    <w:name w:val="Normal (Web)"/>
    <w:basedOn w:val="Normal"/>
    <w:uiPriority w:val="99"/>
    <w:unhideWhenUsed/>
    <w:rsid w:val="00794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84</cp:revision>
  <cp:lastPrinted>2021-06-17T18:32:00Z</cp:lastPrinted>
  <dcterms:created xsi:type="dcterms:W3CDTF">2022-05-02T22:47:00Z</dcterms:created>
  <dcterms:modified xsi:type="dcterms:W3CDTF">2023-05-25T17:07:00Z</dcterms:modified>
</cp:coreProperties>
</file>