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D191" w14:textId="77777777" w:rsidR="00C51FC9" w:rsidRDefault="00D20C03" w:rsidP="001812C5">
      <w:pPr>
        <w:spacing w:after="0"/>
        <w:jc w:val="center"/>
        <w:rPr>
          <w:b/>
          <w:sz w:val="28"/>
          <w:szCs w:val="28"/>
        </w:rPr>
      </w:pPr>
      <w:r w:rsidRPr="007C0145">
        <w:rPr>
          <w:b/>
          <w:sz w:val="28"/>
          <w:szCs w:val="28"/>
        </w:rPr>
        <w:t>Agenda</w:t>
      </w:r>
    </w:p>
    <w:p w14:paraId="351763B2" w14:textId="77777777" w:rsidR="007A4531" w:rsidRPr="00FE067B" w:rsidRDefault="007A4531" w:rsidP="00556FEA">
      <w:pPr>
        <w:pStyle w:val="NormalWeb"/>
        <w:numPr>
          <w:ilvl w:val="0"/>
          <w:numId w:val="35"/>
        </w:numPr>
        <w:spacing w:before="0" w:before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67B">
        <w:rPr>
          <w:rFonts w:asciiTheme="minorHAnsi" w:hAnsiTheme="minorHAnsi" w:cstheme="minorHAnsi"/>
          <w:b/>
          <w:color w:val="000000"/>
          <w:sz w:val="20"/>
          <w:szCs w:val="20"/>
        </w:rPr>
        <w:t>Preliminary Business</w:t>
      </w:r>
    </w:p>
    <w:p w14:paraId="5D586A18" w14:textId="77777777" w:rsidR="007A4531" w:rsidRPr="00FE067B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67B">
        <w:rPr>
          <w:rFonts w:asciiTheme="minorHAnsi" w:hAnsiTheme="minorHAnsi" w:cstheme="minorHAnsi"/>
          <w:b/>
          <w:color w:val="000000"/>
          <w:sz w:val="20"/>
          <w:szCs w:val="20"/>
        </w:rPr>
        <w:t>Call Meeting to Order</w:t>
      </w:r>
    </w:p>
    <w:p w14:paraId="23EB1108" w14:textId="77777777" w:rsidR="007A4531" w:rsidRPr="00FE067B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67B">
        <w:rPr>
          <w:rFonts w:asciiTheme="minorHAnsi" w:hAnsiTheme="minorHAnsi" w:cstheme="minorHAnsi"/>
          <w:b/>
          <w:color w:val="000000"/>
          <w:sz w:val="20"/>
          <w:szCs w:val="20"/>
        </w:rPr>
        <w:t>Pledge of Allegiance</w:t>
      </w:r>
    </w:p>
    <w:p w14:paraId="0BF9327B" w14:textId="77777777" w:rsidR="007A4531" w:rsidRPr="00FE067B" w:rsidRDefault="007A4531" w:rsidP="006F3754">
      <w:pPr>
        <w:pStyle w:val="NormalWeb"/>
        <w:numPr>
          <w:ilvl w:val="1"/>
          <w:numId w:val="35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67B">
        <w:rPr>
          <w:rFonts w:asciiTheme="minorHAnsi" w:hAnsiTheme="minorHAnsi" w:cstheme="minorHAnsi"/>
          <w:b/>
          <w:color w:val="000000"/>
          <w:sz w:val="20"/>
          <w:szCs w:val="20"/>
        </w:rPr>
        <w:t>Roll Call</w:t>
      </w:r>
    </w:p>
    <w:p w14:paraId="7212529A" w14:textId="02B6A1CB" w:rsidR="007A4531" w:rsidRPr="00FE067B" w:rsidRDefault="007A4531" w:rsidP="006F3754">
      <w:pPr>
        <w:pStyle w:val="NormalWeb"/>
        <w:numPr>
          <w:ilvl w:val="1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E067B">
        <w:rPr>
          <w:rFonts w:asciiTheme="minorHAnsi" w:hAnsiTheme="minorHAnsi" w:cstheme="minorHAnsi"/>
          <w:b/>
          <w:color w:val="000000"/>
          <w:sz w:val="20"/>
          <w:szCs w:val="20"/>
        </w:rPr>
        <w:t>Agenda Review</w:t>
      </w:r>
      <w:r w:rsidR="00060C84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</w:p>
    <w:p w14:paraId="43F7C772" w14:textId="77777777" w:rsidR="00E816A9" w:rsidRPr="009341EF" w:rsidRDefault="00E816A9" w:rsidP="00E816A9">
      <w:pPr>
        <w:pStyle w:val="NormalWeb"/>
        <w:spacing w:before="0" w:beforeAutospacing="0" w:after="0" w:afterAutospacing="0"/>
        <w:ind w:left="1440"/>
        <w:rPr>
          <w:rFonts w:asciiTheme="minorHAnsi" w:hAnsiTheme="minorHAnsi" w:cstheme="minorHAnsi"/>
          <w:color w:val="000000"/>
          <w:sz w:val="16"/>
          <w:szCs w:val="16"/>
        </w:rPr>
      </w:pPr>
    </w:p>
    <w:p w14:paraId="13AB30AA" w14:textId="77777777" w:rsidR="00E816A9" w:rsidRPr="00FE067B" w:rsidRDefault="00E816A9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Consent Agenda</w:t>
      </w:r>
    </w:p>
    <w:p w14:paraId="2976B1D7" w14:textId="77777777" w:rsidR="00E816A9" w:rsidRPr="00FE067B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Monthly Fiscal Transactions</w:t>
      </w:r>
    </w:p>
    <w:p w14:paraId="499154E7" w14:textId="77777777" w:rsidR="00E816A9" w:rsidRPr="00FE067B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Board Minutes</w:t>
      </w:r>
    </w:p>
    <w:p w14:paraId="67730CEA" w14:textId="4D2F5030" w:rsidR="002C6B1B" w:rsidRPr="00FE067B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 xml:space="preserve">Resignations: </w:t>
      </w:r>
    </w:p>
    <w:p w14:paraId="43C35588" w14:textId="5F8AC369" w:rsidR="00E816A9" w:rsidRPr="005E1478" w:rsidRDefault="00E816A9" w:rsidP="006F375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Open Positions:</w:t>
      </w:r>
      <w:r w:rsidR="001B3020" w:rsidRPr="00FE067B">
        <w:rPr>
          <w:b/>
          <w:sz w:val="20"/>
          <w:szCs w:val="20"/>
        </w:rPr>
        <w:t xml:space="preserve"> </w:t>
      </w:r>
      <w:r w:rsidR="005E1478" w:rsidRPr="005E1478">
        <w:rPr>
          <w:b/>
          <w:sz w:val="20"/>
          <w:szCs w:val="20"/>
        </w:rPr>
        <w:t>½ time Social Studies @ HS</w:t>
      </w:r>
    </w:p>
    <w:p w14:paraId="3C4574D3" w14:textId="358D83B2" w:rsidR="00E816A9" w:rsidRPr="00FE067B" w:rsidRDefault="00E816A9" w:rsidP="0083646C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 xml:space="preserve">New Hires: </w:t>
      </w:r>
      <w:r w:rsidR="005E1478">
        <w:rPr>
          <w:b/>
          <w:sz w:val="20"/>
          <w:szCs w:val="20"/>
        </w:rPr>
        <w:t>W</w:t>
      </w:r>
      <w:r w:rsidR="000A1A95">
        <w:rPr>
          <w:b/>
          <w:sz w:val="20"/>
          <w:szCs w:val="20"/>
        </w:rPr>
        <w:t xml:space="preserve">e have approved 3 Classified subs and 2 Certified subs this </w:t>
      </w:r>
      <w:proofErr w:type="gramStart"/>
      <w:r w:rsidR="000A1A95">
        <w:rPr>
          <w:b/>
          <w:sz w:val="20"/>
          <w:szCs w:val="20"/>
        </w:rPr>
        <w:t>month</w:t>
      </w:r>
      <w:proofErr w:type="gramEnd"/>
    </w:p>
    <w:p w14:paraId="0788F413" w14:textId="77777777" w:rsidR="007005A5" w:rsidRPr="009341EF" w:rsidRDefault="007005A5" w:rsidP="007005A5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5CB4BDEF" w14:textId="37FF2C55" w:rsidR="00D72BCE" w:rsidRDefault="00E816A9" w:rsidP="007A3CAB">
      <w:pPr>
        <w:pStyle w:val="ListParagraph"/>
        <w:numPr>
          <w:ilvl w:val="0"/>
          <w:numId w:val="35"/>
        </w:numPr>
        <w:spacing w:after="0" w:line="240" w:lineRule="auto"/>
        <w:contextualSpacing w:val="0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 xml:space="preserve">Public Forum/Correspondence/handouts: The board will hear comments </w:t>
      </w:r>
      <w:proofErr w:type="gramStart"/>
      <w:r w:rsidRPr="00FE067B">
        <w:rPr>
          <w:b/>
          <w:sz w:val="20"/>
          <w:szCs w:val="20"/>
        </w:rPr>
        <w:t>by</w:t>
      </w:r>
      <w:proofErr w:type="gramEnd"/>
      <w:r w:rsidRPr="00FE067B">
        <w:rPr>
          <w:b/>
          <w:sz w:val="20"/>
          <w:szCs w:val="20"/>
        </w:rPr>
        <w:t xml:space="preserve"> anyone present who wishes to speak on any item not on the agenda, but the board will not necessarily take action at this time. There will be a 3-minute time limit for anyone speaking.</w:t>
      </w:r>
    </w:p>
    <w:p w14:paraId="1AD9BD3A" w14:textId="77777777" w:rsidR="00CD51F0" w:rsidRPr="00CD51F0" w:rsidRDefault="00CD51F0" w:rsidP="00CD51F0">
      <w:pPr>
        <w:pStyle w:val="ListParagraph"/>
        <w:numPr>
          <w:ilvl w:val="1"/>
          <w:numId w:val="35"/>
        </w:numPr>
        <w:spacing w:before="240" w:after="0" w:line="240" w:lineRule="auto"/>
        <w:rPr>
          <w:b/>
          <w:sz w:val="20"/>
          <w:szCs w:val="20"/>
        </w:rPr>
      </w:pPr>
      <w:r w:rsidRPr="00CD51F0">
        <w:rPr>
          <w:b/>
          <w:sz w:val="20"/>
          <w:szCs w:val="20"/>
        </w:rPr>
        <w:t>ASB President</w:t>
      </w:r>
    </w:p>
    <w:p w14:paraId="53549A23" w14:textId="07491AC2" w:rsidR="00CD51F0" w:rsidRDefault="00CD51F0" w:rsidP="00CD51F0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CD51F0">
        <w:rPr>
          <w:b/>
          <w:sz w:val="20"/>
          <w:szCs w:val="20"/>
        </w:rPr>
        <w:t>KDP-2021/2022 Audit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Discussion</w:t>
      </w:r>
    </w:p>
    <w:p w14:paraId="1A9441FF" w14:textId="73849B51" w:rsidR="00CD51F0" w:rsidRDefault="001E3921" w:rsidP="00CD51F0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D04A4B">
        <w:rPr>
          <w:b/>
          <w:sz w:val="20"/>
          <w:szCs w:val="20"/>
        </w:rPr>
        <w:t>CM</w:t>
      </w:r>
      <w:r w:rsidR="00A40354" w:rsidRPr="00D04A4B">
        <w:rPr>
          <w:b/>
          <w:sz w:val="20"/>
          <w:szCs w:val="20"/>
        </w:rPr>
        <w:t>/</w:t>
      </w:r>
      <w:r w:rsidRPr="00D04A4B">
        <w:rPr>
          <w:b/>
          <w:sz w:val="20"/>
          <w:szCs w:val="20"/>
        </w:rPr>
        <w:t xml:space="preserve">GC </w:t>
      </w:r>
      <w:r w:rsidR="00F954EB" w:rsidRPr="00D04A4B">
        <w:rPr>
          <w:b/>
          <w:sz w:val="20"/>
          <w:szCs w:val="20"/>
        </w:rPr>
        <w:t>Seismic Rehabilitation-RFP</w:t>
      </w:r>
      <w:r w:rsidR="00D04A4B" w:rsidRPr="00D04A4B">
        <w:rPr>
          <w:b/>
          <w:sz w:val="20"/>
          <w:szCs w:val="20"/>
        </w:rPr>
        <w:tab/>
      </w:r>
      <w:r w:rsidR="00777BE3">
        <w:rPr>
          <w:b/>
          <w:sz w:val="20"/>
          <w:szCs w:val="20"/>
        </w:rPr>
        <w:t>-Intent to Award</w:t>
      </w:r>
      <w:r w:rsidR="00D04A4B" w:rsidRPr="00D04A4B">
        <w:rPr>
          <w:b/>
          <w:sz w:val="20"/>
          <w:szCs w:val="20"/>
        </w:rPr>
        <w:tab/>
      </w:r>
      <w:r w:rsidR="00D04A4B" w:rsidRPr="00D04A4B">
        <w:rPr>
          <w:b/>
          <w:sz w:val="20"/>
          <w:szCs w:val="20"/>
        </w:rPr>
        <w:tab/>
      </w:r>
      <w:r w:rsidR="00D04A4B" w:rsidRPr="00D04A4B">
        <w:rPr>
          <w:b/>
          <w:sz w:val="20"/>
          <w:szCs w:val="20"/>
        </w:rPr>
        <w:tab/>
      </w:r>
      <w:r w:rsidR="00D04A4B" w:rsidRPr="00D04A4B">
        <w:rPr>
          <w:b/>
          <w:sz w:val="20"/>
          <w:szCs w:val="20"/>
        </w:rPr>
        <w:tab/>
        <w:t>Discussion/Act</w:t>
      </w:r>
      <w:r w:rsidR="00D04A4B">
        <w:rPr>
          <w:b/>
          <w:sz w:val="20"/>
          <w:szCs w:val="20"/>
        </w:rPr>
        <w:t>ion</w:t>
      </w:r>
    </w:p>
    <w:p w14:paraId="41476E0F" w14:textId="2F8C0BF5" w:rsidR="00777BE3" w:rsidRPr="00DA7590" w:rsidRDefault="00777BE3" w:rsidP="00CD51F0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DA7590">
        <w:rPr>
          <w:b/>
          <w:sz w:val="20"/>
          <w:szCs w:val="20"/>
        </w:rPr>
        <w:t>Mike Jardine-</w:t>
      </w:r>
      <w:r w:rsidR="001D3F2E" w:rsidRPr="00DA7590">
        <w:rPr>
          <w:b/>
          <w:sz w:val="20"/>
          <w:szCs w:val="20"/>
        </w:rPr>
        <w:t>Bond/Seismic-Update</w:t>
      </w:r>
    </w:p>
    <w:p w14:paraId="6A4D4A3A" w14:textId="77777777" w:rsidR="00D72BCE" w:rsidRPr="00D04A4B" w:rsidRDefault="00D72BCE" w:rsidP="00D72BCE">
      <w:pPr>
        <w:pStyle w:val="ListParagraph"/>
        <w:numPr>
          <w:ilvl w:val="0"/>
          <w:numId w:val="40"/>
        </w:numPr>
        <w:spacing w:after="0" w:line="240" w:lineRule="auto"/>
        <w:rPr>
          <w:b/>
          <w:vanish/>
          <w:sz w:val="20"/>
          <w:szCs w:val="20"/>
        </w:rPr>
      </w:pPr>
    </w:p>
    <w:p w14:paraId="66701786" w14:textId="77777777" w:rsidR="00D72BCE" w:rsidRPr="00D04A4B" w:rsidRDefault="00D72BCE" w:rsidP="00D72BCE">
      <w:pPr>
        <w:pStyle w:val="ListParagraph"/>
        <w:numPr>
          <w:ilvl w:val="0"/>
          <w:numId w:val="40"/>
        </w:numPr>
        <w:spacing w:after="0" w:line="240" w:lineRule="auto"/>
        <w:rPr>
          <w:b/>
          <w:vanish/>
          <w:sz w:val="20"/>
          <w:szCs w:val="20"/>
        </w:rPr>
      </w:pPr>
    </w:p>
    <w:p w14:paraId="5F325B45" w14:textId="77777777" w:rsidR="0071024F" w:rsidRPr="009341EF" w:rsidRDefault="0071024F" w:rsidP="0071024F">
      <w:pPr>
        <w:pStyle w:val="ListParagraph"/>
        <w:spacing w:line="240" w:lineRule="auto"/>
        <w:ind w:left="1440"/>
        <w:rPr>
          <w:sz w:val="16"/>
          <w:szCs w:val="16"/>
        </w:rPr>
      </w:pPr>
    </w:p>
    <w:p w14:paraId="29E451D1" w14:textId="77777777" w:rsidR="006F3754" w:rsidRPr="00FE067B" w:rsidRDefault="006F3754" w:rsidP="006F3754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Reports</w:t>
      </w:r>
    </w:p>
    <w:p w14:paraId="2F29E38D" w14:textId="022D81A4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FE067B">
        <w:rPr>
          <w:rFonts w:cstheme="minorHAnsi"/>
          <w:b/>
          <w:sz w:val="20"/>
          <w:szCs w:val="20"/>
        </w:rPr>
        <w:t>Board</w:t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FE067B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>Discussion</w:t>
      </w:r>
    </w:p>
    <w:p w14:paraId="750B6399" w14:textId="26D31718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Superintendent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Discussion</w:t>
      </w:r>
    </w:p>
    <w:p w14:paraId="50F8DA72" w14:textId="0B29B523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K-6 Principal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Report/Verbal</w:t>
      </w:r>
    </w:p>
    <w:p w14:paraId="75E1169C" w14:textId="5A16B9C8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Middle &amp; High School Principal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Report/Verbal</w:t>
      </w:r>
    </w:p>
    <w:p w14:paraId="572D5EA6" w14:textId="34E22518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Business Manager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0294E970" w14:textId="62B5D1B9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Grant Coordinator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25CC2D14" w14:textId="2CDF592D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Special Education Director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24EA255F" w14:textId="77777777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Athletic Director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  <w:r w:rsidRPr="00C62BB4">
        <w:rPr>
          <w:rFonts w:cstheme="minorHAnsi"/>
          <w:b/>
          <w:sz w:val="20"/>
          <w:szCs w:val="20"/>
        </w:rPr>
        <w:tab/>
      </w:r>
    </w:p>
    <w:p w14:paraId="45A87478" w14:textId="743B9566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Technology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6A88F9F4" w14:textId="0F6CD537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Maintenance Director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23EA0818" w14:textId="77777777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Transportation Director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64453D42" w14:textId="5D3C457E" w:rsidR="00510B70" w:rsidRPr="00C62BB4" w:rsidRDefault="00510B70" w:rsidP="00510B70">
      <w:pPr>
        <w:pStyle w:val="ListParagraph"/>
        <w:numPr>
          <w:ilvl w:val="1"/>
          <w:numId w:val="35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C62BB4">
        <w:rPr>
          <w:rFonts w:cstheme="minorHAnsi"/>
          <w:b/>
          <w:sz w:val="20"/>
          <w:szCs w:val="20"/>
        </w:rPr>
        <w:t>Food Service Director</w:t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</w:r>
      <w:r w:rsidRPr="00C62BB4">
        <w:rPr>
          <w:rFonts w:cstheme="minorHAnsi"/>
          <w:b/>
          <w:sz w:val="20"/>
          <w:szCs w:val="20"/>
        </w:rPr>
        <w:tab/>
        <w:t>Written Report</w:t>
      </w:r>
    </w:p>
    <w:p w14:paraId="4C6552A7" w14:textId="77777777" w:rsidR="006F3754" w:rsidRPr="009341EF" w:rsidRDefault="006F3754" w:rsidP="006F3754">
      <w:pPr>
        <w:spacing w:after="0" w:line="240" w:lineRule="auto"/>
        <w:rPr>
          <w:sz w:val="16"/>
          <w:szCs w:val="16"/>
        </w:rPr>
      </w:pPr>
    </w:p>
    <w:p w14:paraId="6BDBD93D" w14:textId="442F9EAF" w:rsidR="00DB7150" w:rsidRPr="00FE067B" w:rsidRDefault="006F3754" w:rsidP="00EE6A69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New Business</w:t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</w:r>
    </w:p>
    <w:p w14:paraId="6DF2EF9E" w14:textId="38DBD180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  <w:sz w:val="20"/>
          <w:szCs w:val="20"/>
        </w:rPr>
      </w:pPr>
      <w:r w:rsidRPr="00C62BB4">
        <w:rPr>
          <w:rFonts w:ascii="Calibri" w:hAnsi="Calibri" w:cs="Calibri"/>
          <w:b/>
          <w:bCs/>
          <w:sz w:val="20"/>
          <w:szCs w:val="20"/>
        </w:rPr>
        <w:t>SIA Grant Summary Report</w:t>
      </w:r>
      <w:r w:rsidR="002473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62BB4" w:rsidRPr="00C62BB4">
        <w:rPr>
          <w:rFonts w:ascii="Calibri" w:hAnsi="Calibri" w:cs="Calibri"/>
          <w:b/>
          <w:bCs/>
          <w:sz w:val="20"/>
          <w:szCs w:val="20"/>
        </w:rPr>
        <w:t>---</w:t>
      </w:r>
      <w:r w:rsidR="002473E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2473EB">
        <w:rPr>
          <w:rFonts w:ascii="Calibri" w:hAnsi="Calibri" w:cs="Calibri"/>
          <w:b/>
          <w:bCs/>
          <w:color w:val="00B0F0"/>
          <w:sz w:val="20"/>
          <w:szCs w:val="20"/>
        </w:rPr>
        <w:t>Dave Hanson</w:t>
      </w:r>
      <w:r w:rsidRPr="00C62BB4">
        <w:rPr>
          <w:rFonts w:ascii="Calibri" w:hAnsi="Calibri" w:cs="Calibri"/>
          <w:b/>
          <w:bCs/>
          <w:sz w:val="20"/>
          <w:szCs w:val="20"/>
        </w:rPr>
        <w:tab/>
      </w:r>
      <w:r w:rsidRPr="00C62BB4">
        <w:rPr>
          <w:rFonts w:ascii="Calibri" w:hAnsi="Calibri" w:cs="Calibri"/>
          <w:b/>
          <w:bCs/>
          <w:sz w:val="20"/>
          <w:szCs w:val="20"/>
        </w:rPr>
        <w:tab/>
      </w:r>
      <w:r w:rsidRPr="00C62BB4">
        <w:rPr>
          <w:rFonts w:ascii="Calibri" w:hAnsi="Calibri" w:cs="Calibri"/>
          <w:b/>
          <w:bCs/>
          <w:sz w:val="20"/>
          <w:szCs w:val="20"/>
        </w:rPr>
        <w:tab/>
      </w:r>
      <w:r w:rsidRPr="00C62BB4">
        <w:rPr>
          <w:rFonts w:ascii="Calibri" w:hAnsi="Calibri" w:cs="Calibri"/>
          <w:b/>
          <w:bCs/>
          <w:sz w:val="20"/>
          <w:szCs w:val="20"/>
        </w:rPr>
        <w:tab/>
        <w:t xml:space="preserve">Discussion </w:t>
      </w:r>
    </w:p>
    <w:p w14:paraId="1BDF6268" w14:textId="0C086372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C62BB4">
        <w:rPr>
          <w:b/>
          <w:sz w:val="20"/>
          <w:szCs w:val="20"/>
        </w:rPr>
        <w:t>Recruit Hippo/ Project Youth +</w:t>
      </w:r>
      <w:r w:rsidR="002473EB">
        <w:rPr>
          <w:b/>
          <w:sz w:val="20"/>
          <w:szCs w:val="20"/>
        </w:rPr>
        <w:t xml:space="preserve"> </w:t>
      </w:r>
      <w:r w:rsidR="00C62BB4" w:rsidRPr="00C62BB4">
        <w:rPr>
          <w:b/>
          <w:sz w:val="20"/>
          <w:szCs w:val="20"/>
        </w:rPr>
        <w:t>---</w:t>
      </w:r>
      <w:r w:rsidR="002473EB">
        <w:rPr>
          <w:b/>
          <w:sz w:val="20"/>
          <w:szCs w:val="20"/>
        </w:rPr>
        <w:t xml:space="preserve"> </w:t>
      </w:r>
      <w:r w:rsidRPr="002473EB">
        <w:rPr>
          <w:b/>
          <w:color w:val="00B0F0"/>
          <w:sz w:val="20"/>
          <w:szCs w:val="20"/>
        </w:rPr>
        <w:t xml:space="preserve">John Seidel </w:t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  <w:t>Discussion</w:t>
      </w:r>
    </w:p>
    <w:p w14:paraId="63CEF9BC" w14:textId="43839138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C62BB4">
        <w:rPr>
          <w:b/>
          <w:sz w:val="20"/>
          <w:szCs w:val="20"/>
        </w:rPr>
        <w:t xml:space="preserve">Sidewalks </w:t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  <w:t>Discussion</w:t>
      </w:r>
      <w:r w:rsidRPr="00C62BB4">
        <w:rPr>
          <w:b/>
          <w:sz w:val="20"/>
          <w:szCs w:val="20"/>
        </w:rPr>
        <w:tab/>
      </w:r>
    </w:p>
    <w:p w14:paraId="164F85DA" w14:textId="2966D8D4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C62BB4">
        <w:rPr>
          <w:b/>
          <w:sz w:val="20"/>
          <w:szCs w:val="20"/>
        </w:rPr>
        <w:t xml:space="preserve">Thank You </w:t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  <w:t>Discussion</w:t>
      </w:r>
    </w:p>
    <w:p w14:paraId="03CECCE6" w14:textId="6BCE038A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C62BB4">
        <w:rPr>
          <w:b/>
          <w:sz w:val="20"/>
          <w:szCs w:val="20"/>
        </w:rPr>
        <w:t xml:space="preserve">Bargaining – Classified Request to Bargain </w:t>
      </w:r>
      <w:r w:rsidR="00C62BB4">
        <w:rPr>
          <w:b/>
          <w:sz w:val="20"/>
          <w:szCs w:val="20"/>
        </w:rPr>
        <w:t>/</w:t>
      </w:r>
      <w:r w:rsidRPr="002473EB">
        <w:rPr>
          <w:b/>
          <w:color w:val="FF0000"/>
          <w:sz w:val="20"/>
          <w:szCs w:val="20"/>
        </w:rPr>
        <w:t>Open Contract</w:t>
      </w:r>
      <w:r w:rsidRP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ab/>
      </w:r>
      <w:r w:rsidR="00C62BB4">
        <w:rPr>
          <w:b/>
          <w:sz w:val="20"/>
          <w:szCs w:val="20"/>
        </w:rPr>
        <w:tab/>
      </w:r>
      <w:r w:rsidRPr="00C62BB4">
        <w:rPr>
          <w:b/>
          <w:sz w:val="20"/>
          <w:szCs w:val="20"/>
        </w:rPr>
        <w:t>Discussion</w:t>
      </w:r>
    </w:p>
    <w:p w14:paraId="2F9738B8" w14:textId="709FC04C" w:rsidR="00C55E86" w:rsidRPr="00C62BB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rStyle w:val="normaltextrun"/>
          <w:b/>
          <w:sz w:val="20"/>
          <w:szCs w:val="20"/>
        </w:rPr>
      </w:pPr>
      <w:r w:rsidRPr="00C62BB4">
        <w:rPr>
          <w:b/>
          <w:sz w:val="20"/>
          <w:szCs w:val="20"/>
        </w:rPr>
        <w:t>Bargaining – Certified Request to Bargain</w:t>
      </w:r>
      <w:r w:rsidR="00C62BB4">
        <w:rPr>
          <w:rStyle w:val="normaltextrun"/>
          <w:b/>
          <w:bCs/>
          <w:sz w:val="20"/>
          <w:szCs w:val="20"/>
        </w:rPr>
        <w:t>/</w:t>
      </w:r>
      <w:r w:rsidRPr="002473EB">
        <w:rPr>
          <w:rStyle w:val="normaltextrun"/>
          <w:b/>
          <w:bCs/>
          <w:color w:val="FF0000"/>
          <w:sz w:val="20"/>
          <w:szCs w:val="20"/>
        </w:rPr>
        <w:t>Full contract</w:t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 xml:space="preserve">Discussion </w:t>
      </w:r>
    </w:p>
    <w:p w14:paraId="44C28822" w14:textId="77777777" w:rsidR="00F96A84" w:rsidRPr="00F96A84" w:rsidRDefault="00C55E86" w:rsidP="00C55E86">
      <w:pPr>
        <w:pStyle w:val="ListParagraph"/>
        <w:numPr>
          <w:ilvl w:val="1"/>
          <w:numId w:val="35"/>
        </w:numPr>
        <w:spacing w:after="0" w:line="240" w:lineRule="auto"/>
        <w:rPr>
          <w:rStyle w:val="normaltextrun"/>
          <w:b/>
          <w:sz w:val="20"/>
          <w:szCs w:val="20"/>
        </w:rPr>
      </w:pPr>
      <w:r w:rsidRPr="00C62BB4">
        <w:rPr>
          <w:rStyle w:val="normaltextrun"/>
          <w:b/>
          <w:bCs/>
          <w:sz w:val="20"/>
          <w:szCs w:val="20"/>
        </w:rPr>
        <w:t xml:space="preserve">District Vision Statement </w:t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ab/>
      </w:r>
      <w:r w:rsidR="00C62BB4">
        <w:rPr>
          <w:rStyle w:val="normaltextrun"/>
          <w:b/>
          <w:bCs/>
          <w:sz w:val="20"/>
          <w:szCs w:val="20"/>
        </w:rPr>
        <w:tab/>
      </w:r>
      <w:r w:rsidRPr="00C62BB4">
        <w:rPr>
          <w:rStyle w:val="normaltextrun"/>
          <w:b/>
          <w:bCs/>
          <w:sz w:val="20"/>
          <w:szCs w:val="20"/>
        </w:rPr>
        <w:t>Discussion</w:t>
      </w:r>
      <w:r w:rsidRPr="00C62BB4">
        <w:rPr>
          <w:rStyle w:val="normaltextrun"/>
          <w:sz w:val="20"/>
          <w:szCs w:val="20"/>
        </w:rPr>
        <w:t xml:space="preserve"> </w:t>
      </w:r>
    </w:p>
    <w:p w14:paraId="5767C847" w14:textId="45904C60" w:rsidR="00C55E86" w:rsidRPr="00F96A84" w:rsidRDefault="00F96A84" w:rsidP="00C55E86">
      <w:pPr>
        <w:pStyle w:val="ListParagraph"/>
        <w:numPr>
          <w:ilvl w:val="1"/>
          <w:numId w:val="35"/>
        </w:numPr>
        <w:spacing w:after="0" w:line="240" w:lineRule="auto"/>
        <w:rPr>
          <w:b/>
          <w:bCs/>
          <w:sz w:val="20"/>
          <w:szCs w:val="20"/>
        </w:rPr>
      </w:pPr>
      <w:r w:rsidRPr="00F96A84">
        <w:rPr>
          <w:rStyle w:val="normaltextrun"/>
          <w:b/>
          <w:bCs/>
          <w:sz w:val="20"/>
          <w:szCs w:val="20"/>
        </w:rPr>
        <w:t>Louis’ Law-</w:t>
      </w:r>
      <w:r w:rsidR="00C55E86" w:rsidRPr="00F96A84">
        <w:rPr>
          <w:rStyle w:val="eop"/>
          <w:b/>
          <w:bCs/>
          <w:sz w:val="20"/>
          <w:szCs w:val="20"/>
        </w:rPr>
        <w:t> </w:t>
      </w:r>
      <w:r w:rsidR="004F76D5" w:rsidRPr="004F76D5">
        <w:rPr>
          <w:rStyle w:val="eop"/>
          <w:b/>
          <w:bCs/>
          <w:color w:val="00B0F0"/>
          <w:sz w:val="20"/>
          <w:szCs w:val="20"/>
        </w:rPr>
        <w:t>Tom Chanez</w:t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>
        <w:rPr>
          <w:rStyle w:val="eop"/>
          <w:b/>
          <w:bCs/>
          <w:color w:val="00B0F0"/>
          <w:sz w:val="20"/>
          <w:szCs w:val="20"/>
        </w:rPr>
        <w:tab/>
      </w:r>
      <w:r w:rsidR="004F76D5" w:rsidRPr="00DA7590">
        <w:rPr>
          <w:rStyle w:val="eop"/>
          <w:b/>
          <w:bCs/>
          <w:sz w:val="20"/>
          <w:szCs w:val="20"/>
        </w:rPr>
        <w:t>Discussion</w:t>
      </w:r>
    </w:p>
    <w:p w14:paraId="00D03E0E" w14:textId="77777777" w:rsidR="006F3754" w:rsidRPr="009341EF" w:rsidRDefault="006F3754" w:rsidP="006F3754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14:paraId="4FE94D9E" w14:textId="77777777" w:rsidR="006F3754" w:rsidRPr="00FE067B" w:rsidRDefault="006F3754" w:rsidP="00C33489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Old Business</w:t>
      </w:r>
    </w:p>
    <w:p w14:paraId="5244CC2A" w14:textId="4238BA2D" w:rsidR="001330B4" w:rsidRPr="001330B4" w:rsidRDefault="001330B4" w:rsidP="001330B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1330B4">
        <w:rPr>
          <w:b/>
          <w:sz w:val="20"/>
          <w:szCs w:val="20"/>
        </w:rPr>
        <w:t>District Policy</w:t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  <w:t>Discussion</w:t>
      </w:r>
    </w:p>
    <w:p w14:paraId="345935B5" w14:textId="7DD6914A" w:rsidR="001330B4" w:rsidRPr="001330B4" w:rsidRDefault="001330B4" w:rsidP="001330B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1330B4">
        <w:rPr>
          <w:b/>
          <w:sz w:val="20"/>
          <w:szCs w:val="20"/>
        </w:rPr>
        <w:t>Student Health Center</w:t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  <w:t>Discussion</w:t>
      </w:r>
    </w:p>
    <w:p w14:paraId="5D6E4169" w14:textId="2B90C549" w:rsidR="001330B4" w:rsidRPr="001330B4" w:rsidRDefault="001330B4" w:rsidP="001330B4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1330B4">
        <w:rPr>
          <w:b/>
          <w:sz w:val="20"/>
          <w:szCs w:val="20"/>
        </w:rPr>
        <w:t xml:space="preserve">Mid-Year Assessment </w:t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</w:r>
      <w:r w:rsidRPr="001330B4">
        <w:rPr>
          <w:b/>
          <w:sz w:val="20"/>
          <w:szCs w:val="20"/>
        </w:rPr>
        <w:tab/>
        <w:t>Discussion</w:t>
      </w:r>
    </w:p>
    <w:p w14:paraId="724403C5" w14:textId="1A5BF82A" w:rsidR="00BE25B6" w:rsidRPr="00FE067B" w:rsidRDefault="00BE25B6" w:rsidP="00BE25B6">
      <w:pPr>
        <w:pStyle w:val="ListParagraph"/>
        <w:numPr>
          <w:ilvl w:val="1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>Review of Board Action List/Timeline/Board Goals &amp; District Goals</w:t>
      </w:r>
      <w:r w:rsidRPr="00FE067B">
        <w:rPr>
          <w:b/>
          <w:sz w:val="20"/>
          <w:szCs w:val="20"/>
        </w:rPr>
        <w:tab/>
      </w:r>
      <w:r w:rsidRPr="00FE067B">
        <w:rPr>
          <w:b/>
          <w:sz w:val="20"/>
          <w:szCs w:val="20"/>
        </w:rPr>
        <w:tab/>
        <w:t>Discussion</w:t>
      </w:r>
    </w:p>
    <w:p w14:paraId="78F4CA09" w14:textId="77777777" w:rsidR="006F3754" w:rsidRPr="009341EF" w:rsidRDefault="006F3754" w:rsidP="006F3754">
      <w:pPr>
        <w:spacing w:after="0" w:line="240" w:lineRule="auto"/>
        <w:rPr>
          <w:sz w:val="16"/>
          <w:szCs w:val="16"/>
        </w:rPr>
      </w:pPr>
    </w:p>
    <w:p w14:paraId="62805F2E" w14:textId="4C1BDE6C" w:rsidR="00052B01" w:rsidRPr="00FE067B" w:rsidRDefault="00052B01" w:rsidP="00BE0FF1">
      <w:pPr>
        <w:pStyle w:val="ListParagraph"/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FE067B">
        <w:rPr>
          <w:b/>
          <w:sz w:val="20"/>
          <w:szCs w:val="20"/>
        </w:rPr>
        <w:t xml:space="preserve">Q &amp; A from </w:t>
      </w:r>
      <w:r w:rsidR="00BE25B6" w:rsidRPr="00FE067B">
        <w:rPr>
          <w:b/>
          <w:sz w:val="20"/>
          <w:szCs w:val="20"/>
        </w:rPr>
        <w:t>the a</w:t>
      </w:r>
      <w:r w:rsidRPr="00FE067B">
        <w:rPr>
          <w:b/>
          <w:sz w:val="20"/>
          <w:szCs w:val="20"/>
        </w:rPr>
        <w:t>udience</w:t>
      </w:r>
    </w:p>
    <w:p w14:paraId="6D1FB0CB" w14:textId="77777777" w:rsidR="00052B01" w:rsidRPr="00FE067B" w:rsidRDefault="00052B01" w:rsidP="00052B01">
      <w:pPr>
        <w:pStyle w:val="ListParagraph"/>
        <w:spacing w:after="0" w:line="240" w:lineRule="auto"/>
        <w:rPr>
          <w:b/>
          <w:sz w:val="16"/>
          <w:szCs w:val="16"/>
        </w:rPr>
      </w:pPr>
    </w:p>
    <w:p w14:paraId="61F7A6B7" w14:textId="5661016C" w:rsidR="00D20C03" w:rsidRPr="003D1C7C" w:rsidRDefault="006F3754" w:rsidP="00BE0FF1">
      <w:pPr>
        <w:pStyle w:val="ListParagraph"/>
        <w:numPr>
          <w:ilvl w:val="0"/>
          <w:numId w:val="35"/>
        </w:numPr>
        <w:spacing w:after="0" w:line="240" w:lineRule="auto"/>
        <w:rPr>
          <w:b/>
        </w:rPr>
      </w:pPr>
      <w:r w:rsidRPr="00FE067B">
        <w:rPr>
          <w:b/>
          <w:sz w:val="20"/>
          <w:szCs w:val="20"/>
        </w:rPr>
        <w:t>Adjournment</w:t>
      </w:r>
      <w:r w:rsidR="000D6301" w:rsidRPr="003D1C7C">
        <w:tab/>
      </w:r>
    </w:p>
    <w:sectPr w:rsidR="00D20C03" w:rsidRPr="003D1C7C" w:rsidSect="0071024F">
      <w:headerReference w:type="default" r:id="rId7"/>
      <w:footerReference w:type="default" r:id="rId8"/>
      <w:pgSz w:w="12240" w:h="15840" w:code="1"/>
      <w:pgMar w:top="1296" w:right="720" w:bottom="432" w:left="720" w:header="432" w:footer="9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6C34" w14:textId="77777777" w:rsidR="0067235A" w:rsidRDefault="0067235A" w:rsidP="00D20C03">
      <w:pPr>
        <w:spacing w:after="0" w:line="240" w:lineRule="auto"/>
      </w:pPr>
      <w:r>
        <w:separator/>
      </w:r>
    </w:p>
  </w:endnote>
  <w:endnote w:type="continuationSeparator" w:id="0">
    <w:p w14:paraId="65D14617" w14:textId="77777777" w:rsidR="0067235A" w:rsidRDefault="0067235A" w:rsidP="00D2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53A4" w14:textId="0E5B97DB" w:rsidR="006665AE" w:rsidRPr="000D6301" w:rsidRDefault="006665AE" w:rsidP="006665AE">
    <w:pPr>
      <w:pStyle w:val="Footer"/>
      <w:spacing w:line="480" w:lineRule="auto"/>
      <w:rPr>
        <w:b/>
        <w:i/>
        <w:color w:val="808080" w:themeColor="background1" w:themeShade="80"/>
      </w:rPr>
    </w:pPr>
    <w:r w:rsidRPr="000D6301">
      <w:rPr>
        <w:b/>
        <w:i/>
        <w:color w:val="808080" w:themeColor="background1" w:themeShade="80"/>
      </w:rPr>
      <w:t xml:space="preserve">Next Board Meeting </w:t>
    </w:r>
    <w:r w:rsidR="00173AA8">
      <w:rPr>
        <w:b/>
        <w:i/>
        <w:color w:val="808080" w:themeColor="background1" w:themeShade="80"/>
      </w:rPr>
      <w:t>February 1</w:t>
    </w:r>
    <w:r w:rsidR="00EE6A69">
      <w:rPr>
        <w:b/>
        <w:i/>
        <w:color w:val="808080" w:themeColor="background1" w:themeShade="80"/>
      </w:rPr>
      <w:t>5</w:t>
    </w:r>
    <w:r w:rsidR="006F3754" w:rsidRPr="000D6301">
      <w:rPr>
        <w:b/>
        <w:i/>
        <w:color w:val="808080" w:themeColor="background1" w:themeShade="80"/>
      </w:rPr>
      <w:t>, 2022</w:t>
    </w:r>
    <w:r w:rsidRPr="000D6301">
      <w:rPr>
        <w:b/>
        <w:i/>
        <w:color w:val="808080" w:themeColor="background1" w:themeShade="80"/>
      </w:rPr>
      <w:t xml:space="preserve"> @ 6:00 pm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EE1B" w14:textId="77777777" w:rsidR="0067235A" w:rsidRDefault="0067235A" w:rsidP="00D20C03">
      <w:pPr>
        <w:spacing w:after="0" w:line="240" w:lineRule="auto"/>
      </w:pPr>
      <w:r>
        <w:separator/>
      </w:r>
    </w:p>
  </w:footnote>
  <w:footnote w:type="continuationSeparator" w:id="0">
    <w:p w14:paraId="2EDD341A" w14:textId="77777777" w:rsidR="0067235A" w:rsidRDefault="0067235A" w:rsidP="00D2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11086" w:type="dxa"/>
      <w:tblInd w:w="-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133"/>
      <w:gridCol w:w="2857"/>
      <w:gridCol w:w="4096"/>
    </w:tblGrid>
    <w:tr w:rsidR="00D20C03" w:rsidRPr="00F537D6" w14:paraId="0F66C2FA" w14:textId="77777777" w:rsidTr="008B500C">
      <w:trPr>
        <w:trHeight w:val="1067"/>
      </w:trPr>
      <w:tc>
        <w:tcPr>
          <w:tcW w:w="4133" w:type="dxa"/>
        </w:tcPr>
        <w:p w14:paraId="10DB3FE9" w14:textId="77777777" w:rsidR="00D20C03" w:rsidRPr="007C0145" w:rsidRDefault="00D20C03" w:rsidP="00D20C03">
          <w:pPr>
            <w:pStyle w:val="ContactInfo"/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No. 77</w:t>
          </w:r>
        </w:p>
        <w:p w14:paraId="462F78BA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</w:t>
          </w:r>
        </w:p>
      </w:tc>
      <w:tc>
        <w:tcPr>
          <w:tcW w:w="2857" w:type="dxa"/>
        </w:tcPr>
        <w:p w14:paraId="2637626C" w14:textId="77777777" w:rsidR="00D20C03" w:rsidRPr="00F537D6" w:rsidRDefault="00D20C03" w:rsidP="00D20C03">
          <w:pPr>
            <w:pStyle w:val="ContactInfo"/>
            <w:rPr>
              <w:rFonts w:asciiTheme="majorHAnsi" w:hAnsiTheme="majorHAnsi" w:cstheme="majorHAnsi"/>
              <w:i/>
            </w:rPr>
          </w:pPr>
        </w:p>
      </w:tc>
      <w:tc>
        <w:tcPr>
          <w:tcW w:w="4096" w:type="dxa"/>
        </w:tcPr>
        <w:p w14:paraId="35C77D76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Regular Meeting</w:t>
          </w:r>
        </w:p>
        <w:p w14:paraId="4124E27F" w14:textId="0B044892" w:rsidR="00D20C03" w:rsidRPr="007C0145" w:rsidRDefault="00C16A7E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>
            <w:rPr>
              <w:rFonts w:ascii="Cambria" w:hAnsi="Cambria" w:cstheme="majorHAnsi"/>
              <w:i/>
              <w:sz w:val="26"/>
              <w:szCs w:val="26"/>
            </w:rPr>
            <w:t>January 1</w:t>
          </w:r>
          <w:r w:rsidR="00C82CCA">
            <w:rPr>
              <w:rFonts w:ascii="Cambria" w:hAnsi="Cambria" w:cstheme="majorHAnsi"/>
              <w:i/>
              <w:sz w:val="26"/>
              <w:szCs w:val="26"/>
            </w:rPr>
            <w:t>8</w:t>
          </w:r>
          <w:r w:rsidR="00940D2D">
            <w:rPr>
              <w:rFonts w:ascii="Cambria" w:hAnsi="Cambria" w:cstheme="majorHAnsi"/>
              <w:i/>
              <w:sz w:val="26"/>
              <w:szCs w:val="26"/>
            </w:rPr>
            <w:t>, 202</w:t>
          </w:r>
          <w:r w:rsidR="00C82CCA">
            <w:rPr>
              <w:rFonts w:ascii="Cambria" w:hAnsi="Cambria" w:cstheme="majorHAnsi"/>
              <w:i/>
              <w:sz w:val="26"/>
              <w:szCs w:val="26"/>
            </w:rPr>
            <w:t>3</w:t>
          </w:r>
          <w:r w:rsidR="00D20C03" w:rsidRPr="007C0145">
            <w:rPr>
              <w:rFonts w:ascii="Cambria" w:hAnsi="Cambria" w:cstheme="majorHAnsi"/>
              <w:i/>
              <w:sz w:val="26"/>
              <w:szCs w:val="26"/>
            </w:rPr>
            <w:t xml:space="preserve"> – 6:00 pm</w:t>
          </w:r>
        </w:p>
        <w:p w14:paraId="3F11F8AE" w14:textId="77777777" w:rsidR="00D20C03" w:rsidRPr="007C0145" w:rsidRDefault="00D20C03" w:rsidP="00D20C03">
          <w:pPr>
            <w:pStyle w:val="NoSpacing"/>
            <w:tabs>
              <w:tab w:val="left" w:pos="315"/>
            </w:tabs>
            <w:rPr>
              <w:rFonts w:ascii="Cambria" w:hAnsi="Cambria" w:cstheme="majorHAnsi"/>
              <w:i/>
              <w:sz w:val="26"/>
              <w:szCs w:val="26"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Glendale School District Office</w:t>
          </w:r>
        </w:p>
        <w:p w14:paraId="2F7DFD2F" w14:textId="77777777" w:rsidR="00D20C03" w:rsidRPr="00F537D6" w:rsidRDefault="00D20C03" w:rsidP="00D20C03">
          <w:pPr>
            <w:pStyle w:val="NoSpacing"/>
            <w:tabs>
              <w:tab w:val="left" w:pos="315"/>
            </w:tabs>
            <w:rPr>
              <w:rFonts w:asciiTheme="majorHAnsi" w:hAnsiTheme="majorHAnsi" w:cstheme="majorHAnsi"/>
              <w:i/>
            </w:rPr>
          </w:pPr>
          <w:r w:rsidRPr="007C0145">
            <w:rPr>
              <w:rFonts w:ascii="Cambria" w:hAnsi="Cambria" w:cstheme="majorHAnsi"/>
              <w:i/>
              <w:sz w:val="26"/>
              <w:szCs w:val="26"/>
            </w:rPr>
            <w:t>10598 Azalea-Glen Road</w:t>
          </w:r>
        </w:p>
      </w:tc>
    </w:tr>
  </w:tbl>
  <w:p w14:paraId="7452AE8F" w14:textId="77777777" w:rsidR="00D20C03" w:rsidRDefault="00D2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DB4"/>
    <w:multiLevelType w:val="multilevel"/>
    <w:tmpl w:val="60369616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" w15:restartNumberingAfterBreak="0">
    <w:nsid w:val="01096F45"/>
    <w:multiLevelType w:val="multilevel"/>
    <w:tmpl w:val="F0B6393A"/>
    <w:name w:val="Board Agenda3"/>
    <w:numStyleLink w:val="BoardAgenda"/>
  </w:abstractNum>
  <w:abstractNum w:abstractNumId="2" w15:restartNumberingAfterBreak="0">
    <w:nsid w:val="01A54F79"/>
    <w:multiLevelType w:val="multilevel"/>
    <w:tmpl w:val="840C6528"/>
    <w:lvl w:ilvl="0">
      <w:start w:val="1"/>
      <w:numFmt w:val="none"/>
      <w:lvlText w:val="1.0"/>
      <w:lvlJc w:val="left"/>
      <w:pPr>
        <w:ind w:left="936" w:hanging="936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3" w15:restartNumberingAfterBreak="0">
    <w:nsid w:val="050F37C6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4" w15:restartNumberingAfterBreak="0">
    <w:nsid w:val="07D23608"/>
    <w:multiLevelType w:val="multilevel"/>
    <w:tmpl w:val="65525B8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A116EB0"/>
    <w:multiLevelType w:val="multilevel"/>
    <w:tmpl w:val="75DE4C4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6" w15:restartNumberingAfterBreak="0">
    <w:nsid w:val="130B3197"/>
    <w:multiLevelType w:val="multilevel"/>
    <w:tmpl w:val="F0B6393A"/>
    <w:numStyleLink w:val="BoardAgenda"/>
  </w:abstractNum>
  <w:abstractNum w:abstractNumId="7" w15:restartNumberingAfterBreak="0">
    <w:nsid w:val="1558159B"/>
    <w:multiLevelType w:val="multilevel"/>
    <w:tmpl w:val="AEEE545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88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88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88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88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880" w:hanging="720"/>
      </w:pPr>
      <w:rPr>
        <w:rFonts w:hint="default"/>
      </w:rPr>
    </w:lvl>
  </w:abstractNum>
  <w:abstractNum w:abstractNumId="8" w15:restartNumberingAfterBreak="0">
    <w:nsid w:val="1E4B618C"/>
    <w:multiLevelType w:val="multilevel"/>
    <w:tmpl w:val="F0B6393A"/>
    <w:numStyleLink w:val="BoardAgenda"/>
  </w:abstractNum>
  <w:abstractNum w:abstractNumId="9" w15:restartNumberingAfterBreak="0">
    <w:nsid w:val="209D66F8"/>
    <w:multiLevelType w:val="multilevel"/>
    <w:tmpl w:val="4F9A1A52"/>
    <w:name w:val="Board Agenda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1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0" w15:restartNumberingAfterBreak="0">
    <w:nsid w:val="251303B7"/>
    <w:multiLevelType w:val="multilevel"/>
    <w:tmpl w:val="2DD4995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A57351"/>
    <w:multiLevelType w:val="multilevel"/>
    <w:tmpl w:val="9240368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12F2672"/>
    <w:multiLevelType w:val="multilevel"/>
    <w:tmpl w:val="A07A1252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13" w15:restartNumberingAfterBreak="0">
    <w:nsid w:val="379A5930"/>
    <w:multiLevelType w:val="multilevel"/>
    <w:tmpl w:val="F0B6393A"/>
    <w:styleLink w:val="BoardAgend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4" w15:restartNumberingAfterBreak="0">
    <w:nsid w:val="38170A6B"/>
    <w:multiLevelType w:val="multilevel"/>
    <w:tmpl w:val="49EE960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15" w15:restartNumberingAfterBreak="0">
    <w:nsid w:val="3873464B"/>
    <w:multiLevelType w:val="multilevel"/>
    <w:tmpl w:val="F0A0AD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2"/>
      </w:rPr>
    </w:lvl>
  </w:abstractNum>
  <w:abstractNum w:abstractNumId="16" w15:restartNumberingAfterBreak="0">
    <w:nsid w:val="392E69D8"/>
    <w:multiLevelType w:val="multilevel"/>
    <w:tmpl w:val="F0B6393A"/>
    <w:numStyleLink w:val="BoardAgenda"/>
  </w:abstractNum>
  <w:abstractNum w:abstractNumId="17" w15:restartNumberingAfterBreak="0">
    <w:nsid w:val="39AA7242"/>
    <w:multiLevelType w:val="multilevel"/>
    <w:tmpl w:val="4050D198"/>
    <w:lvl w:ilvl="0">
      <w:start w:val="6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2160" w:hanging="720"/>
      </w:pPr>
      <w:rPr>
        <w:rFonts w:hint="default"/>
      </w:rPr>
    </w:lvl>
  </w:abstractNum>
  <w:abstractNum w:abstractNumId="18" w15:restartNumberingAfterBreak="0">
    <w:nsid w:val="3C083255"/>
    <w:multiLevelType w:val="multilevel"/>
    <w:tmpl w:val="9F7E4F58"/>
    <w:lvl w:ilvl="0">
      <w:start w:val="5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none"/>
      <w:lvlText w:val="6.3"/>
      <w:lvlJc w:val="left"/>
      <w:pPr>
        <w:ind w:left="1440" w:hanging="720"/>
      </w:pPr>
      <w:rPr>
        <w:rFonts w:hint="default"/>
      </w:rPr>
    </w:lvl>
    <w:lvl w:ilvl="4">
      <w:start w:val="1"/>
      <w:numFmt w:val="none"/>
      <w:lvlText w:val="6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6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6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6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6.9"/>
      <w:lvlJc w:val="left"/>
      <w:pPr>
        <w:ind w:left="1440" w:hanging="720"/>
      </w:pPr>
      <w:rPr>
        <w:rFonts w:hint="default"/>
      </w:rPr>
    </w:lvl>
  </w:abstractNum>
  <w:abstractNum w:abstractNumId="19" w15:restartNumberingAfterBreak="0">
    <w:nsid w:val="3EA459D9"/>
    <w:multiLevelType w:val="multilevel"/>
    <w:tmpl w:val="F0B6393A"/>
    <w:numStyleLink w:val="BoardAgenda"/>
  </w:abstractNum>
  <w:abstractNum w:abstractNumId="20" w15:restartNumberingAfterBreak="0">
    <w:nsid w:val="48CE3DA7"/>
    <w:multiLevelType w:val="multilevel"/>
    <w:tmpl w:val="133E99A6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1" w15:restartNumberingAfterBreak="0">
    <w:nsid w:val="4B4272AA"/>
    <w:multiLevelType w:val="multilevel"/>
    <w:tmpl w:val="F0B6393A"/>
    <w:numStyleLink w:val="BoardAgenda"/>
  </w:abstractNum>
  <w:abstractNum w:abstractNumId="22" w15:restartNumberingAfterBreak="0">
    <w:nsid w:val="4D5E47E6"/>
    <w:multiLevelType w:val="multilevel"/>
    <w:tmpl w:val="0F7EB8D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52054E1F"/>
    <w:multiLevelType w:val="multilevel"/>
    <w:tmpl w:val="D0B2ED28"/>
    <w:name w:val="Board Agenda2"/>
    <w:numStyleLink w:val="Style1"/>
  </w:abstractNum>
  <w:abstractNum w:abstractNumId="24" w15:restartNumberingAfterBreak="0">
    <w:nsid w:val="53506CA8"/>
    <w:multiLevelType w:val="multilevel"/>
    <w:tmpl w:val="0956718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sz w:val="20"/>
        <w:szCs w:val="2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5" w15:restartNumberingAfterBreak="0">
    <w:nsid w:val="53D020A9"/>
    <w:multiLevelType w:val="multilevel"/>
    <w:tmpl w:val="3CF2587E"/>
    <w:name w:val="Board Agenda"/>
    <w:lvl w:ilvl="0">
      <w:start w:val="1"/>
      <w:numFmt w:val="none"/>
      <w:lvlText w:val="1.0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1656" w:hanging="72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1656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1656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1656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656" w:hanging="72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1656" w:hanging="720"/>
      </w:pPr>
      <w:rPr>
        <w:rFonts w:hint="default"/>
      </w:rPr>
    </w:lvl>
    <w:lvl w:ilvl="7">
      <w:start w:val="1"/>
      <w:numFmt w:val="none"/>
      <w:lvlText w:val="1.7"/>
      <w:lvlJc w:val="left"/>
      <w:pPr>
        <w:ind w:left="1656" w:hanging="720"/>
      </w:pPr>
      <w:rPr>
        <w:rFonts w:hint="default"/>
      </w:rPr>
    </w:lvl>
    <w:lvl w:ilvl="8">
      <w:start w:val="1"/>
      <w:numFmt w:val="none"/>
      <w:lvlText w:val="1.8"/>
      <w:lvlJc w:val="left"/>
      <w:pPr>
        <w:ind w:left="1656" w:hanging="720"/>
      </w:pPr>
      <w:rPr>
        <w:rFonts w:hint="default"/>
      </w:rPr>
    </w:lvl>
  </w:abstractNum>
  <w:abstractNum w:abstractNumId="26" w15:restartNumberingAfterBreak="0">
    <w:nsid w:val="58E222B2"/>
    <w:multiLevelType w:val="multilevel"/>
    <w:tmpl w:val="786EA02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DC774EE"/>
    <w:multiLevelType w:val="multilevel"/>
    <w:tmpl w:val="0409001D"/>
    <w:name w:val="Board Agenda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CA2EB5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29" w15:restartNumberingAfterBreak="0">
    <w:nsid w:val="5FC139F3"/>
    <w:multiLevelType w:val="multilevel"/>
    <w:tmpl w:val="D958B972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0171BEA"/>
    <w:multiLevelType w:val="multilevel"/>
    <w:tmpl w:val="99942B24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1" w15:restartNumberingAfterBreak="0">
    <w:nsid w:val="60933828"/>
    <w:multiLevelType w:val="multilevel"/>
    <w:tmpl w:val="D0B2ED28"/>
    <w:numStyleLink w:val="Style1"/>
  </w:abstractNum>
  <w:abstractNum w:abstractNumId="32" w15:restartNumberingAfterBreak="0">
    <w:nsid w:val="633660FD"/>
    <w:multiLevelType w:val="multilevel"/>
    <w:tmpl w:val="81ECA7AC"/>
    <w:lvl w:ilvl="0">
      <w:start w:val="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144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144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144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144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1440" w:hanging="720"/>
      </w:pPr>
      <w:rPr>
        <w:rFonts w:hint="default"/>
      </w:rPr>
    </w:lvl>
  </w:abstractNum>
  <w:abstractNum w:abstractNumId="33" w15:restartNumberingAfterBreak="0">
    <w:nsid w:val="63753A66"/>
    <w:multiLevelType w:val="multilevel"/>
    <w:tmpl w:val="70A04D9A"/>
    <w:numStyleLink w:val="Style2"/>
  </w:abstractNum>
  <w:abstractNum w:abstractNumId="34" w15:restartNumberingAfterBreak="0">
    <w:nsid w:val="65066F14"/>
    <w:multiLevelType w:val="multilevel"/>
    <w:tmpl w:val="70A04D9A"/>
    <w:styleLink w:val="Style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5" w15:restartNumberingAfterBreak="0">
    <w:nsid w:val="732C39DF"/>
    <w:multiLevelType w:val="multilevel"/>
    <w:tmpl w:val="F0B6393A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6" w15:restartNumberingAfterBreak="0">
    <w:nsid w:val="7735096B"/>
    <w:multiLevelType w:val="multilevel"/>
    <w:tmpl w:val="F6166F3C"/>
    <w:name w:val="Board Agenda2222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none"/>
      <w:lvlRestart w:val="0"/>
      <w:lvlText w:val="1.2"/>
      <w:lvlJc w:val="left"/>
      <w:pPr>
        <w:ind w:left="2160" w:hanging="72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72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7" w15:restartNumberingAfterBreak="0">
    <w:nsid w:val="78202DCA"/>
    <w:multiLevelType w:val="multilevel"/>
    <w:tmpl w:val="9D2AEEA0"/>
    <w:lvl w:ilvl="0">
      <w:start w:val="1"/>
      <w:numFmt w:val="decimal"/>
      <w:lvlText w:val="%1.0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2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3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4"/>
      <w:lvlJc w:val="left"/>
      <w:pPr>
        <w:ind w:left="2160" w:hanging="72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720"/>
      </w:pPr>
      <w:rPr>
        <w:rFonts w:hint="default"/>
      </w:rPr>
    </w:lvl>
    <w:lvl w:ilvl="6">
      <w:start w:val="1"/>
      <w:numFmt w:val="none"/>
      <w:lvlText w:val="1.7"/>
      <w:lvlJc w:val="left"/>
      <w:pPr>
        <w:ind w:left="2160" w:hanging="720"/>
      </w:pPr>
      <w:rPr>
        <w:rFonts w:hint="default"/>
      </w:rPr>
    </w:lvl>
    <w:lvl w:ilvl="7">
      <w:start w:val="1"/>
      <w:numFmt w:val="none"/>
      <w:lvlText w:val="1.8"/>
      <w:lvlJc w:val="left"/>
      <w:pPr>
        <w:ind w:left="2160" w:hanging="720"/>
      </w:pPr>
      <w:rPr>
        <w:rFonts w:hint="default"/>
      </w:rPr>
    </w:lvl>
    <w:lvl w:ilvl="8">
      <w:start w:val="1"/>
      <w:numFmt w:val="none"/>
      <w:lvlText w:val="1.9"/>
      <w:lvlJc w:val="left"/>
      <w:pPr>
        <w:ind w:left="2160" w:hanging="720"/>
      </w:pPr>
      <w:rPr>
        <w:rFonts w:hint="default"/>
      </w:rPr>
    </w:lvl>
  </w:abstractNum>
  <w:abstractNum w:abstractNumId="38" w15:restartNumberingAfterBreak="0">
    <w:nsid w:val="79B73BE6"/>
    <w:multiLevelType w:val="multilevel"/>
    <w:tmpl w:val="F0B6393A"/>
    <w:numStyleLink w:val="BoardAgenda"/>
  </w:abstractNum>
  <w:abstractNum w:abstractNumId="39" w15:restartNumberingAfterBreak="0">
    <w:nsid w:val="7BFD5AE3"/>
    <w:multiLevelType w:val="multilevel"/>
    <w:tmpl w:val="D0B2ED28"/>
    <w:styleLink w:val="Style1"/>
    <w:lvl w:ilvl="0">
      <w:start w:val="1"/>
      <w:numFmt w:val="none"/>
      <w:lvlText w:val="1.0"/>
      <w:lvlJc w:val="left"/>
      <w:pPr>
        <w:ind w:left="1440" w:hanging="1440"/>
      </w:pPr>
      <w:rPr>
        <w:rFonts w:hint="default"/>
      </w:rPr>
    </w:lvl>
    <w:lvl w:ilvl="1">
      <w:start w:val="1"/>
      <w:numFmt w:val="none"/>
      <w:suff w:val="nothing"/>
      <w:lvlText w:val="1.1"/>
      <w:lvlJc w:val="left"/>
      <w:pPr>
        <w:ind w:left="2880" w:hanging="1440"/>
      </w:pPr>
      <w:rPr>
        <w:rFonts w:hint="default"/>
      </w:rPr>
    </w:lvl>
    <w:lvl w:ilvl="2">
      <w:start w:val="1"/>
      <w:numFmt w:val="none"/>
      <w:suff w:val="space"/>
      <w:lvlText w:val="1.2"/>
      <w:lvlJc w:val="left"/>
      <w:pPr>
        <w:ind w:left="2880" w:hanging="1440"/>
      </w:pPr>
      <w:rPr>
        <w:rFonts w:hint="default"/>
      </w:rPr>
    </w:lvl>
    <w:lvl w:ilvl="3">
      <w:start w:val="1"/>
      <w:numFmt w:val="none"/>
      <w:lvlText w:val="1.3"/>
      <w:lvlJc w:val="left"/>
      <w:pPr>
        <w:ind w:left="2160" w:hanging="2160"/>
      </w:pPr>
      <w:rPr>
        <w:rFonts w:hint="default"/>
      </w:rPr>
    </w:lvl>
    <w:lvl w:ilvl="4">
      <w:start w:val="1"/>
      <w:numFmt w:val="none"/>
      <w:lvlText w:val="1.4"/>
      <w:lvlJc w:val="left"/>
      <w:pPr>
        <w:ind w:left="2160" w:hanging="2160"/>
      </w:pPr>
      <w:rPr>
        <w:rFonts w:hint="default"/>
      </w:rPr>
    </w:lvl>
    <w:lvl w:ilvl="5">
      <w:start w:val="1"/>
      <w:numFmt w:val="none"/>
      <w:lvlText w:val="1.5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7.6"/>
      <w:lvlJc w:val="left"/>
      <w:pPr>
        <w:ind w:left="2160" w:hanging="2160"/>
      </w:pPr>
      <w:rPr>
        <w:rFonts w:hint="default"/>
      </w:rPr>
    </w:lvl>
    <w:lvl w:ilvl="7">
      <w:start w:val="1"/>
      <w:numFmt w:val="none"/>
      <w:lvlText w:val="1.7"/>
      <w:lvlJc w:val="left"/>
      <w:pPr>
        <w:ind w:left="2160" w:hanging="2160"/>
      </w:pPr>
      <w:rPr>
        <w:rFonts w:hint="default"/>
      </w:rPr>
    </w:lvl>
    <w:lvl w:ilvl="8">
      <w:start w:val="1"/>
      <w:numFmt w:val="none"/>
      <w:lvlText w:val="1.8"/>
      <w:lvlJc w:val="left"/>
      <w:pPr>
        <w:ind w:left="2160" w:hanging="2160"/>
      </w:pPr>
      <w:rPr>
        <w:rFonts w:hint="default"/>
      </w:rPr>
    </w:lvl>
  </w:abstractNum>
  <w:num w:numId="1" w16cid:durableId="1771387026">
    <w:abstractNumId w:val="4"/>
  </w:num>
  <w:num w:numId="2" w16cid:durableId="663096434">
    <w:abstractNumId w:val="13"/>
  </w:num>
  <w:num w:numId="3" w16cid:durableId="1603804160">
    <w:abstractNumId w:val="39"/>
  </w:num>
  <w:num w:numId="4" w16cid:durableId="1167551543">
    <w:abstractNumId w:val="8"/>
  </w:num>
  <w:num w:numId="5" w16cid:durableId="1103379838">
    <w:abstractNumId w:val="10"/>
  </w:num>
  <w:num w:numId="6" w16cid:durableId="75563880">
    <w:abstractNumId w:val="3"/>
  </w:num>
  <w:num w:numId="7" w16cid:durableId="334502267">
    <w:abstractNumId w:val="26"/>
  </w:num>
  <w:num w:numId="8" w16cid:durableId="1492410252">
    <w:abstractNumId w:val="11"/>
  </w:num>
  <w:num w:numId="9" w16cid:durableId="1925256870">
    <w:abstractNumId w:val="29"/>
  </w:num>
  <w:num w:numId="10" w16cid:durableId="1714041111">
    <w:abstractNumId w:val="6"/>
  </w:num>
  <w:num w:numId="11" w16cid:durableId="1455176966">
    <w:abstractNumId w:val="25"/>
  </w:num>
  <w:num w:numId="12" w16cid:durableId="627007784">
    <w:abstractNumId w:val="2"/>
  </w:num>
  <w:num w:numId="13" w16cid:durableId="295650203">
    <w:abstractNumId w:val="23"/>
  </w:num>
  <w:num w:numId="14" w16cid:durableId="1021318157">
    <w:abstractNumId w:val="22"/>
  </w:num>
  <w:num w:numId="15" w16cid:durableId="480854461">
    <w:abstractNumId w:val="27"/>
  </w:num>
  <w:num w:numId="16" w16cid:durableId="832061011">
    <w:abstractNumId w:val="9"/>
  </w:num>
  <w:num w:numId="17" w16cid:durableId="1624770471">
    <w:abstractNumId w:val="1"/>
  </w:num>
  <w:num w:numId="18" w16cid:durableId="1073702486">
    <w:abstractNumId w:val="28"/>
  </w:num>
  <w:num w:numId="19" w16cid:durableId="880705035">
    <w:abstractNumId w:val="30"/>
  </w:num>
  <w:num w:numId="20" w16cid:durableId="278802463">
    <w:abstractNumId w:val="36"/>
  </w:num>
  <w:num w:numId="21" w16cid:durableId="1547452921">
    <w:abstractNumId w:val="31"/>
  </w:num>
  <w:num w:numId="22" w16cid:durableId="1806464774">
    <w:abstractNumId w:val="16"/>
  </w:num>
  <w:num w:numId="23" w16cid:durableId="2083217484">
    <w:abstractNumId w:val="38"/>
  </w:num>
  <w:num w:numId="24" w16cid:durableId="1495413897">
    <w:abstractNumId w:val="5"/>
  </w:num>
  <w:num w:numId="25" w16cid:durableId="476188744">
    <w:abstractNumId w:val="34"/>
  </w:num>
  <w:num w:numId="26" w16cid:durableId="1390231177">
    <w:abstractNumId w:val="20"/>
  </w:num>
  <w:num w:numId="27" w16cid:durableId="285891652">
    <w:abstractNumId w:val="17"/>
  </w:num>
  <w:num w:numId="28" w16cid:durableId="1090547728">
    <w:abstractNumId w:val="32"/>
  </w:num>
  <w:num w:numId="29" w16cid:durableId="1660769957">
    <w:abstractNumId w:val="0"/>
  </w:num>
  <w:num w:numId="30" w16cid:durableId="1933540384">
    <w:abstractNumId w:val="18"/>
  </w:num>
  <w:num w:numId="31" w16cid:durableId="1369988858">
    <w:abstractNumId w:val="12"/>
  </w:num>
  <w:num w:numId="32" w16cid:durableId="879784758">
    <w:abstractNumId w:val="14"/>
  </w:num>
  <w:num w:numId="33" w16cid:durableId="1875460162">
    <w:abstractNumId w:val="14"/>
    <w:lvlOverride w:ilvl="0">
      <w:lvl w:ilvl="0">
        <w:start w:val="1"/>
        <w:numFmt w:val="decimal"/>
        <w:lvlText w:val="%1.0"/>
        <w:lvlJc w:val="left"/>
        <w:pPr>
          <w:ind w:left="720" w:hanging="72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44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2"/>
        <w:lvlJc w:val="left"/>
        <w:pPr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3"/>
        <w:lvlJc w:val="left"/>
        <w:pPr>
          <w:ind w:left="216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"/>
        <w:lvlJc w:val="left"/>
        <w:pPr>
          <w:ind w:left="2160" w:hanging="720"/>
        </w:pPr>
        <w:rPr>
          <w:rFonts w:hint="default"/>
        </w:rPr>
      </w:lvl>
    </w:lvlOverride>
    <w:lvlOverride w:ilvl="5">
      <w:lvl w:ilvl="5">
        <w:start w:val="1"/>
        <w:numFmt w:val="none"/>
        <w:lvlText w:val="1.5"/>
        <w:lvlJc w:val="left"/>
        <w:pPr>
          <w:ind w:left="2160" w:hanging="720"/>
        </w:pPr>
        <w:rPr>
          <w:rFonts w:hint="default"/>
        </w:rPr>
      </w:lvl>
    </w:lvlOverride>
    <w:lvlOverride w:ilvl="6">
      <w:lvl w:ilvl="6">
        <w:start w:val="1"/>
        <w:numFmt w:val="none"/>
        <w:lvlText w:val="1.7"/>
        <w:lvlJc w:val="left"/>
        <w:pPr>
          <w:ind w:left="2160" w:hanging="720"/>
        </w:pPr>
        <w:rPr>
          <w:rFonts w:hint="default"/>
        </w:rPr>
      </w:lvl>
    </w:lvlOverride>
    <w:lvlOverride w:ilvl="7">
      <w:lvl w:ilvl="7">
        <w:start w:val="1"/>
        <w:numFmt w:val="none"/>
        <w:lvlText w:val="1.8"/>
        <w:lvlJc w:val="left"/>
        <w:pPr>
          <w:ind w:left="2160" w:hanging="720"/>
        </w:pPr>
        <w:rPr>
          <w:rFonts w:hint="default"/>
        </w:rPr>
      </w:lvl>
    </w:lvlOverride>
    <w:lvlOverride w:ilvl="8">
      <w:lvl w:ilvl="8">
        <w:start w:val="1"/>
        <w:numFmt w:val="none"/>
        <w:lvlText w:val="1.9"/>
        <w:lvlJc w:val="left"/>
        <w:pPr>
          <w:ind w:left="2160" w:hanging="720"/>
        </w:pPr>
        <w:rPr>
          <w:rFonts w:hint="default"/>
        </w:rPr>
      </w:lvl>
    </w:lvlOverride>
  </w:num>
  <w:num w:numId="34" w16cid:durableId="1123618650">
    <w:abstractNumId w:val="19"/>
  </w:num>
  <w:num w:numId="35" w16cid:durableId="767312833">
    <w:abstractNumId w:val="24"/>
  </w:num>
  <w:num w:numId="36" w16cid:durableId="1150513698">
    <w:abstractNumId w:val="21"/>
  </w:num>
  <w:num w:numId="37" w16cid:durableId="354163253">
    <w:abstractNumId w:val="35"/>
  </w:num>
  <w:num w:numId="38" w16cid:durableId="1911235422">
    <w:abstractNumId w:val="33"/>
  </w:num>
  <w:num w:numId="39" w16cid:durableId="1982421931">
    <w:abstractNumId w:val="37"/>
  </w:num>
  <w:num w:numId="40" w16cid:durableId="2121799810">
    <w:abstractNumId w:val="7"/>
  </w:num>
  <w:num w:numId="41" w16cid:durableId="15227393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C03"/>
    <w:rsid w:val="000417F0"/>
    <w:rsid w:val="00052B01"/>
    <w:rsid w:val="000546F0"/>
    <w:rsid w:val="00060C84"/>
    <w:rsid w:val="00066CFD"/>
    <w:rsid w:val="00081ADB"/>
    <w:rsid w:val="000A1A95"/>
    <w:rsid w:val="000B3A24"/>
    <w:rsid w:val="000C0D79"/>
    <w:rsid w:val="000D6301"/>
    <w:rsid w:val="00104E25"/>
    <w:rsid w:val="001330B4"/>
    <w:rsid w:val="00147428"/>
    <w:rsid w:val="00173AA8"/>
    <w:rsid w:val="00177EF2"/>
    <w:rsid w:val="001812C5"/>
    <w:rsid w:val="001A530A"/>
    <w:rsid w:val="001B2B33"/>
    <w:rsid w:val="001B2F13"/>
    <w:rsid w:val="001B3020"/>
    <w:rsid w:val="001C5F4B"/>
    <w:rsid w:val="001D3F2E"/>
    <w:rsid w:val="001E3921"/>
    <w:rsid w:val="00213793"/>
    <w:rsid w:val="00220ECF"/>
    <w:rsid w:val="00230BF1"/>
    <w:rsid w:val="002473EB"/>
    <w:rsid w:val="002535A5"/>
    <w:rsid w:val="0026625C"/>
    <w:rsid w:val="002A1EF4"/>
    <w:rsid w:val="002A5832"/>
    <w:rsid w:val="002C6B1B"/>
    <w:rsid w:val="0030372A"/>
    <w:rsid w:val="00322000"/>
    <w:rsid w:val="00322533"/>
    <w:rsid w:val="003427DE"/>
    <w:rsid w:val="00353FB5"/>
    <w:rsid w:val="003900AC"/>
    <w:rsid w:val="003A4D24"/>
    <w:rsid w:val="003D1707"/>
    <w:rsid w:val="003D1C7C"/>
    <w:rsid w:val="003E6173"/>
    <w:rsid w:val="0043200E"/>
    <w:rsid w:val="00472014"/>
    <w:rsid w:val="00481649"/>
    <w:rsid w:val="004A0338"/>
    <w:rsid w:val="004C5955"/>
    <w:rsid w:val="004F272E"/>
    <w:rsid w:val="004F36EA"/>
    <w:rsid w:val="004F76D5"/>
    <w:rsid w:val="00504E4B"/>
    <w:rsid w:val="00510B70"/>
    <w:rsid w:val="00510CB4"/>
    <w:rsid w:val="00556FEA"/>
    <w:rsid w:val="00566AD5"/>
    <w:rsid w:val="00566DD4"/>
    <w:rsid w:val="005E1478"/>
    <w:rsid w:val="005F14B4"/>
    <w:rsid w:val="00622973"/>
    <w:rsid w:val="006369E3"/>
    <w:rsid w:val="00652F16"/>
    <w:rsid w:val="006665AE"/>
    <w:rsid w:val="0067235A"/>
    <w:rsid w:val="00674C97"/>
    <w:rsid w:val="006E71C6"/>
    <w:rsid w:val="006F3754"/>
    <w:rsid w:val="007005A5"/>
    <w:rsid w:val="00702962"/>
    <w:rsid w:val="0071024F"/>
    <w:rsid w:val="007175BB"/>
    <w:rsid w:val="00740613"/>
    <w:rsid w:val="00742F46"/>
    <w:rsid w:val="007610B6"/>
    <w:rsid w:val="00764839"/>
    <w:rsid w:val="00777BE3"/>
    <w:rsid w:val="0078050C"/>
    <w:rsid w:val="00795A1C"/>
    <w:rsid w:val="007A3CAB"/>
    <w:rsid w:val="007A4531"/>
    <w:rsid w:val="007E66DA"/>
    <w:rsid w:val="00827ECA"/>
    <w:rsid w:val="00840DD5"/>
    <w:rsid w:val="00847421"/>
    <w:rsid w:val="00851854"/>
    <w:rsid w:val="00862C70"/>
    <w:rsid w:val="008B0B0A"/>
    <w:rsid w:val="008B500C"/>
    <w:rsid w:val="008C3BD9"/>
    <w:rsid w:val="008F338C"/>
    <w:rsid w:val="00933B2F"/>
    <w:rsid w:val="009341EF"/>
    <w:rsid w:val="00940D2D"/>
    <w:rsid w:val="00947E9C"/>
    <w:rsid w:val="009B2CCB"/>
    <w:rsid w:val="009B75B1"/>
    <w:rsid w:val="00A34E75"/>
    <w:rsid w:val="00A40354"/>
    <w:rsid w:val="00A545E1"/>
    <w:rsid w:val="00A54AB5"/>
    <w:rsid w:val="00A57001"/>
    <w:rsid w:val="00A74372"/>
    <w:rsid w:val="00AA3F33"/>
    <w:rsid w:val="00AB2147"/>
    <w:rsid w:val="00AD6F66"/>
    <w:rsid w:val="00B32732"/>
    <w:rsid w:val="00B36ACB"/>
    <w:rsid w:val="00B60401"/>
    <w:rsid w:val="00B67D50"/>
    <w:rsid w:val="00B96BFB"/>
    <w:rsid w:val="00BB7F06"/>
    <w:rsid w:val="00BE0FF1"/>
    <w:rsid w:val="00BE25B6"/>
    <w:rsid w:val="00C00D67"/>
    <w:rsid w:val="00C16A7E"/>
    <w:rsid w:val="00C33489"/>
    <w:rsid w:val="00C46D5B"/>
    <w:rsid w:val="00C51FC9"/>
    <w:rsid w:val="00C55E86"/>
    <w:rsid w:val="00C62BB4"/>
    <w:rsid w:val="00C82CCA"/>
    <w:rsid w:val="00CB51D4"/>
    <w:rsid w:val="00CD46AB"/>
    <w:rsid w:val="00CD51F0"/>
    <w:rsid w:val="00CF7EA1"/>
    <w:rsid w:val="00D03867"/>
    <w:rsid w:val="00D04A4B"/>
    <w:rsid w:val="00D20C03"/>
    <w:rsid w:val="00D33733"/>
    <w:rsid w:val="00D47728"/>
    <w:rsid w:val="00D72BCE"/>
    <w:rsid w:val="00D951B5"/>
    <w:rsid w:val="00DA7590"/>
    <w:rsid w:val="00DB7150"/>
    <w:rsid w:val="00DD6AC4"/>
    <w:rsid w:val="00E20194"/>
    <w:rsid w:val="00E5275F"/>
    <w:rsid w:val="00E558BD"/>
    <w:rsid w:val="00E74535"/>
    <w:rsid w:val="00E816A9"/>
    <w:rsid w:val="00E90977"/>
    <w:rsid w:val="00EC73C2"/>
    <w:rsid w:val="00EE0ACE"/>
    <w:rsid w:val="00EE6A69"/>
    <w:rsid w:val="00F018BD"/>
    <w:rsid w:val="00F75B9A"/>
    <w:rsid w:val="00F8628C"/>
    <w:rsid w:val="00F954EB"/>
    <w:rsid w:val="00F96A84"/>
    <w:rsid w:val="00FB79DB"/>
    <w:rsid w:val="00FC580C"/>
    <w:rsid w:val="00FD7772"/>
    <w:rsid w:val="00FE067B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96C18"/>
  <w15:chartTrackingRefBased/>
  <w15:docId w15:val="{06E7A379-F95C-4B38-A445-5591D562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8050C"/>
    <w:pPr>
      <w:numPr>
        <w:numId w:val="3"/>
      </w:numPr>
    </w:pPr>
  </w:style>
  <w:style w:type="numbering" w:customStyle="1" w:styleId="BoardAgenda">
    <w:name w:val="Board Agenda"/>
    <w:uiPriority w:val="99"/>
    <w:rsid w:val="00947E9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D20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C03"/>
  </w:style>
  <w:style w:type="paragraph" w:styleId="Footer">
    <w:name w:val="footer"/>
    <w:basedOn w:val="Normal"/>
    <w:link w:val="FooterChar"/>
    <w:uiPriority w:val="99"/>
    <w:unhideWhenUsed/>
    <w:rsid w:val="00D20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C03"/>
  </w:style>
  <w:style w:type="table" w:styleId="TableGridLight">
    <w:name w:val="Grid Table Light"/>
    <w:basedOn w:val="TableNormal"/>
    <w:uiPriority w:val="40"/>
    <w:rsid w:val="00D20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ontactInfo">
    <w:name w:val="Contact Info"/>
    <w:basedOn w:val="Normal"/>
    <w:uiPriority w:val="1"/>
    <w:qFormat/>
    <w:rsid w:val="00D20C03"/>
    <w:pPr>
      <w:spacing w:after="180" w:line="240" w:lineRule="auto"/>
      <w:contextualSpacing/>
    </w:pPr>
    <w:rPr>
      <w:rFonts w:eastAsiaTheme="minorEastAsia"/>
      <w:spacing w:val="4"/>
      <w:szCs w:val="20"/>
      <w:lang w:eastAsia="ja-JP"/>
    </w:rPr>
  </w:style>
  <w:style w:type="paragraph" w:styleId="NoSpacing">
    <w:name w:val="No Spacing"/>
    <w:uiPriority w:val="10"/>
    <w:unhideWhenUsed/>
    <w:qFormat/>
    <w:rsid w:val="00D20C03"/>
    <w:pPr>
      <w:spacing w:after="0" w:line="240" w:lineRule="auto"/>
    </w:pPr>
    <w:rPr>
      <w:rFonts w:eastAsiaTheme="minorEastAsia"/>
      <w:spacing w:val="4"/>
      <w:szCs w:val="20"/>
      <w:lang w:eastAsia="ja-JP"/>
    </w:rPr>
  </w:style>
  <w:style w:type="numbering" w:customStyle="1" w:styleId="Style2">
    <w:name w:val="Style2"/>
    <w:uiPriority w:val="99"/>
    <w:rsid w:val="007A4531"/>
    <w:pPr>
      <w:numPr>
        <w:numId w:val="25"/>
      </w:numPr>
    </w:pPr>
  </w:style>
  <w:style w:type="paragraph" w:styleId="NormalWeb">
    <w:name w:val="Normal (Web)"/>
    <w:basedOn w:val="Normal"/>
    <w:uiPriority w:val="99"/>
    <w:unhideWhenUsed/>
    <w:rsid w:val="007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EF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30372A"/>
  </w:style>
  <w:style w:type="character" w:customStyle="1" w:styleId="eop">
    <w:name w:val="eop"/>
    <w:basedOn w:val="DefaultParagraphFont"/>
    <w:rsid w:val="00C5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Lebert</dc:creator>
  <cp:keywords/>
  <dc:description/>
  <cp:lastModifiedBy>Jennifer LeBert</cp:lastModifiedBy>
  <cp:revision>44</cp:revision>
  <cp:lastPrinted>2022-01-19T20:49:00Z</cp:lastPrinted>
  <dcterms:created xsi:type="dcterms:W3CDTF">2022-11-17T19:15:00Z</dcterms:created>
  <dcterms:modified xsi:type="dcterms:W3CDTF">2023-01-12T21:14:00Z</dcterms:modified>
</cp:coreProperties>
</file>