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501C9B39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385F009D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2FA7465A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3F42B0D4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C868F73" w14:textId="77777777" w:rsidR="00C85160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14:paraId="513A3832" w14:textId="77777777" w:rsidR="005138EA" w:rsidRDefault="0089323D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3, 2021</w:t>
            </w:r>
            <w:r w:rsidR="005138EA">
              <w:t xml:space="preserve"> – 6:00 pm</w:t>
            </w:r>
          </w:p>
          <w:p w14:paraId="418AB519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01525F3F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747BC168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4AB7A712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29133C9" w14:textId="6DB6551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574BC7">
        <w:rPr>
          <w:szCs w:val="22"/>
          <w:highlight w:val="yellow"/>
        </w:rPr>
        <w:t>6:0</w:t>
      </w:r>
      <w:r w:rsidR="007F27B2">
        <w:rPr>
          <w:szCs w:val="22"/>
          <w:highlight w:val="yellow"/>
        </w:rPr>
        <w:t>3</w:t>
      </w:r>
      <w:r w:rsidRPr="001F2FFF">
        <w:rPr>
          <w:szCs w:val="22"/>
        </w:rPr>
        <w:t xml:space="preserve"> pm</w:t>
      </w:r>
    </w:p>
    <w:p w14:paraId="177C5C1F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Pledge of Allegiance</w:t>
      </w:r>
    </w:p>
    <w:p w14:paraId="18E6CA4A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68EB25C3" w14:textId="77777777" w:rsidR="00DF485E" w:rsidRPr="00E94B97" w:rsidRDefault="00DF485E" w:rsidP="00DF485E">
      <w:pPr>
        <w:pStyle w:val="ListParagraph"/>
        <w:spacing w:after="0" w:line="240" w:lineRule="auto"/>
        <w:rPr>
          <w:b/>
          <w:sz w:val="16"/>
          <w:szCs w:val="16"/>
          <w:u w:val="single"/>
        </w:rPr>
      </w:pPr>
    </w:p>
    <w:p w14:paraId="2014A27A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52A9E6BB" w14:textId="77777777" w:rsidR="00DF485E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Caroline Lydon-Board Chairman</w:t>
      </w:r>
    </w:p>
    <w:p w14:paraId="5B05678D" w14:textId="77777777" w:rsidR="002F7F6B" w:rsidRPr="001F2FFF" w:rsidRDefault="002F7F6B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Owens-Vice Chair</w:t>
      </w:r>
    </w:p>
    <w:p w14:paraId="79628155" w14:textId="77777777" w:rsidR="00DF485E" w:rsidRPr="001F2FFF" w:rsidRDefault="00291C24" w:rsidP="00DF485E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="00DF485E" w:rsidRPr="001F2FFF">
        <w:rPr>
          <w:szCs w:val="22"/>
        </w:rPr>
        <w:t>-Board Member</w:t>
      </w:r>
    </w:p>
    <w:p w14:paraId="53089669" w14:textId="77777777"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Samantha Cline-Board Member</w:t>
      </w:r>
    </w:p>
    <w:p w14:paraId="0B7F0FCB" w14:textId="437206DD" w:rsidR="00DF485E" w:rsidRPr="001F2FFF" w:rsidRDefault="00DF485E" w:rsidP="00DF485E">
      <w:pPr>
        <w:pStyle w:val="ListParagraph"/>
        <w:spacing w:after="0" w:line="240" w:lineRule="auto"/>
        <w:rPr>
          <w:szCs w:val="22"/>
        </w:rPr>
      </w:pPr>
      <w:r w:rsidRPr="001F2FFF">
        <w:rPr>
          <w:szCs w:val="22"/>
        </w:rPr>
        <w:t>Janice Austin-Board Member</w:t>
      </w:r>
      <w:r w:rsidR="007F27B2">
        <w:rPr>
          <w:szCs w:val="22"/>
        </w:rPr>
        <w:t>-</w:t>
      </w:r>
      <w:r w:rsidR="007F27B2">
        <w:rPr>
          <w:i/>
          <w:color w:val="FF0000"/>
          <w:szCs w:val="22"/>
        </w:rPr>
        <w:t>V</w:t>
      </w:r>
      <w:r w:rsidR="007F27B2" w:rsidRPr="007F27B2">
        <w:rPr>
          <w:i/>
          <w:color w:val="FF0000"/>
          <w:szCs w:val="22"/>
        </w:rPr>
        <w:t xml:space="preserve">ia </w:t>
      </w:r>
      <w:r w:rsidR="007F27B2">
        <w:rPr>
          <w:i/>
          <w:color w:val="FF0000"/>
          <w:szCs w:val="22"/>
        </w:rPr>
        <w:t>Z</w:t>
      </w:r>
      <w:r w:rsidR="007F27B2" w:rsidRPr="007F27B2">
        <w:rPr>
          <w:i/>
          <w:color w:val="FF0000"/>
          <w:szCs w:val="22"/>
        </w:rPr>
        <w:t>oom</w:t>
      </w:r>
    </w:p>
    <w:p w14:paraId="248D8377" w14:textId="77777777" w:rsidR="00DF485E" w:rsidRPr="00E94B97" w:rsidRDefault="00DF485E" w:rsidP="0089323D">
      <w:pPr>
        <w:spacing w:after="0" w:line="240" w:lineRule="auto"/>
        <w:rPr>
          <w:b/>
          <w:sz w:val="16"/>
          <w:szCs w:val="16"/>
        </w:rPr>
      </w:pPr>
    </w:p>
    <w:p w14:paraId="63F91FDB" w14:textId="77777777" w:rsidR="00D461A1" w:rsidRDefault="00DF485E" w:rsidP="00D461A1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Agenda Review</w:t>
      </w:r>
    </w:p>
    <w:p w14:paraId="6747F42A" w14:textId="77777777" w:rsidR="0089323D" w:rsidRPr="00E94B97" w:rsidRDefault="0089323D" w:rsidP="0089323D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4E6EE6C5" w14:textId="77777777" w:rsidR="0089323D" w:rsidRPr="00C31E38" w:rsidRDefault="0089323D" w:rsidP="0089323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FA57FE">
        <w:rPr>
          <w:b/>
        </w:rPr>
        <w:t>Board Work Session</w:t>
      </w:r>
      <w:r w:rsidRPr="00C31E38">
        <w:rPr>
          <w:b/>
        </w:rPr>
        <w:tab/>
      </w:r>
    </w:p>
    <w:p w14:paraId="0605AABA" w14:textId="77777777" w:rsidR="00B60129" w:rsidRDefault="0089323D" w:rsidP="0089323D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b/>
        </w:rPr>
      </w:pPr>
      <w:r w:rsidRPr="00C31E38">
        <w:rPr>
          <w:b/>
        </w:rPr>
        <w:t>Bond and Project Update</w:t>
      </w:r>
    </w:p>
    <w:p w14:paraId="0BD12D3D" w14:textId="77777777" w:rsidR="00B60129" w:rsidRPr="00B60129" w:rsidRDefault="00B60129" w:rsidP="00B60129">
      <w:pPr>
        <w:pStyle w:val="ListParagraph"/>
        <w:spacing w:after="0" w:line="240" w:lineRule="auto"/>
        <w:ind w:left="1440"/>
      </w:pPr>
      <w:r w:rsidRPr="00B60129">
        <w:t>The Board should consider moving the ADA Bathrooms &amp; High School eyewash stations to High priority from medium priority.</w:t>
      </w:r>
    </w:p>
    <w:p w14:paraId="0F97E28B" w14:textId="41343B3B" w:rsidR="0089323D" w:rsidRPr="00C31E38" w:rsidRDefault="0089323D" w:rsidP="00B60129">
      <w:pPr>
        <w:pStyle w:val="ListParagraph"/>
        <w:spacing w:after="0" w:line="240" w:lineRule="auto"/>
        <w:ind w:left="1440"/>
        <w:rPr>
          <w:b/>
        </w:rPr>
      </w:pP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  <w:r w:rsidRPr="00C31E38">
        <w:rPr>
          <w:b/>
        </w:rPr>
        <w:tab/>
      </w:r>
    </w:p>
    <w:p w14:paraId="7EFC4A3A" w14:textId="77777777" w:rsidR="004447BF" w:rsidRDefault="0089323D" w:rsidP="0089323D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b/>
        </w:rPr>
      </w:pPr>
      <w:r w:rsidRPr="00395991">
        <w:rPr>
          <w:b/>
        </w:rPr>
        <w:t>Discuss High, Medium &amp; Low Priorities</w:t>
      </w:r>
    </w:p>
    <w:p w14:paraId="50DAB334" w14:textId="3C2730CC" w:rsidR="0089323D" w:rsidRPr="00A221B9" w:rsidRDefault="004447BF" w:rsidP="004447BF">
      <w:pPr>
        <w:pStyle w:val="ListParagraph"/>
        <w:spacing w:after="0" w:line="240" w:lineRule="auto"/>
        <w:ind w:left="1440"/>
      </w:pPr>
      <w:r w:rsidRPr="00A221B9">
        <w:t xml:space="preserve">The </w:t>
      </w:r>
      <w:r w:rsidR="00A221B9" w:rsidRPr="00A221B9">
        <w:t>Board</w:t>
      </w:r>
      <w:r w:rsidRPr="00A221B9">
        <w:t xml:space="preserve"> decides that they still want to wait for the high priorities</w:t>
      </w:r>
      <w:r w:rsidR="00A221B9">
        <w:t xml:space="preserve"> to be completed before they move any medium over priorities and want Clint to bring </w:t>
      </w:r>
      <w:r w:rsidR="00E94B97">
        <w:t xml:space="preserve">them the </w:t>
      </w:r>
      <w:r w:rsidR="00A221B9">
        <w:t>bids for these items.</w:t>
      </w:r>
      <w:r w:rsidR="00DA73F8">
        <w:t xml:space="preserve"> </w:t>
      </w:r>
      <w:r w:rsidR="0089323D" w:rsidRPr="00A221B9">
        <w:tab/>
      </w:r>
      <w:r w:rsidR="0089323D" w:rsidRPr="00A221B9">
        <w:tab/>
      </w:r>
      <w:r w:rsidR="0089323D" w:rsidRPr="00A221B9">
        <w:tab/>
      </w:r>
      <w:r w:rsidR="0089323D" w:rsidRPr="00A221B9">
        <w:tab/>
      </w:r>
      <w:r w:rsidR="0089323D" w:rsidRPr="00A221B9">
        <w:tab/>
      </w:r>
    </w:p>
    <w:p w14:paraId="79AA20EB" w14:textId="77777777" w:rsidR="00B60129" w:rsidRDefault="0089323D" w:rsidP="0089323D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b/>
        </w:rPr>
      </w:pPr>
      <w:r w:rsidRPr="00C31E38">
        <w:rPr>
          <w:b/>
        </w:rPr>
        <w:t>Assign Committee Members</w:t>
      </w:r>
    </w:p>
    <w:p w14:paraId="7119C162" w14:textId="69A9C041" w:rsidR="0089323D" w:rsidRPr="00B60129" w:rsidRDefault="00B60129" w:rsidP="00B60129">
      <w:pPr>
        <w:pStyle w:val="ListParagraph"/>
        <w:spacing w:after="0" w:line="240" w:lineRule="auto"/>
        <w:ind w:left="1440"/>
      </w:pPr>
      <w:r w:rsidRPr="00B60129">
        <w:t>Tom will move to the Facilities committee</w:t>
      </w:r>
      <w:r>
        <w:t>.</w:t>
      </w:r>
      <w:r w:rsidR="0089323D" w:rsidRPr="00B60129">
        <w:tab/>
      </w:r>
      <w:r w:rsidR="0089323D" w:rsidRPr="00B60129">
        <w:tab/>
      </w:r>
      <w:r w:rsidR="0089323D" w:rsidRPr="00B60129">
        <w:tab/>
      </w:r>
      <w:r w:rsidR="0089323D" w:rsidRPr="00B60129">
        <w:tab/>
      </w:r>
      <w:r w:rsidR="0089323D" w:rsidRPr="00B60129">
        <w:tab/>
      </w:r>
      <w:r w:rsidR="0089323D" w:rsidRPr="00B60129">
        <w:tab/>
      </w:r>
      <w:r w:rsidR="0089323D" w:rsidRPr="00B60129">
        <w:tab/>
      </w:r>
    </w:p>
    <w:p w14:paraId="041CB13C" w14:textId="77777777" w:rsidR="0089323D" w:rsidRPr="00A221B9" w:rsidRDefault="0089323D" w:rsidP="0089323D">
      <w:pPr>
        <w:spacing w:after="0" w:line="240" w:lineRule="auto"/>
        <w:rPr>
          <w:b/>
          <w:sz w:val="16"/>
          <w:szCs w:val="16"/>
        </w:rPr>
      </w:pPr>
    </w:p>
    <w:p w14:paraId="5BC7FC2C" w14:textId="3C8286F1" w:rsidR="0089323D" w:rsidRPr="0079331C" w:rsidRDefault="0089323D" w:rsidP="0089323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79331C">
        <w:rPr>
          <w:b/>
        </w:rPr>
        <w:t>Adjournment</w:t>
      </w:r>
      <w:r w:rsidR="00B60129">
        <w:rPr>
          <w:b/>
        </w:rPr>
        <w:t xml:space="preserve"> @ 6:41 pm</w:t>
      </w:r>
    </w:p>
    <w:p w14:paraId="222218BA" w14:textId="77777777" w:rsidR="0089323D" w:rsidRPr="00DA73F8" w:rsidRDefault="0089323D" w:rsidP="0089323D">
      <w:pPr>
        <w:pBdr>
          <w:bottom w:val="single" w:sz="6" w:space="1" w:color="auto"/>
        </w:pBdr>
        <w:spacing w:after="0" w:line="240" w:lineRule="auto"/>
        <w:rPr>
          <w:b/>
          <w:sz w:val="16"/>
          <w:szCs w:val="16"/>
        </w:rPr>
      </w:pPr>
    </w:p>
    <w:p w14:paraId="111B4AE6" w14:textId="77777777" w:rsidR="0089323D" w:rsidRPr="00DA73F8" w:rsidRDefault="0089323D" w:rsidP="0089323D">
      <w:pPr>
        <w:spacing w:after="0" w:line="240" w:lineRule="auto"/>
        <w:rPr>
          <w:b/>
          <w:sz w:val="16"/>
          <w:szCs w:val="16"/>
        </w:rPr>
      </w:pPr>
    </w:p>
    <w:p w14:paraId="5F151D4A" w14:textId="77777777" w:rsidR="0089323D" w:rsidRPr="00C31E38" w:rsidRDefault="0089323D" w:rsidP="0089323D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C31E38">
        <w:rPr>
          <w:b/>
          <w:sz w:val="28"/>
          <w:szCs w:val="28"/>
        </w:rPr>
        <w:t>Regular Meeting Agenda</w:t>
      </w:r>
    </w:p>
    <w:p w14:paraId="48118184" w14:textId="77777777" w:rsidR="0089323D" w:rsidRPr="00DA73F8" w:rsidRDefault="0089323D" w:rsidP="0089323D">
      <w:pPr>
        <w:spacing w:after="0" w:line="240" w:lineRule="auto"/>
        <w:rPr>
          <w:b/>
          <w:sz w:val="16"/>
          <w:szCs w:val="16"/>
        </w:rPr>
      </w:pPr>
    </w:p>
    <w:p w14:paraId="62A2726D" w14:textId="77777777" w:rsidR="0089323D" w:rsidRPr="0079331C" w:rsidRDefault="0089323D" w:rsidP="0089323D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79331C">
        <w:rPr>
          <w:b/>
        </w:rPr>
        <w:t>Preliminary Business</w:t>
      </w:r>
    </w:p>
    <w:p w14:paraId="0D0CB8C3" w14:textId="77777777" w:rsidR="0089323D" w:rsidRDefault="0089323D" w:rsidP="0089323D">
      <w:pPr>
        <w:pStyle w:val="ListParagraph"/>
        <w:numPr>
          <w:ilvl w:val="1"/>
          <w:numId w:val="23"/>
        </w:numPr>
        <w:spacing w:after="0" w:line="240" w:lineRule="auto"/>
        <w:ind w:left="1440"/>
        <w:rPr>
          <w:b/>
        </w:rPr>
      </w:pPr>
      <w:r w:rsidRPr="0079331C">
        <w:rPr>
          <w:b/>
        </w:rPr>
        <w:t>Call Meeting to Order</w:t>
      </w:r>
    </w:p>
    <w:p w14:paraId="3C18B94D" w14:textId="77777777" w:rsidR="0089323D" w:rsidRDefault="0089323D" w:rsidP="0089323D">
      <w:pPr>
        <w:pStyle w:val="ListParagraph"/>
        <w:numPr>
          <w:ilvl w:val="1"/>
          <w:numId w:val="23"/>
        </w:numPr>
        <w:spacing w:after="0" w:line="240" w:lineRule="auto"/>
        <w:ind w:left="1440"/>
        <w:rPr>
          <w:b/>
        </w:rPr>
      </w:pPr>
      <w:r w:rsidRPr="00C31E38">
        <w:rPr>
          <w:b/>
        </w:rPr>
        <w:t>Agenda Review</w:t>
      </w:r>
    </w:p>
    <w:p w14:paraId="1B899C1C" w14:textId="77777777" w:rsidR="0089323D" w:rsidRPr="00DA73F8" w:rsidRDefault="0089323D" w:rsidP="0089323D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0936AF8C" w14:textId="77777777" w:rsidR="0089323D" w:rsidRPr="00D606BE" w:rsidRDefault="0089323D" w:rsidP="0089323D">
      <w:pPr>
        <w:spacing w:after="0" w:line="240" w:lineRule="auto"/>
        <w:rPr>
          <w:b/>
        </w:rPr>
      </w:pPr>
      <w:r>
        <w:rPr>
          <w:b/>
        </w:rPr>
        <w:t>2.0</w:t>
      </w:r>
      <w:r>
        <w:rPr>
          <w:b/>
        </w:rPr>
        <w:tab/>
      </w:r>
      <w:r w:rsidRPr="00D606BE">
        <w:rPr>
          <w:b/>
        </w:rPr>
        <w:t>Consent Agenda</w:t>
      </w:r>
    </w:p>
    <w:p w14:paraId="11F94B61" w14:textId="77777777" w:rsidR="0089323D" w:rsidRPr="00C31E38" w:rsidRDefault="0089323D" w:rsidP="0089323D">
      <w:pPr>
        <w:pStyle w:val="ListParagraph"/>
        <w:numPr>
          <w:ilvl w:val="0"/>
          <w:numId w:val="24"/>
        </w:numPr>
        <w:spacing w:after="0" w:line="240" w:lineRule="auto"/>
        <w:rPr>
          <w:b/>
          <w:vanish/>
        </w:rPr>
      </w:pPr>
    </w:p>
    <w:p w14:paraId="23CD8096" w14:textId="77777777" w:rsidR="0089323D" w:rsidRPr="00C31E38" w:rsidRDefault="0089323D" w:rsidP="0089323D">
      <w:pPr>
        <w:pStyle w:val="ListParagraph"/>
        <w:numPr>
          <w:ilvl w:val="0"/>
          <w:numId w:val="24"/>
        </w:numPr>
        <w:spacing w:after="0" w:line="240" w:lineRule="auto"/>
        <w:rPr>
          <w:b/>
          <w:vanish/>
        </w:rPr>
      </w:pPr>
    </w:p>
    <w:p w14:paraId="1DCAC4C0" w14:textId="77777777" w:rsidR="0089323D" w:rsidRPr="00696ABD" w:rsidRDefault="0089323D" w:rsidP="0089323D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 w:rsidRPr="00D606BE">
        <w:rPr>
          <w:b/>
        </w:rPr>
        <w:t>New Hires:  Anna Saylor, Instruction Assistant at the Elementary School</w:t>
      </w:r>
      <w:r>
        <w:rPr>
          <w:b/>
        </w:rPr>
        <w:t xml:space="preserve">; Shelley Martinez, </w:t>
      </w:r>
      <w:r w:rsidRPr="00696ABD">
        <w:rPr>
          <w:b/>
        </w:rPr>
        <w:t>Food Service Director</w:t>
      </w:r>
    </w:p>
    <w:p w14:paraId="06EAAD74" w14:textId="7D28CF1A" w:rsidR="0089323D" w:rsidRDefault="00A221B9" w:rsidP="0089323D">
      <w:pPr>
        <w:spacing w:after="0" w:line="240" w:lineRule="auto"/>
        <w:ind w:left="-720" w:firstLine="720"/>
        <w:rPr>
          <w:b/>
        </w:rPr>
      </w:pPr>
      <w:r>
        <w:rPr>
          <w:b/>
        </w:rPr>
        <w:t>Ryan motions to accept the new hires, Sam seconds-5/0</w:t>
      </w:r>
    </w:p>
    <w:p w14:paraId="219E017F" w14:textId="77777777" w:rsidR="00A221B9" w:rsidRPr="00A221B9" w:rsidRDefault="00A221B9" w:rsidP="0089323D">
      <w:pPr>
        <w:spacing w:after="0" w:line="240" w:lineRule="auto"/>
        <w:ind w:left="-720" w:firstLine="720"/>
        <w:rPr>
          <w:b/>
          <w:sz w:val="16"/>
          <w:szCs w:val="16"/>
        </w:rPr>
      </w:pPr>
    </w:p>
    <w:p w14:paraId="740CFB5A" w14:textId="77777777" w:rsidR="0089323D" w:rsidRPr="00C31E38" w:rsidRDefault="0089323D" w:rsidP="0089323D">
      <w:pPr>
        <w:pStyle w:val="ListParagraph"/>
        <w:spacing w:after="0" w:line="240" w:lineRule="auto"/>
        <w:ind w:left="0"/>
        <w:rPr>
          <w:b/>
        </w:rPr>
      </w:pPr>
      <w:r w:rsidRPr="00C31E38">
        <w:rPr>
          <w:b/>
        </w:rPr>
        <w:t>3.0   New Business</w:t>
      </w:r>
    </w:p>
    <w:p w14:paraId="31139F16" w14:textId="77777777" w:rsidR="0089323D" w:rsidRPr="00C31E38" w:rsidRDefault="0089323D" w:rsidP="0089323D">
      <w:pPr>
        <w:pStyle w:val="ListParagraph"/>
        <w:numPr>
          <w:ilvl w:val="0"/>
          <w:numId w:val="25"/>
        </w:numPr>
        <w:spacing w:after="0" w:line="240" w:lineRule="auto"/>
        <w:rPr>
          <w:b/>
          <w:vanish/>
        </w:rPr>
      </w:pPr>
    </w:p>
    <w:p w14:paraId="58CADE57" w14:textId="77777777" w:rsidR="0089323D" w:rsidRPr="00C31E38" w:rsidRDefault="0089323D" w:rsidP="0089323D">
      <w:pPr>
        <w:pStyle w:val="ListParagraph"/>
        <w:numPr>
          <w:ilvl w:val="0"/>
          <w:numId w:val="25"/>
        </w:numPr>
        <w:spacing w:after="0" w:line="240" w:lineRule="auto"/>
        <w:rPr>
          <w:b/>
          <w:vanish/>
        </w:rPr>
      </w:pPr>
    </w:p>
    <w:p w14:paraId="79C09727" w14:textId="77777777" w:rsidR="0089323D" w:rsidRPr="00C31E38" w:rsidRDefault="0089323D" w:rsidP="0089323D">
      <w:pPr>
        <w:pStyle w:val="ListParagraph"/>
        <w:numPr>
          <w:ilvl w:val="0"/>
          <w:numId w:val="25"/>
        </w:numPr>
        <w:spacing w:after="0" w:line="240" w:lineRule="auto"/>
        <w:rPr>
          <w:b/>
          <w:vanish/>
        </w:rPr>
      </w:pPr>
    </w:p>
    <w:p w14:paraId="4C56E4A3" w14:textId="77777777" w:rsidR="00E94B97" w:rsidRDefault="0089323D" w:rsidP="0089323D">
      <w:pPr>
        <w:pStyle w:val="ListParagraph"/>
        <w:numPr>
          <w:ilvl w:val="1"/>
          <w:numId w:val="25"/>
        </w:numPr>
        <w:spacing w:after="0" w:line="240" w:lineRule="auto"/>
        <w:rPr>
          <w:b/>
        </w:rPr>
      </w:pPr>
      <w:r>
        <w:rPr>
          <w:b/>
        </w:rPr>
        <w:t>Bond Update/Changes</w:t>
      </w:r>
      <w:r>
        <w:rPr>
          <w:b/>
        </w:rPr>
        <w:tab/>
      </w:r>
    </w:p>
    <w:p w14:paraId="2DDD5373" w14:textId="42E4B53E" w:rsidR="0089323D" w:rsidRPr="00DA73F8" w:rsidRDefault="008E3874" w:rsidP="00DA73F8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  <w:r>
        <w:rPr>
          <w:b/>
        </w:rPr>
        <w:t xml:space="preserve">Since we are just </w:t>
      </w:r>
      <w:r w:rsidR="000738F0">
        <w:rPr>
          <w:b/>
        </w:rPr>
        <w:t>getting bids for the items to move there is no information on this.</w:t>
      </w:r>
      <w:bookmarkStart w:id="0" w:name="_GoBack"/>
      <w:bookmarkEnd w:id="0"/>
      <w:r w:rsidR="0089323D">
        <w:rPr>
          <w:b/>
        </w:rPr>
        <w:tab/>
      </w:r>
      <w:r w:rsidR="0089323D">
        <w:rPr>
          <w:b/>
        </w:rPr>
        <w:tab/>
      </w:r>
      <w:r w:rsidR="0089323D">
        <w:rPr>
          <w:b/>
        </w:rPr>
        <w:tab/>
      </w:r>
      <w:r w:rsidR="0089323D">
        <w:rPr>
          <w:b/>
        </w:rPr>
        <w:tab/>
      </w:r>
      <w:r w:rsidR="0089323D">
        <w:rPr>
          <w:b/>
        </w:rPr>
        <w:tab/>
      </w:r>
      <w:r w:rsidR="0089323D">
        <w:rPr>
          <w:b/>
        </w:rPr>
        <w:tab/>
      </w:r>
      <w:r w:rsidR="0089323D">
        <w:rPr>
          <w:b/>
        </w:rPr>
        <w:tab/>
      </w:r>
    </w:p>
    <w:p w14:paraId="1ED72FE2" w14:textId="592A2B74" w:rsidR="0089323D" w:rsidRPr="00C31E38" w:rsidRDefault="0089323D" w:rsidP="0089323D">
      <w:pPr>
        <w:spacing w:after="0" w:line="240" w:lineRule="auto"/>
        <w:rPr>
          <w:b/>
        </w:rPr>
      </w:pPr>
      <w:r>
        <w:rPr>
          <w:b/>
        </w:rPr>
        <w:t>4.0</w:t>
      </w:r>
      <w:r>
        <w:rPr>
          <w:b/>
        </w:rPr>
        <w:tab/>
      </w:r>
      <w:r w:rsidRPr="00C31E38">
        <w:rPr>
          <w:b/>
        </w:rPr>
        <w:t>Move into Executive Session</w:t>
      </w:r>
      <w:r w:rsidR="00B60129">
        <w:rPr>
          <w:b/>
        </w:rPr>
        <w:t xml:space="preserve"> @ 6:47 pm</w:t>
      </w:r>
    </w:p>
    <w:p w14:paraId="4054A10E" w14:textId="77777777" w:rsidR="0089323D" w:rsidRPr="00DA73F8" w:rsidRDefault="0089323D" w:rsidP="0089323D">
      <w:pPr>
        <w:pBdr>
          <w:bottom w:val="single" w:sz="6" w:space="1" w:color="auto"/>
        </w:pBdr>
        <w:spacing w:after="0" w:line="240" w:lineRule="auto"/>
        <w:rPr>
          <w:b/>
          <w:sz w:val="16"/>
          <w:szCs w:val="16"/>
        </w:rPr>
      </w:pPr>
    </w:p>
    <w:p w14:paraId="45499837" w14:textId="2CC6F3CA" w:rsidR="0089323D" w:rsidRDefault="0089323D" w:rsidP="0089323D">
      <w:pPr>
        <w:spacing w:after="0" w:line="240" w:lineRule="auto"/>
        <w:rPr>
          <w:b/>
          <w:sz w:val="16"/>
          <w:szCs w:val="16"/>
        </w:rPr>
      </w:pPr>
    </w:p>
    <w:p w14:paraId="678347F3" w14:textId="326C1EA1" w:rsidR="00DA73F8" w:rsidRDefault="00DA73F8" w:rsidP="0089323D">
      <w:pPr>
        <w:spacing w:after="0" w:line="240" w:lineRule="auto"/>
        <w:rPr>
          <w:b/>
          <w:sz w:val="16"/>
          <w:szCs w:val="16"/>
        </w:rPr>
      </w:pPr>
    </w:p>
    <w:p w14:paraId="78DFC8CC" w14:textId="77777777" w:rsidR="00DA73F8" w:rsidRPr="00DA73F8" w:rsidRDefault="00DA73F8" w:rsidP="0089323D">
      <w:pPr>
        <w:spacing w:after="0" w:line="240" w:lineRule="auto"/>
        <w:rPr>
          <w:b/>
          <w:sz w:val="16"/>
          <w:szCs w:val="16"/>
        </w:rPr>
      </w:pPr>
    </w:p>
    <w:p w14:paraId="336158F6" w14:textId="77777777" w:rsidR="0089323D" w:rsidRPr="00C31E38" w:rsidRDefault="0089323D" w:rsidP="0089323D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C31E38">
        <w:rPr>
          <w:b/>
          <w:sz w:val="28"/>
          <w:szCs w:val="28"/>
        </w:rPr>
        <w:lastRenderedPageBreak/>
        <w:t>Executive Session-Labor Relations-ORS 192.660 (2) (d)</w:t>
      </w:r>
    </w:p>
    <w:p w14:paraId="389EAD2F" w14:textId="77777777" w:rsidR="0089323D" w:rsidRDefault="0089323D" w:rsidP="0089323D">
      <w:pPr>
        <w:spacing w:after="0" w:line="240" w:lineRule="auto"/>
        <w:rPr>
          <w:b/>
          <w:sz w:val="28"/>
          <w:szCs w:val="28"/>
        </w:rPr>
      </w:pPr>
    </w:p>
    <w:p w14:paraId="3A66B96B" w14:textId="556A54E3" w:rsidR="0089323D" w:rsidRDefault="0089323D" w:rsidP="0089323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C229A2">
        <w:rPr>
          <w:b/>
        </w:rPr>
        <w:t>Superintendent’s Evaluation</w:t>
      </w:r>
      <w:r w:rsidR="00BD4733">
        <w:rPr>
          <w:b/>
        </w:rPr>
        <w:t>/Superintendent concern</w:t>
      </w:r>
    </w:p>
    <w:p w14:paraId="11E41371" w14:textId="77777777" w:rsidR="0089323D" w:rsidRPr="00DA73F8" w:rsidRDefault="0089323D" w:rsidP="0089323D">
      <w:pPr>
        <w:pStyle w:val="ListParagraph"/>
        <w:spacing w:after="0" w:line="240" w:lineRule="auto"/>
        <w:rPr>
          <w:b/>
          <w:sz w:val="16"/>
          <w:szCs w:val="16"/>
        </w:rPr>
      </w:pPr>
    </w:p>
    <w:p w14:paraId="75CA9A28" w14:textId="7A5A6AF1" w:rsidR="0089323D" w:rsidRPr="00C31E38" w:rsidRDefault="0089323D" w:rsidP="0089323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C31E38">
        <w:rPr>
          <w:b/>
        </w:rPr>
        <w:t>Go Back into Regular Session</w:t>
      </w:r>
      <w:r w:rsidR="00A221B9">
        <w:rPr>
          <w:b/>
        </w:rPr>
        <w:t xml:space="preserve"> @ 8:12 pm</w:t>
      </w:r>
    </w:p>
    <w:p w14:paraId="7888F500" w14:textId="77777777" w:rsidR="0089323D" w:rsidRPr="00DA73F8" w:rsidRDefault="0089323D" w:rsidP="00DA73F8">
      <w:pPr>
        <w:pStyle w:val="ListParagraph"/>
        <w:pBdr>
          <w:bottom w:val="single" w:sz="6" w:space="1" w:color="auto"/>
        </w:pBdr>
        <w:spacing w:after="0"/>
        <w:ind w:left="0"/>
        <w:rPr>
          <w:b/>
          <w:sz w:val="16"/>
          <w:szCs w:val="16"/>
        </w:rPr>
      </w:pPr>
    </w:p>
    <w:p w14:paraId="392C0699" w14:textId="77777777" w:rsidR="0089323D" w:rsidRPr="00DA73F8" w:rsidRDefault="0089323D" w:rsidP="0089323D">
      <w:pPr>
        <w:spacing w:after="0" w:line="240" w:lineRule="auto"/>
        <w:rPr>
          <w:b/>
          <w:sz w:val="16"/>
          <w:szCs w:val="16"/>
        </w:rPr>
      </w:pPr>
    </w:p>
    <w:p w14:paraId="6905F053" w14:textId="284A1995" w:rsidR="0089323D" w:rsidRDefault="0089323D" w:rsidP="0089323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C31E38">
        <w:rPr>
          <w:b/>
        </w:rPr>
        <w:t>Adjournment</w:t>
      </w:r>
      <w:r w:rsidR="00A221B9">
        <w:rPr>
          <w:b/>
        </w:rPr>
        <w:t xml:space="preserve"> @ 8:13 pm</w:t>
      </w:r>
    </w:p>
    <w:p w14:paraId="3DC432DC" w14:textId="2A346371" w:rsidR="00A221B9" w:rsidRPr="00C31E38" w:rsidRDefault="00A221B9" w:rsidP="00A221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Sam motions to adjourn, Tom seconds-5/0</w:t>
      </w:r>
    </w:p>
    <w:p w14:paraId="23E18AB4" w14:textId="77777777" w:rsidR="0089323D" w:rsidRPr="001F2FFF" w:rsidRDefault="0089323D" w:rsidP="0089323D">
      <w:pPr>
        <w:pStyle w:val="ListParagraph"/>
        <w:spacing w:after="0" w:line="240" w:lineRule="auto"/>
        <w:ind w:left="1440"/>
        <w:rPr>
          <w:b/>
          <w:szCs w:val="22"/>
        </w:rPr>
      </w:pPr>
    </w:p>
    <w:p w14:paraId="1E92DA1C" w14:textId="77777777" w:rsidR="00D461A1" w:rsidRPr="00D461A1" w:rsidRDefault="00D461A1" w:rsidP="00D461A1">
      <w:pPr>
        <w:pStyle w:val="ListParagraph"/>
        <w:spacing w:after="0" w:line="240" w:lineRule="auto"/>
        <w:ind w:left="0"/>
        <w:rPr>
          <w:b/>
        </w:rPr>
      </w:pPr>
    </w:p>
    <w:p w14:paraId="02C618ED" w14:textId="77777777" w:rsidR="0078055B" w:rsidRPr="004F3B9B" w:rsidRDefault="0078055B" w:rsidP="0078055B">
      <w:pPr>
        <w:spacing w:after="0" w:line="240" w:lineRule="auto"/>
        <w:rPr>
          <w:sz w:val="24"/>
          <w:szCs w:val="24"/>
        </w:rPr>
      </w:pPr>
      <w:r w:rsidRPr="004F3B9B">
        <w:rPr>
          <w:sz w:val="24"/>
          <w:szCs w:val="24"/>
        </w:rPr>
        <w:t xml:space="preserve">      </w:t>
      </w:r>
    </w:p>
    <w:p w14:paraId="04B6EAC8" w14:textId="77777777" w:rsidR="00C337BA" w:rsidRDefault="00C337BA" w:rsidP="00C337BA">
      <w:pPr>
        <w:spacing w:after="0" w:line="240" w:lineRule="auto"/>
        <w:ind w:firstLine="720"/>
      </w:pPr>
    </w:p>
    <w:p w14:paraId="7859B45A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2468CC49" w14:textId="77777777" w:rsidR="00C337BA" w:rsidRDefault="00C337BA" w:rsidP="00C337BA">
      <w:pPr>
        <w:spacing w:after="0" w:line="240" w:lineRule="auto"/>
        <w:ind w:firstLine="720"/>
      </w:pPr>
    </w:p>
    <w:p w14:paraId="6371D0ED" w14:textId="77777777" w:rsidR="0078055B" w:rsidRDefault="0078055B" w:rsidP="0078055B">
      <w:pPr>
        <w:spacing w:after="0" w:line="240" w:lineRule="auto"/>
      </w:pPr>
    </w:p>
    <w:p w14:paraId="20690E15" w14:textId="77777777" w:rsidR="0078055B" w:rsidRDefault="0078055B" w:rsidP="0078055B">
      <w:pPr>
        <w:spacing w:after="0" w:line="240" w:lineRule="auto"/>
      </w:pPr>
    </w:p>
    <w:p w14:paraId="794E0A60" w14:textId="77777777" w:rsidR="00745D66" w:rsidRPr="00745D66" w:rsidRDefault="00745D66" w:rsidP="00745D66"/>
    <w:sectPr w:rsidR="00745D66" w:rsidRPr="00745D66" w:rsidSect="00F4417B">
      <w:footerReference w:type="first" r:id="rId8"/>
      <w:pgSz w:w="12240" w:h="15840" w:code="1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557BE" w14:textId="77777777" w:rsidR="00F53A69" w:rsidRDefault="00F53A69">
      <w:pPr>
        <w:spacing w:after="0" w:line="240" w:lineRule="auto"/>
      </w:pPr>
      <w:r>
        <w:separator/>
      </w:r>
    </w:p>
    <w:p w14:paraId="4713EBB0" w14:textId="77777777" w:rsidR="00F53A69" w:rsidRDefault="00F53A69"/>
    <w:p w14:paraId="6245ACB5" w14:textId="77777777" w:rsidR="00F53A69" w:rsidRDefault="00F53A69"/>
  </w:endnote>
  <w:endnote w:type="continuationSeparator" w:id="0">
    <w:p w14:paraId="25FF7991" w14:textId="77777777" w:rsidR="00F53A69" w:rsidRDefault="00F53A69">
      <w:pPr>
        <w:spacing w:after="0" w:line="240" w:lineRule="auto"/>
      </w:pPr>
      <w:r>
        <w:continuationSeparator/>
      </w:r>
    </w:p>
    <w:p w14:paraId="54E77309" w14:textId="77777777" w:rsidR="00F53A69" w:rsidRDefault="00F53A69"/>
    <w:p w14:paraId="4E35056C" w14:textId="77777777" w:rsidR="00F53A69" w:rsidRDefault="00F53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FC86C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2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48C8AE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76ED6" w14:textId="77777777" w:rsidR="00F53A69" w:rsidRDefault="00F53A69">
      <w:pPr>
        <w:spacing w:after="0" w:line="240" w:lineRule="auto"/>
      </w:pPr>
      <w:r>
        <w:separator/>
      </w:r>
    </w:p>
    <w:p w14:paraId="3D73E75A" w14:textId="77777777" w:rsidR="00F53A69" w:rsidRDefault="00F53A69"/>
    <w:p w14:paraId="227F38D8" w14:textId="77777777" w:rsidR="00F53A69" w:rsidRDefault="00F53A69"/>
  </w:footnote>
  <w:footnote w:type="continuationSeparator" w:id="0">
    <w:p w14:paraId="05B48572" w14:textId="77777777" w:rsidR="00F53A69" w:rsidRDefault="00F53A69">
      <w:pPr>
        <w:spacing w:after="0" w:line="240" w:lineRule="auto"/>
      </w:pPr>
      <w:r>
        <w:continuationSeparator/>
      </w:r>
    </w:p>
    <w:p w14:paraId="79702B1F" w14:textId="77777777" w:rsidR="00F53A69" w:rsidRDefault="00F53A69"/>
    <w:p w14:paraId="5F3333C1" w14:textId="77777777" w:rsidR="00F53A69" w:rsidRDefault="00F53A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7D1E"/>
    <w:multiLevelType w:val="multilevel"/>
    <w:tmpl w:val="4AF616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2A76ADC"/>
    <w:multiLevelType w:val="multilevel"/>
    <w:tmpl w:val="A2F648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3C7B0A55"/>
    <w:multiLevelType w:val="multilevel"/>
    <w:tmpl w:val="289AF874"/>
    <w:numStyleLink w:val="BoardMeetingMinutes"/>
  </w:abstractNum>
  <w:abstractNum w:abstractNumId="19" w15:restartNumberingAfterBreak="0">
    <w:nsid w:val="41A92402"/>
    <w:multiLevelType w:val="multilevel"/>
    <w:tmpl w:val="4AF616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0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A4177"/>
    <w:multiLevelType w:val="multilevel"/>
    <w:tmpl w:val="0B787058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20"/>
  </w:num>
  <w:num w:numId="14">
    <w:abstractNumId w:val="25"/>
  </w:num>
  <w:num w:numId="15">
    <w:abstractNumId w:val="24"/>
  </w:num>
  <w:num w:numId="16">
    <w:abstractNumId w:val="12"/>
  </w:num>
  <w:num w:numId="17">
    <w:abstractNumId w:val="22"/>
  </w:num>
  <w:num w:numId="18">
    <w:abstractNumId w:val="13"/>
  </w:num>
  <w:num w:numId="19">
    <w:abstractNumId w:val="11"/>
  </w:num>
  <w:num w:numId="20">
    <w:abstractNumId w:val="18"/>
  </w:num>
  <w:num w:numId="21">
    <w:abstractNumId w:val="17"/>
  </w:num>
  <w:num w:numId="22">
    <w:abstractNumId w:val="21"/>
  </w:num>
  <w:num w:numId="23">
    <w:abstractNumId w:val="16"/>
  </w:num>
  <w:num w:numId="24">
    <w:abstractNumId w:val="10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10DE5"/>
    <w:rsid w:val="0005387E"/>
    <w:rsid w:val="000738F0"/>
    <w:rsid w:val="0009781C"/>
    <w:rsid w:val="000E6AAE"/>
    <w:rsid w:val="00103A60"/>
    <w:rsid w:val="00103D8C"/>
    <w:rsid w:val="001060ED"/>
    <w:rsid w:val="00116F9F"/>
    <w:rsid w:val="001260D4"/>
    <w:rsid w:val="00137315"/>
    <w:rsid w:val="001502EA"/>
    <w:rsid w:val="00181DE3"/>
    <w:rsid w:val="001A4BC1"/>
    <w:rsid w:val="001B7C19"/>
    <w:rsid w:val="001F2FFF"/>
    <w:rsid w:val="0027336D"/>
    <w:rsid w:val="00291C24"/>
    <w:rsid w:val="002F7F6B"/>
    <w:rsid w:val="003049AB"/>
    <w:rsid w:val="00315EDD"/>
    <w:rsid w:val="00340D09"/>
    <w:rsid w:val="00341CC6"/>
    <w:rsid w:val="003A39A3"/>
    <w:rsid w:val="003C03A6"/>
    <w:rsid w:val="003C57C6"/>
    <w:rsid w:val="003D2C15"/>
    <w:rsid w:val="003F0144"/>
    <w:rsid w:val="00414209"/>
    <w:rsid w:val="004447BF"/>
    <w:rsid w:val="005138EA"/>
    <w:rsid w:val="00524458"/>
    <w:rsid w:val="00566B53"/>
    <w:rsid w:val="00567B47"/>
    <w:rsid w:val="00574BC7"/>
    <w:rsid w:val="005B6378"/>
    <w:rsid w:val="005D61A8"/>
    <w:rsid w:val="005F7422"/>
    <w:rsid w:val="00604140"/>
    <w:rsid w:val="00615C08"/>
    <w:rsid w:val="0064131D"/>
    <w:rsid w:val="006613D7"/>
    <w:rsid w:val="006661BE"/>
    <w:rsid w:val="006C46E9"/>
    <w:rsid w:val="006E4169"/>
    <w:rsid w:val="00707F2D"/>
    <w:rsid w:val="00745D66"/>
    <w:rsid w:val="007709B8"/>
    <w:rsid w:val="007772EA"/>
    <w:rsid w:val="0078055B"/>
    <w:rsid w:val="007A36F2"/>
    <w:rsid w:val="007A63F6"/>
    <w:rsid w:val="007F27B2"/>
    <w:rsid w:val="0080700C"/>
    <w:rsid w:val="0086166B"/>
    <w:rsid w:val="0089323D"/>
    <w:rsid w:val="008B746D"/>
    <w:rsid w:val="008D09D8"/>
    <w:rsid w:val="008E3874"/>
    <w:rsid w:val="008E65B8"/>
    <w:rsid w:val="0095732A"/>
    <w:rsid w:val="009F256D"/>
    <w:rsid w:val="009F37E3"/>
    <w:rsid w:val="00A13977"/>
    <w:rsid w:val="00A221B9"/>
    <w:rsid w:val="00A25155"/>
    <w:rsid w:val="00A72862"/>
    <w:rsid w:val="00AF5ADD"/>
    <w:rsid w:val="00B064A9"/>
    <w:rsid w:val="00B4058C"/>
    <w:rsid w:val="00B60129"/>
    <w:rsid w:val="00B62A49"/>
    <w:rsid w:val="00B8201E"/>
    <w:rsid w:val="00BB4AF9"/>
    <w:rsid w:val="00BD2BF4"/>
    <w:rsid w:val="00BD403E"/>
    <w:rsid w:val="00BD4733"/>
    <w:rsid w:val="00C04A63"/>
    <w:rsid w:val="00C337BA"/>
    <w:rsid w:val="00C35D08"/>
    <w:rsid w:val="00C85160"/>
    <w:rsid w:val="00C90709"/>
    <w:rsid w:val="00CE7166"/>
    <w:rsid w:val="00D461A1"/>
    <w:rsid w:val="00DA73F8"/>
    <w:rsid w:val="00DF485E"/>
    <w:rsid w:val="00E22767"/>
    <w:rsid w:val="00E57C3B"/>
    <w:rsid w:val="00E82FBE"/>
    <w:rsid w:val="00E94B97"/>
    <w:rsid w:val="00EA5266"/>
    <w:rsid w:val="00EE55C3"/>
    <w:rsid w:val="00F11915"/>
    <w:rsid w:val="00F4417B"/>
    <w:rsid w:val="00F53A69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DA8D3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  <w:style w:type="numbering" w:customStyle="1" w:styleId="BoardAgenda">
    <w:name w:val="Board Agenda"/>
    <w:uiPriority w:val="99"/>
    <w:rsid w:val="0089323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170EB"/>
    <w:rsid w:val="001F5E97"/>
    <w:rsid w:val="00690A26"/>
    <w:rsid w:val="00823EE4"/>
    <w:rsid w:val="00A42971"/>
    <w:rsid w:val="00B87D86"/>
    <w:rsid w:val="00BA1526"/>
    <w:rsid w:val="00C85292"/>
    <w:rsid w:val="00CA608B"/>
    <w:rsid w:val="00D331E1"/>
    <w:rsid w:val="00E9460A"/>
    <w:rsid w:val="00F25BF2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CCD6A6B37452899062C03F12F0EDB">
    <w:name w:val="6EACCD6A6B37452899062C03F12F0EDB"/>
  </w:style>
  <w:style w:type="paragraph" w:customStyle="1" w:styleId="69566C26F17A4E7E91EAC2C50AEF4C4A">
    <w:name w:val="69566C26F17A4E7E91EAC2C50AEF4C4A"/>
  </w:style>
  <w:style w:type="paragraph" w:customStyle="1" w:styleId="3948C9204923451182DB39719EE17B37">
    <w:name w:val="3948C9204923451182DB39719EE17B37"/>
  </w:style>
  <w:style w:type="paragraph" w:customStyle="1" w:styleId="89619281108E4C49839C7300B14D3DCD">
    <w:name w:val="89619281108E4C49839C7300B14D3DCD"/>
  </w:style>
  <w:style w:type="paragraph" w:customStyle="1" w:styleId="5DFEFCFE6AC546AD891E9BB6D2896D9C">
    <w:name w:val="5DFEFCFE6AC546AD891E9BB6D2896D9C"/>
  </w:style>
  <w:style w:type="paragraph" w:customStyle="1" w:styleId="68B527A57E354A32B1C85C2468672BD7">
    <w:name w:val="68B527A57E354A32B1C85C2468672BD7"/>
  </w:style>
  <w:style w:type="paragraph" w:customStyle="1" w:styleId="21CF574DB46D45008D1834BDF892F694">
    <w:name w:val="21CF574DB46D45008D1834BDF892F694"/>
  </w:style>
  <w:style w:type="paragraph" w:customStyle="1" w:styleId="4BA9CF13D352488796CE0DD5A6D997A2">
    <w:name w:val="4BA9CF13D352488796CE0DD5A6D997A2"/>
  </w:style>
  <w:style w:type="paragraph" w:customStyle="1" w:styleId="B803C5133E37452B95DFB5ECCD47A868">
    <w:name w:val="B803C5133E37452B95DFB5ECCD47A868"/>
  </w:style>
  <w:style w:type="paragraph" w:customStyle="1" w:styleId="4117E01564324DB599E7588792DCDEFF">
    <w:name w:val="4117E01564324DB599E7588792DCDEFF"/>
  </w:style>
  <w:style w:type="paragraph" w:customStyle="1" w:styleId="F1264AB8414345148CFA7177EA37E5AB">
    <w:name w:val="F1264AB8414345148CFA7177EA37E5AB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BB164B0DAA6A40F1A962F7945414F80C">
    <w:name w:val="BB164B0DAA6A40F1A962F7945414F80C"/>
  </w:style>
  <w:style w:type="paragraph" w:customStyle="1" w:styleId="A967A2D68B8C45588B0E0F1C55A68F01">
    <w:name w:val="A967A2D68B8C45588B0E0F1C55A68F01"/>
  </w:style>
  <w:style w:type="paragraph" w:customStyle="1" w:styleId="0A732808695F41A9913538C08F73BA3E">
    <w:name w:val="0A732808695F41A9913538C08F73BA3E"/>
  </w:style>
  <w:style w:type="paragraph" w:customStyle="1" w:styleId="1A03BD51361248BDB8B7925419976037">
    <w:name w:val="1A03BD51361248BDB8B7925419976037"/>
  </w:style>
  <w:style w:type="paragraph" w:customStyle="1" w:styleId="C0B1982AC52E4AAEA782402A18AFCE9A">
    <w:name w:val="C0B1982AC52E4AAEA782402A18AFCE9A"/>
  </w:style>
  <w:style w:type="paragraph" w:customStyle="1" w:styleId="C7070867A15F4A63AA8ACAE5D8A2389A">
    <w:name w:val="C7070867A15F4A63AA8ACAE5D8A2389A"/>
  </w:style>
  <w:style w:type="paragraph" w:customStyle="1" w:styleId="59E55BBD69C742628CDF0AA24EF7802B">
    <w:name w:val="59E55BBD69C742628CDF0AA24EF7802B"/>
  </w:style>
  <w:style w:type="paragraph" w:customStyle="1" w:styleId="E77BC0A69F01457F9A9011574990AAD0">
    <w:name w:val="E77BC0A69F01457F9A9011574990AAD0"/>
  </w:style>
  <w:style w:type="paragraph" w:customStyle="1" w:styleId="19BFAA3D524B447FAA8A552EC685E1A9">
    <w:name w:val="19BFAA3D524B447FAA8A552EC685E1A9"/>
  </w:style>
  <w:style w:type="paragraph" w:customStyle="1" w:styleId="B921843E3C8943EB98605430731BBFEB">
    <w:name w:val="B921843E3C8943EB98605430731BBFEB"/>
  </w:style>
  <w:style w:type="paragraph" w:customStyle="1" w:styleId="818CD43A54F64C32AEFABFFDEAAF87DB">
    <w:name w:val="818CD43A54F64C32AEFABFFDEAAF87DB"/>
  </w:style>
  <w:style w:type="paragraph" w:customStyle="1" w:styleId="C8BED2433C2C4DF6800E74D90DEACB06">
    <w:name w:val="C8BED2433C2C4DF6800E74D90DEACB06"/>
  </w:style>
  <w:style w:type="paragraph" w:customStyle="1" w:styleId="23080A11C01C43AB9371D21C18156A0F">
    <w:name w:val="23080A11C01C43AB9371D21C18156A0F"/>
  </w:style>
  <w:style w:type="paragraph" w:customStyle="1" w:styleId="4450A47B676445008DDC93DF68CD8076">
    <w:name w:val="4450A47B676445008DDC93DF68CD8076"/>
  </w:style>
  <w:style w:type="paragraph" w:customStyle="1" w:styleId="999B92ED07BD46FDA14EADDC942EABDE">
    <w:name w:val="999B92ED07BD46FDA14EADDC942EABDE"/>
  </w:style>
  <w:style w:type="paragraph" w:customStyle="1" w:styleId="04BCFFCFD00B4B8BABCD265F6ADF4370">
    <w:name w:val="04BCFFCFD00B4B8BABCD265F6ADF4370"/>
  </w:style>
  <w:style w:type="paragraph" w:customStyle="1" w:styleId="7CEEE2B4267947C2869963986786AC6F">
    <w:name w:val="7CEEE2B4267947C2869963986786AC6F"/>
  </w:style>
  <w:style w:type="paragraph" w:customStyle="1" w:styleId="7472D793D3DE4696B11EF51E31381E4A">
    <w:name w:val="7472D793D3DE4696B11EF51E31381E4A"/>
  </w:style>
  <w:style w:type="paragraph" w:customStyle="1" w:styleId="C592291F767141558F7AA85108E61367">
    <w:name w:val="C592291F767141558F7AA85108E61367"/>
  </w:style>
  <w:style w:type="paragraph" w:customStyle="1" w:styleId="58663BE56E99436BA944972810BE0EA4">
    <w:name w:val="58663BE56E99436BA944972810BE0EA4"/>
  </w:style>
  <w:style w:type="paragraph" w:customStyle="1" w:styleId="9797500306C84946B4B200F561A66E15">
    <w:name w:val="9797500306C84946B4B200F561A66E15"/>
  </w:style>
  <w:style w:type="paragraph" w:customStyle="1" w:styleId="1DB7435D988D4860BC2DD6E4D25F34A3">
    <w:name w:val="1DB7435D988D4860BC2DD6E4D25F34A3"/>
  </w:style>
  <w:style w:type="paragraph" w:customStyle="1" w:styleId="A7A65860BF4746F58B60C2390D239291">
    <w:name w:val="A7A65860BF4746F58B60C2390D239291"/>
  </w:style>
  <w:style w:type="paragraph" w:customStyle="1" w:styleId="B2272BABCC534E07A8ACEB0C8BBCE13E">
    <w:name w:val="B2272BABCC534E07A8ACEB0C8BBCE13E"/>
  </w:style>
  <w:style w:type="paragraph" w:customStyle="1" w:styleId="26B4928BDDF5430985056EF93EA9C554">
    <w:name w:val="26B4928BDDF5430985056EF93EA9C554"/>
  </w:style>
  <w:style w:type="paragraph" w:customStyle="1" w:styleId="5E58006D9A4E46D0BFE95F635E3CB352">
    <w:name w:val="5E58006D9A4E46D0BFE95F635E3CB352"/>
  </w:style>
  <w:style w:type="paragraph" w:customStyle="1" w:styleId="82A8DA9A248448E3B588838FFB19C4F6">
    <w:name w:val="82A8DA9A248448E3B588838FFB19C4F6"/>
  </w:style>
  <w:style w:type="paragraph" w:customStyle="1" w:styleId="9E03E9B512914289A3D2F4BA17A28EBC">
    <w:name w:val="9E03E9B512914289A3D2F4BA17A28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44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10</cp:revision>
  <dcterms:created xsi:type="dcterms:W3CDTF">2021-02-04T20:03:00Z</dcterms:created>
  <dcterms:modified xsi:type="dcterms:W3CDTF">2021-02-12T22:20:00Z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