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C9253E"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December 16</w:t>
            </w:r>
            <w:r w:rsidR="00574BC7">
              <w:t>,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at </w:t>
      </w:r>
      <w:r w:rsidR="00574BC7">
        <w:rPr>
          <w:szCs w:val="22"/>
          <w:highlight w:val="yellow"/>
        </w:rPr>
        <w:t>6:00</w:t>
      </w:r>
      <w:r w:rsidRPr="001F2FFF">
        <w:rPr>
          <w:szCs w:val="22"/>
        </w:rPr>
        <w:t xml:space="preserve"> pm</w:t>
      </w:r>
    </w:p>
    <w:p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rsidR="0078055B" w:rsidRPr="001F2FFF" w:rsidRDefault="0078055B" w:rsidP="00DF485E">
      <w:pPr>
        <w:pStyle w:val="ListParagraph"/>
        <w:numPr>
          <w:ilvl w:val="1"/>
          <w:numId w:val="14"/>
        </w:numPr>
        <w:spacing w:after="0" w:line="240" w:lineRule="auto"/>
        <w:rPr>
          <w:b/>
          <w:szCs w:val="22"/>
        </w:rPr>
      </w:pPr>
      <w:r w:rsidRPr="001F2FFF">
        <w:rPr>
          <w:szCs w:val="22"/>
        </w:rPr>
        <w:t>Roll Call:</w:t>
      </w:r>
    </w:p>
    <w:p w:rsidR="00DF485E" w:rsidRPr="001F2FFF" w:rsidRDefault="00DF485E" w:rsidP="00DF485E">
      <w:pPr>
        <w:pStyle w:val="ListParagraph"/>
        <w:spacing w:after="0" w:line="240" w:lineRule="auto"/>
        <w:rPr>
          <w:b/>
          <w:szCs w:val="22"/>
          <w:u w:val="single"/>
        </w:rPr>
      </w:pPr>
    </w:p>
    <w:p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rsidR="00DF485E" w:rsidRDefault="00DF485E" w:rsidP="00DF485E">
      <w:pPr>
        <w:pStyle w:val="ListParagraph"/>
        <w:spacing w:after="0" w:line="240" w:lineRule="auto"/>
        <w:rPr>
          <w:szCs w:val="22"/>
        </w:rPr>
      </w:pPr>
      <w:r w:rsidRPr="001F2FFF">
        <w:rPr>
          <w:szCs w:val="22"/>
        </w:rPr>
        <w:t>Caroline Lydon-Board Chairman</w:t>
      </w:r>
    </w:p>
    <w:p w:rsidR="002F7F6B" w:rsidRPr="001F2FFF" w:rsidRDefault="002F7F6B" w:rsidP="00DF485E">
      <w:pPr>
        <w:pStyle w:val="ListParagraph"/>
        <w:spacing w:after="0" w:line="240" w:lineRule="auto"/>
        <w:rPr>
          <w:szCs w:val="22"/>
        </w:rPr>
      </w:pPr>
      <w:r>
        <w:rPr>
          <w:szCs w:val="22"/>
        </w:rPr>
        <w:t>Ryan Owens-Vice Chair</w:t>
      </w:r>
    </w:p>
    <w:p w:rsidR="00DF485E" w:rsidRPr="001F2FFF" w:rsidRDefault="00DF485E" w:rsidP="00DF485E">
      <w:pPr>
        <w:pStyle w:val="ListParagraph"/>
        <w:spacing w:after="0" w:line="240" w:lineRule="auto"/>
        <w:rPr>
          <w:szCs w:val="22"/>
        </w:rPr>
      </w:pPr>
      <w:r w:rsidRPr="001F2FFF">
        <w:rPr>
          <w:szCs w:val="22"/>
        </w:rPr>
        <w:t>Kenny Kent-Board Member</w:t>
      </w:r>
    </w:p>
    <w:p w:rsidR="00DF485E" w:rsidRPr="001F2FFF" w:rsidRDefault="00DF485E" w:rsidP="00DF485E">
      <w:pPr>
        <w:pStyle w:val="ListParagraph"/>
        <w:spacing w:after="0" w:line="240" w:lineRule="auto"/>
        <w:rPr>
          <w:szCs w:val="22"/>
        </w:rPr>
      </w:pPr>
      <w:r w:rsidRPr="001F2FFF">
        <w:rPr>
          <w:szCs w:val="22"/>
        </w:rPr>
        <w:t>Samantha Cline-Board Member</w:t>
      </w:r>
    </w:p>
    <w:p w:rsidR="00DF485E" w:rsidRPr="001F2FFF" w:rsidRDefault="00DF485E" w:rsidP="00DF485E">
      <w:pPr>
        <w:pStyle w:val="ListParagraph"/>
        <w:spacing w:after="0" w:line="240" w:lineRule="auto"/>
        <w:rPr>
          <w:szCs w:val="22"/>
        </w:rPr>
      </w:pPr>
      <w:r w:rsidRPr="001F2FFF">
        <w:rPr>
          <w:szCs w:val="22"/>
        </w:rPr>
        <w:t>Janice Austin-Board Member</w:t>
      </w:r>
    </w:p>
    <w:p w:rsidR="00DF485E" w:rsidRPr="001F2FFF" w:rsidRDefault="00DF485E" w:rsidP="00DF485E">
      <w:pPr>
        <w:pStyle w:val="ListParagraph"/>
        <w:spacing w:after="0" w:line="240" w:lineRule="auto"/>
        <w:ind w:left="1440"/>
        <w:rPr>
          <w:b/>
          <w:szCs w:val="22"/>
        </w:rPr>
      </w:pPr>
    </w:p>
    <w:p w:rsidR="00D461A1" w:rsidRPr="001F2FFF" w:rsidRDefault="00DF485E" w:rsidP="00D461A1">
      <w:pPr>
        <w:pStyle w:val="ListParagraph"/>
        <w:numPr>
          <w:ilvl w:val="1"/>
          <w:numId w:val="14"/>
        </w:numPr>
        <w:spacing w:after="0" w:line="240" w:lineRule="auto"/>
        <w:rPr>
          <w:b/>
          <w:szCs w:val="22"/>
        </w:rPr>
      </w:pPr>
      <w:r w:rsidRPr="001F2FFF">
        <w:rPr>
          <w:b/>
          <w:szCs w:val="22"/>
        </w:rPr>
        <w:t>Agenda Review</w:t>
      </w:r>
    </w:p>
    <w:p w:rsidR="0078055B" w:rsidRPr="004F3B9B" w:rsidRDefault="0078055B" w:rsidP="0078055B">
      <w:pPr>
        <w:spacing w:after="0" w:line="240" w:lineRule="auto"/>
        <w:rPr>
          <w:sz w:val="24"/>
          <w:szCs w:val="24"/>
        </w:rPr>
      </w:pPr>
    </w:p>
    <w:p w:rsidR="00853519" w:rsidRPr="007D22F6" w:rsidRDefault="00853519" w:rsidP="00853519">
      <w:pPr>
        <w:pStyle w:val="ListParagraph"/>
        <w:numPr>
          <w:ilvl w:val="0"/>
          <w:numId w:val="21"/>
        </w:numPr>
        <w:spacing w:after="0" w:line="240" w:lineRule="auto"/>
        <w:rPr>
          <w:b/>
        </w:rPr>
      </w:pPr>
      <w:r w:rsidRPr="007D22F6">
        <w:rPr>
          <w:b/>
        </w:rPr>
        <w:t>Consent Agenda</w:t>
      </w:r>
    </w:p>
    <w:p w:rsidR="00853519" w:rsidRDefault="00853519" w:rsidP="00853519">
      <w:pPr>
        <w:pStyle w:val="ListParagraph"/>
        <w:numPr>
          <w:ilvl w:val="1"/>
          <w:numId w:val="21"/>
        </w:numPr>
        <w:spacing w:after="0" w:line="240" w:lineRule="auto"/>
        <w:rPr>
          <w:b/>
        </w:rPr>
      </w:pPr>
      <w:r>
        <w:rPr>
          <w:b/>
        </w:rPr>
        <w:t>Monthly Fiscal Transactions</w:t>
      </w:r>
    </w:p>
    <w:p w:rsidR="00853519" w:rsidRDefault="00853519" w:rsidP="00853519">
      <w:pPr>
        <w:pStyle w:val="ListParagraph"/>
        <w:numPr>
          <w:ilvl w:val="1"/>
          <w:numId w:val="21"/>
        </w:numPr>
        <w:spacing w:after="0" w:line="240" w:lineRule="auto"/>
        <w:rPr>
          <w:b/>
        </w:rPr>
      </w:pPr>
      <w:r>
        <w:rPr>
          <w:b/>
        </w:rPr>
        <w:t>Board Minutes</w:t>
      </w:r>
    </w:p>
    <w:p w:rsidR="00853519" w:rsidRDefault="00853519" w:rsidP="00853519">
      <w:pPr>
        <w:pStyle w:val="ListParagraph"/>
        <w:numPr>
          <w:ilvl w:val="1"/>
          <w:numId w:val="21"/>
        </w:numPr>
        <w:spacing w:after="0" w:line="240" w:lineRule="auto"/>
        <w:rPr>
          <w:b/>
        </w:rPr>
      </w:pPr>
      <w:r w:rsidRPr="009F5D89">
        <w:rPr>
          <w:b/>
        </w:rPr>
        <w:t>Resignations</w:t>
      </w:r>
      <w:r>
        <w:rPr>
          <w:b/>
        </w:rPr>
        <w:t>: Irving Gaytan</w:t>
      </w:r>
    </w:p>
    <w:p w:rsidR="00C9253E" w:rsidRDefault="00C9253E" w:rsidP="00C9253E">
      <w:pPr>
        <w:pStyle w:val="ListParagraph"/>
        <w:spacing w:after="0" w:line="240" w:lineRule="auto"/>
        <w:ind w:left="0"/>
        <w:rPr>
          <w:b/>
        </w:rPr>
      </w:pPr>
      <w:r>
        <w:rPr>
          <w:b/>
        </w:rPr>
        <w:t>Ryan motions to accept the consent agenda, Sam seconds-5/0</w:t>
      </w:r>
    </w:p>
    <w:p w:rsidR="00853519" w:rsidRPr="001E49D1" w:rsidRDefault="00853519" w:rsidP="00853519">
      <w:pPr>
        <w:pStyle w:val="ListParagraph"/>
        <w:spacing w:after="0" w:line="240" w:lineRule="auto"/>
        <w:ind w:left="360"/>
        <w:rPr>
          <w:b/>
        </w:rPr>
      </w:pPr>
    </w:p>
    <w:p w:rsidR="00853519" w:rsidRPr="00280E16" w:rsidRDefault="00853519" w:rsidP="00853519">
      <w:pPr>
        <w:pStyle w:val="ListParagraph"/>
        <w:numPr>
          <w:ilvl w:val="0"/>
          <w:numId w:val="21"/>
        </w:numPr>
        <w:spacing w:after="0" w:line="240" w:lineRule="auto"/>
        <w:rPr>
          <w:b/>
        </w:rPr>
      </w:pPr>
      <w:r w:rsidRPr="00280E16">
        <w:rPr>
          <w:b/>
        </w:rPr>
        <w:t xml:space="preserve">Public Forum/Correspondence/handouts: The board will hear comments by anyone present who </w:t>
      </w:r>
    </w:p>
    <w:p w:rsidR="00853519" w:rsidRDefault="00853519" w:rsidP="00853519">
      <w:pPr>
        <w:pStyle w:val="ListParagraph"/>
        <w:spacing w:after="0" w:line="240" w:lineRule="auto"/>
        <w:rPr>
          <w:b/>
        </w:rPr>
      </w:pPr>
      <w:r>
        <w:rPr>
          <w:b/>
        </w:rPr>
        <w:t>wishes to speak on any item not on the agenda, but the board will not necessarily take action at this time. There will be a 3-minute time limit for anyone speaking.</w:t>
      </w:r>
    </w:p>
    <w:p w:rsidR="00853519" w:rsidRDefault="00853519" w:rsidP="00853519">
      <w:pPr>
        <w:spacing w:after="0" w:line="240" w:lineRule="auto"/>
        <w:rPr>
          <w:b/>
        </w:rPr>
      </w:pPr>
    </w:p>
    <w:p w:rsidR="00853519" w:rsidRPr="00280E16" w:rsidRDefault="00853519" w:rsidP="00853519">
      <w:pPr>
        <w:pStyle w:val="ListParagraph"/>
        <w:numPr>
          <w:ilvl w:val="0"/>
          <w:numId w:val="21"/>
        </w:numPr>
        <w:spacing w:after="0" w:line="240" w:lineRule="auto"/>
        <w:rPr>
          <w:b/>
        </w:rPr>
      </w:pPr>
      <w:r w:rsidRPr="00280E16">
        <w:rPr>
          <w:b/>
        </w:rPr>
        <w:t>Reports</w:t>
      </w:r>
    </w:p>
    <w:p w:rsidR="00EA04C8" w:rsidRDefault="00853519" w:rsidP="00853519">
      <w:pPr>
        <w:pStyle w:val="ListParagraph"/>
        <w:numPr>
          <w:ilvl w:val="1"/>
          <w:numId w:val="21"/>
        </w:numPr>
        <w:spacing w:after="0" w:line="240" w:lineRule="auto"/>
        <w:rPr>
          <w:b/>
        </w:rPr>
      </w:pPr>
      <w:r>
        <w:rPr>
          <w:b/>
        </w:rPr>
        <w:t>Board</w:t>
      </w:r>
    </w:p>
    <w:p w:rsidR="00853519" w:rsidRPr="00EA04C8" w:rsidRDefault="00EA04C8" w:rsidP="00EA04C8">
      <w:pPr>
        <w:pStyle w:val="ListParagraph"/>
        <w:spacing w:after="0" w:line="240" w:lineRule="auto"/>
        <w:ind w:left="1440"/>
      </w:pPr>
      <w:r w:rsidRPr="00EA04C8">
        <w:t>Caroline</w:t>
      </w:r>
      <w:r>
        <w:t xml:space="preserve"> would like to get the board’s approval to file a complaint to the states attorney general about how horrible Frontier/</w:t>
      </w:r>
      <w:proofErr w:type="spellStart"/>
      <w:r>
        <w:t>Ziply</w:t>
      </w:r>
      <w:proofErr w:type="spellEnd"/>
      <w:r>
        <w:t xml:space="preserve"> are. Board approves.</w:t>
      </w:r>
      <w:r>
        <w:tab/>
      </w:r>
      <w:r>
        <w:tab/>
      </w:r>
      <w:r>
        <w:rPr>
          <w:b/>
        </w:rPr>
        <w:tab/>
      </w:r>
      <w:r>
        <w:rPr>
          <w:b/>
        </w:rPr>
        <w:tab/>
      </w:r>
      <w:r w:rsidR="00853519" w:rsidRPr="00F00F13">
        <w:rPr>
          <w:b/>
        </w:rPr>
        <w:tab/>
      </w:r>
      <w:r w:rsidR="00853519" w:rsidRPr="00F00F13">
        <w:rPr>
          <w:b/>
        </w:rPr>
        <w:tab/>
      </w:r>
      <w:r w:rsidR="00853519">
        <w:rPr>
          <w:b/>
        </w:rPr>
        <w:tab/>
      </w:r>
    </w:p>
    <w:p w:rsidR="00853519" w:rsidRPr="00D24491" w:rsidRDefault="00853519" w:rsidP="00853519">
      <w:pPr>
        <w:pStyle w:val="ListParagraph"/>
        <w:numPr>
          <w:ilvl w:val="0"/>
          <w:numId w:val="21"/>
        </w:numPr>
        <w:spacing w:after="0" w:line="240" w:lineRule="auto"/>
        <w:rPr>
          <w:b/>
        </w:rPr>
      </w:pPr>
      <w:r>
        <w:rPr>
          <w:b/>
        </w:rPr>
        <w:t>Old Business</w:t>
      </w:r>
    </w:p>
    <w:p w:rsidR="00C9253E" w:rsidRDefault="00853519" w:rsidP="00853519">
      <w:pPr>
        <w:pStyle w:val="ListParagraph"/>
        <w:numPr>
          <w:ilvl w:val="1"/>
          <w:numId w:val="21"/>
        </w:numPr>
        <w:spacing w:after="0" w:line="240" w:lineRule="auto"/>
        <w:rPr>
          <w:b/>
        </w:rPr>
      </w:pPr>
      <w:r>
        <w:rPr>
          <w:b/>
        </w:rPr>
        <w:t>COVID and Numbers Update</w:t>
      </w:r>
    </w:p>
    <w:p w:rsidR="00853519" w:rsidRDefault="00EA04C8" w:rsidP="00C9253E">
      <w:pPr>
        <w:pStyle w:val="ListParagraph"/>
        <w:spacing w:after="0" w:line="240" w:lineRule="auto"/>
        <w:ind w:left="1440"/>
        <w:rPr>
          <w:b/>
        </w:rPr>
      </w:pPr>
      <w:r>
        <w:t xml:space="preserve">Dave states that </w:t>
      </w:r>
      <w:r w:rsidR="00D85439">
        <w:t xml:space="preserve">we need to be between 50-100 cases to re-open, Glendale does have the </w:t>
      </w:r>
      <w:r>
        <w:t xml:space="preserve">lowest cases in </w:t>
      </w:r>
      <w:r w:rsidR="00D85439">
        <w:t xml:space="preserve">Douglas County and we will hopefully get the Elementary school in January. We will be doing limited in person instruction K-6 for 2hrs only starting on 1/6/21. High school students were able to pick up new laptops and we had about 75% of them come in and pick them up. Educators are in group 1B to receive the vaccine and it should be available end of January early February. We will be getting the </w:t>
      </w:r>
      <w:proofErr w:type="spellStart"/>
      <w:r w:rsidR="00D85439">
        <w:t>Moderna</w:t>
      </w:r>
      <w:proofErr w:type="spellEnd"/>
      <w:r w:rsidR="00D85439">
        <w:t xml:space="preserve"> vaccine, it will not be a requirement and we as a district cannot force a staff member to get it. Most people may have slight symptoms and we will have to administer it on a Wednesday, due to the reaction time and the staff will be able to be paid for the side effect</w:t>
      </w:r>
      <w:r w:rsidR="00647E6E">
        <w:t xml:space="preserve"> time frame.</w:t>
      </w:r>
      <w:r w:rsidR="00853519">
        <w:rPr>
          <w:b/>
        </w:rPr>
        <w:tab/>
      </w:r>
      <w:r w:rsidR="00853519">
        <w:rPr>
          <w:b/>
        </w:rPr>
        <w:tab/>
      </w:r>
      <w:r w:rsidR="00853519">
        <w:rPr>
          <w:b/>
        </w:rPr>
        <w:tab/>
      </w:r>
      <w:r w:rsidR="00853519">
        <w:rPr>
          <w:b/>
        </w:rPr>
        <w:tab/>
      </w:r>
    </w:p>
    <w:p w:rsidR="00D85439" w:rsidRDefault="00853519" w:rsidP="00853519">
      <w:pPr>
        <w:pStyle w:val="ListParagraph"/>
        <w:numPr>
          <w:ilvl w:val="1"/>
          <w:numId w:val="21"/>
        </w:numPr>
        <w:spacing w:after="0" w:line="240" w:lineRule="auto"/>
        <w:rPr>
          <w:b/>
        </w:rPr>
      </w:pPr>
      <w:r>
        <w:rPr>
          <w:b/>
        </w:rPr>
        <w:t>Grant Updates</w:t>
      </w:r>
    </w:p>
    <w:p w:rsidR="00D85439" w:rsidRDefault="00D85439" w:rsidP="00D85439">
      <w:pPr>
        <w:pStyle w:val="ListParagraph"/>
        <w:spacing w:after="0" w:line="240" w:lineRule="auto"/>
        <w:ind w:left="1440"/>
      </w:pPr>
      <w:r w:rsidRPr="00D85439">
        <w:t>Chronic Absenteeism Grant was not funded</w:t>
      </w:r>
      <w:r w:rsidR="00647E6E">
        <w:t xml:space="preserve"> going forward.</w:t>
      </w:r>
    </w:p>
    <w:p w:rsidR="00853519" w:rsidRPr="00D85439" w:rsidRDefault="00853519" w:rsidP="00D85439">
      <w:pPr>
        <w:pStyle w:val="ListParagraph"/>
        <w:spacing w:after="0" w:line="240" w:lineRule="auto"/>
        <w:ind w:left="1440"/>
      </w:pPr>
      <w:r w:rsidRPr="00D85439">
        <w:tab/>
      </w:r>
      <w:r w:rsidRPr="00D85439">
        <w:tab/>
      </w:r>
      <w:r w:rsidRPr="00D85439">
        <w:tab/>
      </w:r>
      <w:r w:rsidRPr="00D85439">
        <w:tab/>
      </w:r>
      <w:r w:rsidRPr="00D85439">
        <w:tab/>
      </w:r>
      <w:r w:rsidRPr="00D85439">
        <w:tab/>
      </w:r>
      <w:r w:rsidRPr="00D85439">
        <w:tab/>
      </w:r>
      <w:r w:rsidRPr="00D85439">
        <w:tab/>
      </w:r>
    </w:p>
    <w:p w:rsidR="00853519" w:rsidRPr="00810B4C" w:rsidRDefault="00853519" w:rsidP="00853519">
      <w:pPr>
        <w:pStyle w:val="ListParagraph"/>
        <w:numPr>
          <w:ilvl w:val="1"/>
          <w:numId w:val="21"/>
        </w:numPr>
        <w:spacing w:after="0" w:line="240" w:lineRule="auto"/>
        <w:rPr>
          <w:b/>
        </w:rPr>
      </w:pPr>
      <w:r w:rsidRPr="00810B4C">
        <w:rPr>
          <w:b/>
        </w:rPr>
        <w:t>Review of Board Action List/District Goals</w:t>
      </w:r>
      <w:r w:rsidRPr="00810B4C">
        <w:rPr>
          <w:b/>
        </w:rPr>
        <w:tab/>
      </w:r>
      <w:r w:rsidRPr="00810B4C">
        <w:rPr>
          <w:b/>
        </w:rPr>
        <w:tab/>
      </w:r>
      <w:r w:rsidRPr="00810B4C">
        <w:rPr>
          <w:b/>
        </w:rPr>
        <w:tab/>
      </w:r>
      <w:r w:rsidRPr="00810B4C">
        <w:rPr>
          <w:b/>
        </w:rPr>
        <w:tab/>
      </w:r>
    </w:p>
    <w:p w:rsidR="00853519" w:rsidRPr="00647E6E" w:rsidRDefault="00647E6E" w:rsidP="00853519">
      <w:pPr>
        <w:pStyle w:val="ListParagraph"/>
        <w:spacing w:after="0" w:line="240" w:lineRule="auto"/>
        <w:ind w:left="1440"/>
      </w:pPr>
      <w:r>
        <w:t>Board reviews, nothing added.</w:t>
      </w:r>
    </w:p>
    <w:p w:rsidR="00853519" w:rsidRPr="00161268" w:rsidRDefault="00853519" w:rsidP="00853519">
      <w:pPr>
        <w:pStyle w:val="ListParagraph"/>
        <w:numPr>
          <w:ilvl w:val="0"/>
          <w:numId w:val="22"/>
        </w:numPr>
        <w:spacing w:after="0" w:line="240" w:lineRule="auto"/>
        <w:rPr>
          <w:b/>
        </w:rPr>
      </w:pPr>
      <w:r w:rsidRPr="00760880">
        <w:rPr>
          <w:b/>
        </w:rPr>
        <w:lastRenderedPageBreak/>
        <w:t>New Business</w:t>
      </w:r>
      <w:r w:rsidRPr="00161268">
        <w:rPr>
          <w:b/>
        </w:rPr>
        <w:tab/>
      </w:r>
      <w:r w:rsidRPr="00161268">
        <w:rPr>
          <w:b/>
        </w:rPr>
        <w:tab/>
      </w:r>
      <w:r w:rsidRPr="00161268">
        <w:rPr>
          <w:b/>
        </w:rPr>
        <w:tab/>
      </w:r>
      <w:r w:rsidRPr="00161268">
        <w:rPr>
          <w:b/>
        </w:rPr>
        <w:tab/>
      </w:r>
      <w:r w:rsidRPr="00161268">
        <w:rPr>
          <w:b/>
        </w:rPr>
        <w:tab/>
      </w:r>
      <w:r w:rsidRPr="00161268">
        <w:rPr>
          <w:b/>
        </w:rPr>
        <w:tab/>
      </w:r>
      <w:r w:rsidRPr="00161268">
        <w:rPr>
          <w:b/>
        </w:rPr>
        <w:tab/>
      </w:r>
      <w:r w:rsidRPr="00161268">
        <w:rPr>
          <w:b/>
        </w:rPr>
        <w:tab/>
      </w:r>
      <w:r w:rsidRPr="00161268">
        <w:rPr>
          <w:b/>
        </w:rPr>
        <w:tab/>
      </w:r>
      <w:r w:rsidRPr="00161268">
        <w:rPr>
          <w:b/>
        </w:rPr>
        <w:tab/>
      </w:r>
      <w:r w:rsidRPr="00161268">
        <w:rPr>
          <w:b/>
        </w:rPr>
        <w:tab/>
      </w:r>
      <w:r w:rsidRPr="00161268">
        <w:rPr>
          <w:b/>
        </w:rPr>
        <w:tab/>
      </w:r>
      <w:r w:rsidRPr="00161268">
        <w:rPr>
          <w:b/>
        </w:rPr>
        <w:tab/>
      </w:r>
    </w:p>
    <w:p w:rsidR="00647E6E" w:rsidRDefault="00853519" w:rsidP="00853519">
      <w:pPr>
        <w:pStyle w:val="ListParagraph"/>
        <w:numPr>
          <w:ilvl w:val="1"/>
          <w:numId w:val="22"/>
        </w:numPr>
        <w:spacing w:after="0" w:line="240" w:lineRule="auto"/>
        <w:rPr>
          <w:b/>
        </w:rPr>
      </w:pPr>
      <w:r>
        <w:rPr>
          <w:b/>
        </w:rPr>
        <w:t>Bond Update, Gym Floor &amp; Bleachers, Dave &amp; Clint</w:t>
      </w:r>
    </w:p>
    <w:p w:rsidR="00647E6E" w:rsidRDefault="00647E6E" w:rsidP="00647E6E">
      <w:pPr>
        <w:pStyle w:val="ListParagraph"/>
        <w:spacing w:after="0" w:line="240" w:lineRule="auto"/>
        <w:ind w:left="0"/>
        <w:rPr>
          <w:b/>
        </w:rPr>
      </w:pPr>
      <w:r>
        <w:rPr>
          <w:b/>
        </w:rPr>
        <w:t>Ryan motions to accept the bid from A-Game Courts for the Gym floor, Sam seconds-5/0</w:t>
      </w:r>
    </w:p>
    <w:p w:rsidR="00853519" w:rsidRDefault="00853519" w:rsidP="00647E6E">
      <w:pPr>
        <w:pStyle w:val="ListParagraph"/>
        <w:spacing w:after="0" w:line="240" w:lineRule="auto"/>
        <w:ind w:left="0"/>
        <w:rPr>
          <w:b/>
        </w:rPr>
      </w:pPr>
      <w:r>
        <w:rPr>
          <w:b/>
        </w:rPr>
        <w:tab/>
      </w:r>
      <w:r>
        <w:rPr>
          <w:b/>
        </w:rPr>
        <w:tab/>
      </w:r>
      <w:r>
        <w:rPr>
          <w:b/>
        </w:rPr>
        <w:tab/>
      </w:r>
    </w:p>
    <w:p w:rsidR="00647E6E" w:rsidRDefault="00853519" w:rsidP="00853519">
      <w:pPr>
        <w:pStyle w:val="ListParagraph"/>
        <w:numPr>
          <w:ilvl w:val="1"/>
          <w:numId w:val="22"/>
        </w:numPr>
        <w:spacing w:after="0" w:line="240" w:lineRule="auto"/>
        <w:rPr>
          <w:b/>
        </w:rPr>
      </w:pPr>
      <w:r>
        <w:rPr>
          <w:b/>
        </w:rPr>
        <w:t>Maintenance Update, Clint</w:t>
      </w:r>
    </w:p>
    <w:p w:rsidR="00853519" w:rsidRPr="00647E6E" w:rsidRDefault="00647E6E" w:rsidP="00647E6E">
      <w:pPr>
        <w:pStyle w:val="ListParagraph"/>
        <w:spacing w:after="0" w:line="240" w:lineRule="auto"/>
        <w:ind w:left="1440"/>
      </w:pPr>
      <w:r w:rsidRPr="00647E6E">
        <w:t>Clint goes over all of the work he has been doing and all of the work that needs to be done</w:t>
      </w:r>
      <w:r>
        <w:t>.</w:t>
      </w:r>
      <w:r w:rsidR="00853519" w:rsidRPr="00647E6E">
        <w:tab/>
      </w:r>
      <w:r w:rsidR="00853519" w:rsidRPr="00647E6E">
        <w:tab/>
      </w:r>
      <w:r w:rsidR="00853519" w:rsidRPr="00647E6E">
        <w:tab/>
      </w:r>
      <w:r w:rsidR="00853519" w:rsidRPr="00647E6E">
        <w:tab/>
      </w:r>
      <w:r w:rsidR="00853519" w:rsidRPr="00647E6E">
        <w:tab/>
      </w:r>
      <w:r w:rsidR="00853519" w:rsidRPr="00647E6E">
        <w:tab/>
      </w:r>
    </w:p>
    <w:p w:rsidR="00853519" w:rsidRDefault="00853519" w:rsidP="00853519">
      <w:pPr>
        <w:pStyle w:val="ListParagraph"/>
        <w:numPr>
          <w:ilvl w:val="1"/>
          <w:numId w:val="22"/>
        </w:numPr>
        <w:spacing w:after="0" w:line="240" w:lineRule="auto"/>
        <w:rPr>
          <w:b/>
        </w:rPr>
      </w:pPr>
      <w:r>
        <w:rPr>
          <w:b/>
        </w:rPr>
        <w:t>Asbestos Survey/Work, Clint</w:t>
      </w:r>
      <w:r>
        <w:rPr>
          <w:b/>
        </w:rPr>
        <w:tab/>
      </w:r>
      <w:r>
        <w:rPr>
          <w:b/>
        </w:rPr>
        <w:tab/>
      </w:r>
      <w:r>
        <w:rPr>
          <w:b/>
        </w:rPr>
        <w:tab/>
      </w:r>
      <w:r>
        <w:rPr>
          <w:b/>
        </w:rPr>
        <w:tab/>
      </w:r>
      <w:r>
        <w:rPr>
          <w:b/>
        </w:rPr>
        <w:tab/>
      </w:r>
      <w:r>
        <w:rPr>
          <w:b/>
        </w:rPr>
        <w:tab/>
      </w:r>
    </w:p>
    <w:p w:rsidR="00006C9D" w:rsidRDefault="00006C9D" w:rsidP="00006C9D">
      <w:pPr>
        <w:pStyle w:val="ListParagraph"/>
        <w:spacing w:after="0" w:line="240" w:lineRule="auto"/>
        <w:ind w:left="0"/>
        <w:rPr>
          <w:b/>
        </w:rPr>
      </w:pPr>
      <w:r>
        <w:rPr>
          <w:b/>
        </w:rPr>
        <w:t>Kenny motions to approve the work</w:t>
      </w:r>
      <w:r w:rsidR="00AD5720">
        <w:rPr>
          <w:b/>
        </w:rPr>
        <w:t xml:space="preserve"> from A.R.T</w:t>
      </w:r>
      <w:r>
        <w:rPr>
          <w:b/>
        </w:rPr>
        <w:t>, Sam seconds-5/0</w:t>
      </w:r>
    </w:p>
    <w:p w:rsidR="00006C9D" w:rsidRDefault="00006C9D" w:rsidP="00006C9D">
      <w:pPr>
        <w:pStyle w:val="ListParagraph"/>
        <w:spacing w:after="0" w:line="240" w:lineRule="auto"/>
        <w:ind w:left="0"/>
        <w:rPr>
          <w:b/>
        </w:rPr>
      </w:pPr>
    </w:p>
    <w:p w:rsidR="00853519" w:rsidRDefault="00853519" w:rsidP="00853519">
      <w:pPr>
        <w:pStyle w:val="ListParagraph"/>
        <w:numPr>
          <w:ilvl w:val="1"/>
          <w:numId w:val="22"/>
        </w:numPr>
        <w:spacing w:after="0" w:line="240" w:lineRule="auto"/>
        <w:rPr>
          <w:b/>
        </w:rPr>
      </w:pPr>
      <w:r>
        <w:rPr>
          <w:b/>
        </w:rPr>
        <w:t>Surplus Items, Clint</w:t>
      </w:r>
      <w:r>
        <w:rPr>
          <w:b/>
        </w:rPr>
        <w:tab/>
      </w:r>
      <w:r>
        <w:rPr>
          <w:b/>
        </w:rPr>
        <w:tab/>
      </w:r>
      <w:r>
        <w:rPr>
          <w:b/>
        </w:rPr>
        <w:tab/>
      </w:r>
      <w:r>
        <w:rPr>
          <w:b/>
        </w:rPr>
        <w:tab/>
      </w:r>
      <w:r>
        <w:rPr>
          <w:b/>
        </w:rPr>
        <w:tab/>
      </w:r>
      <w:r>
        <w:rPr>
          <w:b/>
        </w:rPr>
        <w:tab/>
      </w:r>
      <w:r>
        <w:rPr>
          <w:b/>
        </w:rPr>
        <w:tab/>
      </w:r>
    </w:p>
    <w:p w:rsidR="00006C9D" w:rsidRDefault="00006C9D" w:rsidP="00006C9D">
      <w:pPr>
        <w:pStyle w:val="ListParagraph"/>
        <w:spacing w:after="0" w:line="240" w:lineRule="auto"/>
        <w:ind w:left="0"/>
        <w:rPr>
          <w:b/>
        </w:rPr>
      </w:pPr>
      <w:r>
        <w:rPr>
          <w:b/>
        </w:rPr>
        <w:t xml:space="preserve">Ryan motions to accept the items to be </w:t>
      </w:r>
      <w:proofErr w:type="spellStart"/>
      <w:r>
        <w:rPr>
          <w:b/>
        </w:rPr>
        <w:t>surplused</w:t>
      </w:r>
      <w:proofErr w:type="spellEnd"/>
      <w:r>
        <w:rPr>
          <w:b/>
        </w:rPr>
        <w:t>, Janice seconds-5/0</w:t>
      </w:r>
    </w:p>
    <w:p w:rsidR="00006C9D" w:rsidRDefault="00006C9D" w:rsidP="00006C9D">
      <w:pPr>
        <w:pStyle w:val="ListParagraph"/>
        <w:spacing w:after="0" w:line="240" w:lineRule="auto"/>
        <w:ind w:left="1440"/>
        <w:rPr>
          <w:b/>
        </w:rPr>
      </w:pPr>
    </w:p>
    <w:p w:rsidR="00E1308E" w:rsidRDefault="00853519" w:rsidP="00853519">
      <w:pPr>
        <w:pStyle w:val="ListParagraph"/>
        <w:numPr>
          <w:ilvl w:val="1"/>
          <w:numId w:val="22"/>
        </w:numPr>
        <w:spacing w:after="0" w:line="240" w:lineRule="auto"/>
        <w:rPr>
          <w:b/>
        </w:rPr>
      </w:pPr>
      <w:r>
        <w:rPr>
          <w:b/>
        </w:rPr>
        <w:t>Charter School Updat</w:t>
      </w:r>
      <w:r w:rsidR="00006C9D">
        <w:rPr>
          <w:b/>
        </w:rPr>
        <w:t>e/Next Steps, Dave</w:t>
      </w:r>
    </w:p>
    <w:p w:rsidR="00E1308E" w:rsidRDefault="00E1308E" w:rsidP="00E1308E">
      <w:pPr>
        <w:pStyle w:val="ListParagraph"/>
        <w:spacing w:after="0" w:line="240" w:lineRule="auto"/>
        <w:ind w:left="1440"/>
        <w:rPr>
          <w:b/>
        </w:rPr>
      </w:pPr>
      <w:r>
        <w:t>When our audit was being done, it came to the attention of the auditors that we are not a charter school. The paperwork from the previous superintendent was never filed with the state, so Dave will be working with Racheal and Caroline to get all of the paperwork filed so that we can continue to be a Charter school</w:t>
      </w:r>
      <w:r>
        <w:rPr>
          <w:b/>
        </w:rPr>
        <w:t>.</w:t>
      </w:r>
    </w:p>
    <w:p w:rsidR="00853519" w:rsidRDefault="00006C9D" w:rsidP="00E1308E">
      <w:pPr>
        <w:pStyle w:val="ListParagraph"/>
        <w:spacing w:after="0" w:line="240" w:lineRule="auto"/>
        <w:ind w:left="1440"/>
        <w:rPr>
          <w:b/>
        </w:rPr>
      </w:pPr>
      <w:r>
        <w:rPr>
          <w:b/>
        </w:rPr>
        <w:tab/>
      </w:r>
      <w:r>
        <w:rPr>
          <w:b/>
        </w:rPr>
        <w:tab/>
      </w:r>
      <w:r>
        <w:rPr>
          <w:b/>
        </w:rPr>
        <w:tab/>
      </w:r>
    </w:p>
    <w:p w:rsidR="00853519" w:rsidRDefault="00853519" w:rsidP="00853519">
      <w:pPr>
        <w:pStyle w:val="ListParagraph"/>
        <w:numPr>
          <w:ilvl w:val="1"/>
          <w:numId w:val="22"/>
        </w:numPr>
        <w:spacing w:after="0" w:line="240" w:lineRule="auto"/>
        <w:rPr>
          <w:b/>
        </w:rPr>
      </w:pPr>
      <w:r w:rsidRPr="00A829CE">
        <w:rPr>
          <w:b/>
        </w:rPr>
        <w:t>Policy</w:t>
      </w:r>
      <w:r>
        <w:rPr>
          <w:b/>
        </w:rPr>
        <w:t xml:space="preserve"> JB-Equal Educational Opportunity, Dave</w:t>
      </w:r>
      <w:r w:rsidRPr="00A829CE">
        <w:rPr>
          <w:b/>
        </w:rPr>
        <w:tab/>
      </w:r>
      <w:r>
        <w:rPr>
          <w:b/>
        </w:rPr>
        <w:tab/>
        <w:t xml:space="preserve"> </w:t>
      </w:r>
      <w:r>
        <w:rPr>
          <w:b/>
        </w:rPr>
        <w:tab/>
      </w:r>
    </w:p>
    <w:p w:rsidR="00006C9D" w:rsidRDefault="00006C9D" w:rsidP="00006C9D">
      <w:pPr>
        <w:pStyle w:val="ListParagraph"/>
        <w:spacing w:after="0" w:line="240" w:lineRule="auto"/>
        <w:ind w:left="0"/>
        <w:rPr>
          <w:b/>
        </w:rPr>
      </w:pPr>
      <w:r>
        <w:rPr>
          <w:b/>
        </w:rPr>
        <w:t>Ryan motions to accept, Janice seconds-5/0</w:t>
      </w:r>
    </w:p>
    <w:p w:rsidR="00006C9D" w:rsidRPr="00A829CE" w:rsidRDefault="00006C9D" w:rsidP="00006C9D">
      <w:pPr>
        <w:pStyle w:val="ListParagraph"/>
        <w:spacing w:after="0" w:line="240" w:lineRule="auto"/>
        <w:ind w:left="1440"/>
        <w:rPr>
          <w:b/>
        </w:rPr>
      </w:pPr>
    </w:p>
    <w:p w:rsidR="00006C9D" w:rsidRDefault="00853519" w:rsidP="00853519">
      <w:pPr>
        <w:pStyle w:val="ListParagraph"/>
        <w:numPr>
          <w:ilvl w:val="1"/>
          <w:numId w:val="22"/>
        </w:numPr>
        <w:spacing w:after="0" w:line="240" w:lineRule="auto"/>
        <w:rPr>
          <w:b/>
        </w:rPr>
      </w:pPr>
      <w:r w:rsidRPr="00A829CE">
        <w:rPr>
          <w:b/>
        </w:rPr>
        <w:t>Policy</w:t>
      </w:r>
      <w:r>
        <w:rPr>
          <w:b/>
        </w:rPr>
        <w:t xml:space="preserve"> JFCM-Threats of Violence, Dave</w:t>
      </w:r>
      <w:r>
        <w:rPr>
          <w:b/>
        </w:rPr>
        <w:tab/>
      </w:r>
      <w:r>
        <w:rPr>
          <w:b/>
        </w:rPr>
        <w:tab/>
      </w:r>
      <w:r>
        <w:rPr>
          <w:b/>
        </w:rPr>
        <w:tab/>
      </w:r>
      <w:r>
        <w:rPr>
          <w:b/>
        </w:rPr>
        <w:tab/>
      </w:r>
    </w:p>
    <w:p w:rsidR="00006C9D" w:rsidRDefault="00006C9D" w:rsidP="00006C9D">
      <w:pPr>
        <w:pStyle w:val="ListParagraph"/>
        <w:spacing w:after="0" w:line="240" w:lineRule="auto"/>
        <w:ind w:left="0"/>
        <w:rPr>
          <w:b/>
        </w:rPr>
      </w:pPr>
      <w:r>
        <w:rPr>
          <w:b/>
        </w:rPr>
        <w:t>Ryan motions to accept, Kenny seconds-5/0</w:t>
      </w:r>
    </w:p>
    <w:p w:rsidR="00853519" w:rsidRPr="00A829CE" w:rsidRDefault="00853519" w:rsidP="00006C9D">
      <w:pPr>
        <w:pStyle w:val="ListParagraph"/>
        <w:spacing w:after="0" w:line="240" w:lineRule="auto"/>
        <w:ind w:left="1440"/>
        <w:rPr>
          <w:b/>
        </w:rPr>
      </w:pPr>
      <w:r>
        <w:rPr>
          <w:b/>
        </w:rPr>
        <w:tab/>
      </w:r>
      <w:r>
        <w:rPr>
          <w:b/>
        </w:rPr>
        <w:tab/>
      </w:r>
    </w:p>
    <w:p w:rsidR="00853519" w:rsidRDefault="00853519" w:rsidP="00853519">
      <w:pPr>
        <w:pStyle w:val="ListParagraph"/>
        <w:numPr>
          <w:ilvl w:val="1"/>
          <w:numId w:val="22"/>
        </w:numPr>
        <w:spacing w:after="0" w:line="240" w:lineRule="auto"/>
        <w:rPr>
          <w:b/>
        </w:rPr>
      </w:pPr>
      <w:r w:rsidRPr="00A829CE">
        <w:rPr>
          <w:b/>
        </w:rPr>
        <w:t xml:space="preserve">Policy </w:t>
      </w:r>
      <w:r>
        <w:rPr>
          <w:b/>
        </w:rPr>
        <w:t>JHCC-Communicable Diseases-Students, Dave</w:t>
      </w:r>
      <w:r>
        <w:rPr>
          <w:b/>
        </w:rPr>
        <w:tab/>
      </w:r>
      <w:r>
        <w:rPr>
          <w:b/>
        </w:rPr>
        <w:tab/>
      </w:r>
      <w:r>
        <w:rPr>
          <w:b/>
        </w:rPr>
        <w:tab/>
      </w:r>
    </w:p>
    <w:p w:rsidR="00006C9D" w:rsidRDefault="00006C9D" w:rsidP="00006C9D">
      <w:pPr>
        <w:pStyle w:val="ListParagraph"/>
        <w:spacing w:after="0" w:line="240" w:lineRule="auto"/>
        <w:ind w:left="0"/>
        <w:rPr>
          <w:b/>
        </w:rPr>
      </w:pPr>
      <w:r>
        <w:rPr>
          <w:b/>
        </w:rPr>
        <w:t>Sam motions to accept, Kenny seconds-5/0</w:t>
      </w:r>
    </w:p>
    <w:p w:rsidR="00006C9D" w:rsidRDefault="00006C9D" w:rsidP="00006C9D">
      <w:pPr>
        <w:pStyle w:val="ListParagraph"/>
        <w:spacing w:after="0" w:line="240" w:lineRule="auto"/>
        <w:ind w:left="1440"/>
        <w:rPr>
          <w:b/>
        </w:rPr>
      </w:pPr>
    </w:p>
    <w:p w:rsidR="00853519" w:rsidRDefault="00853519" w:rsidP="00853519">
      <w:pPr>
        <w:pStyle w:val="ListParagraph"/>
        <w:numPr>
          <w:ilvl w:val="1"/>
          <w:numId w:val="22"/>
        </w:numPr>
        <w:spacing w:after="0" w:line="240" w:lineRule="auto"/>
        <w:rPr>
          <w:b/>
        </w:rPr>
      </w:pPr>
      <w:r>
        <w:rPr>
          <w:b/>
        </w:rPr>
        <w:t>Policy JHCC-AR-</w:t>
      </w:r>
      <w:r w:rsidRPr="00383822">
        <w:rPr>
          <w:b/>
        </w:rPr>
        <w:t xml:space="preserve"> </w:t>
      </w:r>
      <w:r>
        <w:rPr>
          <w:b/>
        </w:rPr>
        <w:t>Communicable Diseases-Students, Dave</w:t>
      </w:r>
      <w:r>
        <w:rPr>
          <w:b/>
        </w:rPr>
        <w:tab/>
      </w:r>
      <w:r>
        <w:rPr>
          <w:b/>
        </w:rPr>
        <w:tab/>
      </w:r>
    </w:p>
    <w:p w:rsidR="003D47BD" w:rsidRDefault="0053504B" w:rsidP="003D47BD">
      <w:pPr>
        <w:pStyle w:val="ListParagraph"/>
        <w:spacing w:after="0" w:line="240" w:lineRule="auto"/>
        <w:ind w:left="1440"/>
      </w:pPr>
      <w:r>
        <w:t>Dave states that the Board does not need to vote and that it will be a continuance from JHCC.</w:t>
      </w:r>
    </w:p>
    <w:p w:rsidR="0053504B" w:rsidRPr="0053504B" w:rsidRDefault="0053504B" w:rsidP="003D47BD">
      <w:pPr>
        <w:pStyle w:val="ListParagraph"/>
        <w:spacing w:after="0" w:line="240" w:lineRule="auto"/>
        <w:ind w:left="1440"/>
      </w:pPr>
    </w:p>
    <w:p w:rsidR="00853519" w:rsidRDefault="00853519" w:rsidP="00853519">
      <w:pPr>
        <w:pStyle w:val="ListParagraph"/>
        <w:numPr>
          <w:ilvl w:val="1"/>
          <w:numId w:val="22"/>
        </w:numPr>
        <w:spacing w:after="0" w:line="240" w:lineRule="auto"/>
        <w:rPr>
          <w:b/>
        </w:rPr>
      </w:pPr>
      <w:r w:rsidRPr="00383822">
        <w:rPr>
          <w:b/>
        </w:rPr>
        <w:t>Board Work Sessions Schedule</w:t>
      </w:r>
      <w:r>
        <w:rPr>
          <w:b/>
        </w:rPr>
        <w:t>, Dave</w:t>
      </w:r>
      <w:r>
        <w:rPr>
          <w:b/>
        </w:rPr>
        <w:tab/>
      </w:r>
      <w:r w:rsidRPr="00383822">
        <w:rPr>
          <w:b/>
        </w:rPr>
        <w:tab/>
      </w:r>
      <w:r w:rsidRPr="00383822">
        <w:rPr>
          <w:b/>
        </w:rPr>
        <w:tab/>
      </w:r>
      <w:r w:rsidRPr="00383822">
        <w:rPr>
          <w:b/>
        </w:rPr>
        <w:tab/>
      </w:r>
      <w:r w:rsidRPr="00383822">
        <w:rPr>
          <w:b/>
        </w:rPr>
        <w:tab/>
      </w:r>
    </w:p>
    <w:p w:rsidR="003D47BD" w:rsidRPr="003D47BD" w:rsidRDefault="003D47BD" w:rsidP="003D47BD">
      <w:pPr>
        <w:pStyle w:val="ListParagraph"/>
        <w:spacing w:after="0" w:line="240" w:lineRule="auto"/>
        <w:ind w:left="1440"/>
      </w:pPr>
      <w:r w:rsidRPr="003D47BD">
        <w:t>Board reviews the work session calendar and the</w:t>
      </w:r>
      <w:r w:rsidR="00E82CF9">
        <w:t>y</w:t>
      </w:r>
      <w:bookmarkStart w:id="0" w:name="_GoBack"/>
      <w:bookmarkEnd w:id="0"/>
      <w:r w:rsidRPr="003D47BD">
        <w:t xml:space="preserve"> agree that it looks fine.</w:t>
      </w:r>
    </w:p>
    <w:p w:rsidR="003D47BD" w:rsidRDefault="003D47BD" w:rsidP="003D47BD">
      <w:pPr>
        <w:pStyle w:val="ListParagraph"/>
        <w:spacing w:after="0" w:line="240" w:lineRule="auto"/>
        <w:ind w:left="1440"/>
        <w:rPr>
          <w:b/>
        </w:rPr>
      </w:pPr>
    </w:p>
    <w:p w:rsidR="00853519" w:rsidRDefault="00853519" w:rsidP="00853519">
      <w:pPr>
        <w:pStyle w:val="ListParagraph"/>
        <w:numPr>
          <w:ilvl w:val="1"/>
          <w:numId w:val="22"/>
        </w:numPr>
        <w:spacing w:after="0" w:line="240" w:lineRule="auto"/>
        <w:rPr>
          <w:b/>
        </w:rPr>
      </w:pPr>
      <w:r>
        <w:rPr>
          <w:b/>
        </w:rPr>
        <w:t>OSBA Election/Resolution, Caroline</w:t>
      </w:r>
      <w:r>
        <w:rPr>
          <w:b/>
        </w:rPr>
        <w:tab/>
      </w:r>
      <w:r>
        <w:rPr>
          <w:b/>
        </w:rPr>
        <w:tab/>
      </w:r>
      <w:r>
        <w:rPr>
          <w:b/>
        </w:rPr>
        <w:tab/>
      </w:r>
      <w:r>
        <w:rPr>
          <w:b/>
        </w:rPr>
        <w:tab/>
      </w:r>
      <w:r>
        <w:rPr>
          <w:b/>
        </w:rPr>
        <w:tab/>
      </w:r>
    </w:p>
    <w:p w:rsidR="003D47BD" w:rsidRPr="003D47BD" w:rsidRDefault="003D47BD" w:rsidP="003D47BD">
      <w:pPr>
        <w:pStyle w:val="ListParagraph"/>
        <w:spacing w:after="0" w:line="240" w:lineRule="auto"/>
        <w:ind w:left="1440"/>
        <w:rPr>
          <w:b/>
        </w:rPr>
      </w:pPr>
      <w:r w:rsidRPr="003D47BD">
        <w:t>Caroline goes over the ballet so that the Board can vote as a group</w:t>
      </w:r>
      <w:r>
        <w:t xml:space="preserve">. </w:t>
      </w:r>
      <w:r w:rsidRPr="003D47BD">
        <w:rPr>
          <w:b/>
        </w:rPr>
        <w:t>The Board motions to vote for Jackie Crook-5/0</w:t>
      </w:r>
    </w:p>
    <w:p w:rsidR="00853519" w:rsidRPr="00C13435" w:rsidRDefault="00853519" w:rsidP="00853519">
      <w:pPr>
        <w:spacing w:after="0" w:line="240" w:lineRule="auto"/>
        <w:rPr>
          <w:b/>
        </w:rPr>
      </w:pPr>
    </w:p>
    <w:p w:rsidR="00853519" w:rsidRDefault="00853519" w:rsidP="00853519">
      <w:pPr>
        <w:pStyle w:val="ListParagraph"/>
        <w:numPr>
          <w:ilvl w:val="0"/>
          <w:numId w:val="22"/>
        </w:numPr>
        <w:spacing w:after="0" w:line="240" w:lineRule="auto"/>
        <w:rPr>
          <w:b/>
        </w:rPr>
      </w:pPr>
      <w:r>
        <w:rPr>
          <w:b/>
        </w:rPr>
        <w:t>Adjournment</w:t>
      </w:r>
      <w:r w:rsidR="00006C9D">
        <w:rPr>
          <w:b/>
        </w:rPr>
        <w:t xml:space="preserve"> @7:37 pm</w:t>
      </w:r>
    </w:p>
    <w:p w:rsidR="00006C9D" w:rsidRPr="005B470B" w:rsidRDefault="00006C9D" w:rsidP="00006C9D">
      <w:pPr>
        <w:pStyle w:val="ListParagraph"/>
        <w:spacing w:after="0" w:line="240" w:lineRule="auto"/>
        <w:ind w:left="0"/>
        <w:rPr>
          <w:b/>
        </w:rPr>
      </w:pPr>
      <w:r>
        <w:rPr>
          <w:b/>
        </w:rPr>
        <w:t>Kenny motions to adjourn, Sam seconds-5/0</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53504B">
      <w:footerReference w:type="default" r:id="rId8"/>
      <w:footerReference w:type="first" r:id="rId9"/>
      <w:pgSz w:w="12240" w:h="15840" w:code="1"/>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21" w:rsidRDefault="00833D21">
      <w:pPr>
        <w:spacing w:after="0" w:line="240" w:lineRule="auto"/>
      </w:pPr>
      <w:r>
        <w:separator/>
      </w:r>
    </w:p>
    <w:p w:rsidR="00833D21" w:rsidRDefault="00833D21"/>
    <w:p w:rsidR="00833D21" w:rsidRDefault="00833D21"/>
  </w:endnote>
  <w:endnote w:type="continuationSeparator" w:id="0">
    <w:p w:rsidR="00833D21" w:rsidRDefault="00833D21">
      <w:pPr>
        <w:spacing w:after="0" w:line="240" w:lineRule="auto"/>
      </w:pPr>
      <w:r>
        <w:continuationSeparator/>
      </w:r>
    </w:p>
    <w:p w:rsidR="00833D21" w:rsidRDefault="00833D21"/>
    <w:p w:rsidR="00833D21" w:rsidRDefault="0083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48618"/>
      <w:docPartObj>
        <w:docPartGallery w:val="Page Numbers (Bottom of Page)"/>
        <w:docPartUnique/>
      </w:docPartObj>
    </w:sdtPr>
    <w:sdtEndPr>
      <w:rPr>
        <w:noProof/>
      </w:rPr>
    </w:sdtEndPr>
    <w:sdtContent>
      <w:p w:rsidR="001F26F7" w:rsidRDefault="001F26F7">
        <w:pPr>
          <w:pStyle w:val="Footer"/>
          <w:jc w:val="right"/>
        </w:pPr>
        <w:r>
          <w:fldChar w:fldCharType="begin"/>
        </w:r>
        <w:r>
          <w:instrText xml:space="preserve"> PAGE   \* MERGEFORMAT </w:instrText>
        </w:r>
        <w:r>
          <w:fldChar w:fldCharType="separate"/>
        </w:r>
        <w:r w:rsidR="00E82CF9">
          <w:rPr>
            <w:noProof/>
          </w:rPr>
          <w:t>2</w:t>
        </w:r>
        <w:r>
          <w:rPr>
            <w:noProof/>
          </w:rPr>
          <w:fldChar w:fldCharType="end"/>
        </w:r>
      </w:p>
    </w:sdtContent>
  </w:sdt>
  <w:p w:rsidR="001F26F7" w:rsidRDefault="001F26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E82CF9">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21" w:rsidRDefault="00833D21">
      <w:pPr>
        <w:spacing w:after="0" w:line="240" w:lineRule="auto"/>
      </w:pPr>
      <w:r>
        <w:separator/>
      </w:r>
    </w:p>
    <w:p w:rsidR="00833D21" w:rsidRDefault="00833D21"/>
    <w:p w:rsidR="00833D21" w:rsidRDefault="00833D21"/>
  </w:footnote>
  <w:footnote w:type="continuationSeparator" w:id="0">
    <w:p w:rsidR="00833D21" w:rsidRDefault="00833D21">
      <w:pPr>
        <w:spacing w:after="0" w:line="240" w:lineRule="auto"/>
      </w:pPr>
      <w:r>
        <w:continuationSeparator/>
      </w:r>
    </w:p>
    <w:p w:rsidR="00833D21" w:rsidRDefault="00833D21"/>
    <w:p w:rsidR="00833D21" w:rsidRDefault="00833D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002C5E"/>
    <w:multiLevelType w:val="multilevel"/>
    <w:tmpl w:val="289AF874"/>
    <w:numStyleLink w:val="BoardMeetingMinutes"/>
  </w:abstractNum>
  <w:abstractNum w:abstractNumId="11"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3"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2F2672"/>
    <w:multiLevelType w:val="multilevel"/>
    <w:tmpl w:val="A07A125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5" w15:restartNumberingAfterBreak="0">
    <w:nsid w:val="3C083255"/>
    <w:multiLevelType w:val="multilevel"/>
    <w:tmpl w:val="2C3AFAC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none"/>
      <w:lvlText w:val="6.3"/>
      <w:lvlJc w:val="left"/>
      <w:pPr>
        <w:ind w:left="1440" w:hanging="720"/>
      </w:pPr>
      <w:rPr>
        <w:rFonts w:hint="default"/>
      </w:rPr>
    </w:lvl>
    <w:lvl w:ilvl="4">
      <w:start w:val="1"/>
      <w:numFmt w:val="none"/>
      <w:lvlText w:val="6.4"/>
      <w:lvlJc w:val="left"/>
      <w:pPr>
        <w:ind w:left="1440" w:hanging="720"/>
      </w:pPr>
      <w:rPr>
        <w:rFonts w:hint="default"/>
      </w:rPr>
    </w:lvl>
    <w:lvl w:ilvl="5">
      <w:start w:val="1"/>
      <w:numFmt w:val="none"/>
      <w:lvlText w:val="6.5"/>
      <w:lvlJc w:val="left"/>
      <w:pPr>
        <w:ind w:left="1440" w:hanging="720"/>
      </w:pPr>
      <w:rPr>
        <w:rFonts w:hint="default"/>
      </w:rPr>
    </w:lvl>
    <w:lvl w:ilvl="6">
      <w:start w:val="1"/>
      <w:numFmt w:val="none"/>
      <w:lvlText w:val="6.7"/>
      <w:lvlJc w:val="left"/>
      <w:pPr>
        <w:ind w:left="1440" w:hanging="720"/>
      </w:pPr>
      <w:rPr>
        <w:rFonts w:hint="default"/>
      </w:rPr>
    </w:lvl>
    <w:lvl w:ilvl="7">
      <w:start w:val="1"/>
      <w:numFmt w:val="none"/>
      <w:lvlText w:val="6.8"/>
      <w:lvlJc w:val="left"/>
      <w:pPr>
        <w:ind w:left="1440" w:hanging="720"/>
      </w:pPr>
      <w:rPr>
        <w:rFonts w:hint="default"/>
      </w:rPr>
    </w:lvl>
    <w:lvl w:ilvl="8">
      <w:start w:val="1"/>
      <w:numFmt w:val="none"/>
      <w:lvlText w:val="6.9"/>
      <w:lvlJc w:val="left"/>
      <w:pPr>
        <w:ind w:left="1440" w:hanging="720"/>
      </w:pPr>
      <w:rPr>
        <w:rFonts w:hint="default"/>
      </w:rPr>
    </w:lvl>
  </w:abstractNum>
  <w:abstractNum w:abstractNumId="16" w15:restartNumberingAfterBreak="0">
    <w:nsid w:val="3C7B0A55"/>
    <w:multiLevelType w:val="multilevel"/>
    <w:tmpl w:val="289AF874"/>
    <w:numStyleLink w:val="BoardMeetingMinutes"/>
  </w:abstractNum>
  <w:abstractNum w:abstractNumId="17"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7"/>
  </w:num>
  <w:num w:numId="14">
    <w:abstractNumId w:val="21"/>
  </w:num>
  <w:num w:numId="15">
    <w:abstractNumId w:val="20"/>
  </w:num>
  <w:num w:numId="16">
    <w:abstractNumId w:val="11"/>
  </w:num>
  <w:num w:numId="17">
    <w:abstractNumId w:val="18"/>
  </w:num>
  <w:num w:numId="18">
    <w:abstractNumId w:val="12"/>
  </w:num>
  <w:num w:numId="19">
    <w:abstractNumId w:val="10"/>
  </w:num>
  <w:num w:numId="20">
    <w:abstractNumId w:val="16"/>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6C9D"/>
    <w:rsid w:val="00010DE5"/>
    <w:rsid w:val="0005387E"/>
    <w:rsid w:val="00096499"/>
    <w:rsid w:val="0009781C"/>
    <w:rsid w:val="000E6AAE"/>
    <w:rsid w:val="00103A60"/>
    <w:rsid w:val="00103D8C"/>
    <w:rsid w:val="001060ED"/>
    <w:rsid w:val="00116F9F"/>
    <w:rsid w:val="001260D4"/>
    <w:rsid w:val="00137315"/>
    <w:rsid w:val="001502EA"/>
    <w:rsid w:val="00181DE3"/>
    <w:rsid w:val="001A4BC1"/>
    <w:rsid w:val="001B7C19"/>
    <w:rsid w:val="001F26F7"/>
    <w:rsid w:val="001F2FFF"/>
    <w:rsid w:val="0027336D"/>
    <w:rsid w:val="002F7F6B"/>
    <w:rsid w:val="003049AB"/>
    <w:rsid w:val="00315EDD"/>
    <w:rsid w:val="00340D09"/>
    <w:rsid w:val="00341CC6"/>
    <w:rsid w:val="003A39A3"/>
    <w:rsid w:val="003C03A6"/>
    <w:rsid w:val="003C57C6"/>
    <w:rsid w:val="003D2C15"/>
    <w:rsid w:val="003D47BD"/>
    <w:rsid w:val="00414209"/>
    <w:rsid w:val="005138EA"/>
    <w:rsid w:val="00524458"/>
    <w:rsid w:val="0053504B"/>
    <w:rsid w:val="00566B53"/>
    <w:rsid w:val="00567B47"/>
    <w:rsid w:val="00574BC7"/>
    <w:rsid w:val="005B6378"/>
    <w:rsid w:val="005D61A8"/>
    <w:rsid w:val="005F7422"/>
    <w:rsid w:val="00604140"/>
    <w:rsid w:val="00615C08"/>
    <w:rsid w:val="0064131D"/>
    <w:rsid w:val="00647E6E"/>
    <w:rsid w:val="006613D7"/>
    <w:rsid w:val="006661BE"/>
    <w:rsid w:val="006C46E9"/>
    <w:rsid w:val="006E4169"/>
    <w:rsid w:val="00707F2D"/>
    <w:rsid w:val="00745D66"/>
    <w:rsid w:val="007709B8"/>
    <w:rsid w:val="007772EA"/>
    <w:rsid w:val="0078055B"/>
    <w:rsid w:val="007A36F2"/>
    <w:rsid w:val="007A63F6"/>
    <w:rsid w:val="0080700C"/>
    <w:rsid w:val="00833D21"/>
    <w:rsid w:val="00853519"/>
    <w:rsid w:val="0086166B"/>
    <w:rsid w:val="008B746D"/>
    <w:rsid w:val="008D09D8"/>
    <w:rsid w:val="008E65B8"/>
    <w:rsid w:val="0095732A"/>
    <w:rsid w:val="009F256D"/>
    <w:rsid w:val="009F37E3"/>
    <w:rsid w:val="00A13977"/>
    <w:rsid w:val="00A25155"/>
    <w:rsid w:val="00A72862"/>
    <w:rsid w:val="00AC3AAA"/>
    <w:rsid w:val="00AD5720"/>
    <w:rsid w:val="00AF5ADD"/>
    <w:rsid w:val="00B064A9"/>
    <w:rsid w:val="00B4058C"/>
    <w:rsid w:val="00B62A49"/>
    <w:rsid w:val="00B8201E"/>
    <w:rsid w:val="00BB4AF9"/>
    <w:rsid w:val="00BC0E3B"/>
    <w:rsid w:val="00BD2BF4"/>
    <w:rsid w:val="00BD403E"/>
    <w:rsid w:val="00C04A63"/>
    <w:rsid w:val="00C337BA"/>
    <w:rsid w:val="00C35D08"/>
    <w:rsid w:val="00C85160"/>
    <w:rsid w:val="00C90709"/>
    <w:rsid w:val="00C9253E"/>
    <w:rsid w:val="00CE7166"/>
    <w:rsid w:val="00D461A1"/>
    <w:rsid w:val="00D57E55"/>
    <w:rsid w:val="00D85439"/>
    <w:rsid w:val="00DF485E"/>
    <w:rsid w:val="00E1308E"/>
    <w:rsid w:val="00E22767"/>
    <w:rsid w:val="00E57C3B"/>
    <w:rsid w:val="00E82CF9"/>
    <w:rsid w:val="00E82FBE"/>
    <w:rsid w:val="00EA04C8"/>
    <w:rsid w:val="00EE55C3"/>
    <w:rsid w:val="00F11915"/>
    <w:rsid w:val="00F4417B"/>
    <w:rsid w:val="00FA2F00"/>
    <w:rsid w:val="00FB7150"/>
    <w:rsid w:val="00FD00A3"/>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343"/>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00400"/>
    <w:rsid w:val="001108A3"/>
    <w:rsid w:val="001170EB"/>
    <w:rsid w:val="001D067D"/>
    <w:rsid w:val="001F5E97"/>
    <w:rsid w:val="0020216E"/>
    <w:rsid w:val="00690A26"/>
    <w:rsid w:val="00823EE4"/>
    <w:rsid w:val="00A42971"/>
    <w:rsid w:val="00B87D86"/>
    <w:rsid w:val="00BA1526"/>
    <w:rsid w:val="00BC5E53"/>
    <w:rsid w:val="00D331E1"/>
    <w:rsid w:val="00E9460A"/>
    <w:rsid w:val="00F25BF2"/>
    <w:rsid w:val="00F4411D"/>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59</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11</cp:revision>
  <dcterms:created xsi:type="dcterms:W3CDTF">2021-01-13T17:53:00Z</dcterms:created>
  <dcterms:modified xsi:type="dcterms:W3CDTF">2021-01-14T22:45:00Z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